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C7533">
      <w:pPr>
        <w:widowControl/>
        <w:spacing w:line="360" w:lineRule="auto"/>
        <w:ind w:firstLine="528" w:firstLineChars="100"/>
        <w:jc w:val="left"/>
        <w:rPr>
          <w:rFonts w:hint="eastAsia" w:ascii="宋体" w:hAnsi="宋体"/>
          <w:sz w:val="24"/>
        </w:rPr>
      </w:pPr>
      <w:r>
        <w:rPr>
          <w:rFonts w:ascii="华文新魏" w:hAnsi="华文楷体" w:eastAsia="华文新魏"/>
          <w:w w:val="120"/>
          <w:sz w:val="44"/>
          <w:szCs w:val="44"/>
        </w:rPr>
        <w:drawing>
          <wp:inline distT="0" distB="0" distL="0" distR="0">
            <wp:extent cx="4540250" cy="971550"/>
            <wp:effectExtent l="0" t="0" r="0" b="0"/>
            <wp:docPr id="767058396" name="图片 1" descr="ziye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58396" name="图片 1" descr="ziye_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8C7B3">
      <w:pPr>
        <w:jc w:val="center"/>
        <w:rPr>
          <w:b/>
          <w:sz w:val="32"/>
          <w:szCs w:val="32"/>
        </w:rPr>
      </w:pPr>
    </w:p>
    <w:p w14:paraId="5261CAE9"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实验报告</w:t>
      </w:r>
      <w:r>
        <w:rPr>
          <w:rFonts w:hint="eastAsia" w:ascii="黑体" w:eastAsia="黑体"/>
          <w:sz w:val="44"/>
          <w:szCs w:val="44"/>
        </w:rPr>
        <w:sym w:font="Wingdings" w:char="F0FE"/>
      </w:r>
      <w:r>
        <w:rPr>
          <w:rFonts w:hint="eastAsia" w:ascii="黑体" w:eastAsia="黑体"/>
          <w:sz w:val="44"/>
          <w:szCs w:val="44"/>
        </w:rPr>
        <w:t xml:space="preserve">     实践报告□</w:t>
      </w:r>
    </w:p>
    <w:p w14:paraId="0CB21EEB">
      <w:pPr>
        <w:ind w:firstLine="210" w:firstLineChars="100"/>
      </w:pPr>
    </w:p>
    <w:p w14:paraId="2858E1C8">
      <w:pPr>
        <w:ind w:firstLine="210" w:firstLineChars="100"/>
      </w:pPr>
    </w:p>
    <w:p w14:paraId="74DA8946">
      <w:pPr>
        <w:ind w:firstLine="210" w:firstLineChars="100"/>
      </w:pPr>
    </w:p>
    <w:p w14:paraId="7ED1378A">
      <w:pPr>
        <w:ind w:firstLine="210" w:firstLineChars="100"/>
      </w:pPr>
    </w:p>
    <w:p w14:paraId="3B4CA5BD">
      <w:pPr>
        <w:adjustRightInd w:val="0"/>
        <w:ind w:left="1575" w:leftChars="75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Java语言程序设计C  </w:t>
      </w:r>
      <w:r>
        <w:rPr>
          <w:rFonts w:hint="eastAsia"/>
          <w:b/>
          <w:sz w:val="32"/>
          <w:szCs w:val="32"/>
          <w:u w:val="single"/>
        </w:rPr>
        <w:t xml:space="preserve">    </w:t>
      </w:r>
    </w:p>
    <w:p w14:paraId="067F2033">
      <w:pPr>
        <w:adjustRightInd w:val="0"/>
        <w:ind w:left="1575" w:leftChars="750"/>
        <w:jc w:val="left"/>
        <w:rPr>
          <w:sz w:val="32"/>
          <w:szCs w:val="32"/>
        </w:rPr>
      </w:pPr>
    </w:p>
    <w:p w14:paraId="56030484">
      <w:pPr>
        <w:adjustRightInd w:val="0"/>
        <w:ind w:left="1575" w:leftChars="75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实验地点：</w:t>
      </w:r>
      <w:r>
        <w:rPr>
          <w:rFonts w:hint="eastAsia"/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</w:t>
      </w:r>
      <w:r>
        <w:rPr>
          <w:rFonts w:hint="eastAsia"/>
          <w:sz w:val="32"/>
          <w:szCs w:val="32"/>
          <w:u w:val="single"/>
        </w:rPr>
        <w:t xml:space="preserve">          </w:t>
      </w:r>
    </w:p>
    <w:p w14:paraId="4CD11A70">
      <w:pPr>
        <w:adjustRightInd w:val="0"/>
        <w:ind w:left="1575" w:leftChars="750"/>
        <w:jc w:val="left"/>
        <w:rPr>
          <w:sz w:val="32"/>
          <w:szCs w:val="32"/>
        </w:rPr>
      </w:pPr>
    </w:p>
    <w:p w14:paraId="0CF01667">
      <w:pPr>
        <w:adjustRightInd w:val="0"/>
        <w:ind w:left="1575" w:leftChars="75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</w:t>
      </w:r>
      <w:r>
        <w:rPr>
          <w:rFonts w:hint="eastAsia"/>
          <w:sz w:val="32"/>
          <w:szCs w:val="32"/>
        </w:rPr>
        <w:t>学号：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</w:t>
      </w:r>
      <w:r>
        <w:rPr>
          <w:sz w:val="32"/>
          <w:szCs w:val="32"/>
        </w:rPr>
        <w:t xml:space="preserve"> </w:t>
      </w:r>
    </w:p>
    <w:p w14:paraId="71982D7B">
      <w:pPr>
        <w:adjustRightInd w:val="0"/>
        <w:ind w:left="1575" w:leftChars="750"/>
        <w:jc w:val="left"/>
        <w:rPr>
          <w:sz w:val="32"/>
          <w:szCs w:val="32"/>
        </w:rPr>
      </w:pPr>
    </w:p>
    <w:p w14:paraId="7615AD22">
      <w:pPr>
        <w:adjustRightInd w:val="0"/>
        <w:ind w:left="1575" w:leftChars="75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 xml:space="preserve"> </w:t>
      </w:r>
    </w:p>
    <w:p w14:paraId="389FEF75">
      <w:pPr>
        <w:adjustRightInd w:val="0"/>
        <w:ind w:left="1575" w:leftChars="750"/>
        <w:jc w:val="left"/>
        <w:rPr>
          <w:sz w:val="32"/>
          <w:szCs w:val="32"/>
        </w:rPr>
      </w:pPr>
    </w:p>
    <w:p w14:paraId="6AB229F4">
      <w:pPr>
        <w:adjustRightInd w:val="0"/>
        <w:ind w:left="1575" w:leftChars="75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    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 xml:space="preserve"> </w:t>
      </w:r>
    </w:p>
    <w:p w14:paraId="5000564C">
      <w:pPr>
        <w:ind w:left="1575" w:leftChars="75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7FB8796">
      <w:pPr>
        <w:jc w:val="center"/>
        <w:rPr>
          <w:sz w:val="32"/>
          <w:szCs w:val="32"/>
        </w:rPr>
      </w:pPr>
    </w:p>
    <w:p w14:paraId="478D6780">
      <w:pPr>
        <w:jc w:val="center"/>
        <w:rPr>
          <w:rFonts w:hint="eastAsia" w:ascii="宋体" w:hAnsi="宋体"/>
          <w:b/>
          <w:sz w:val="32"/>
          <w:szCs w:val="32"/>
        </w:rPr>
      </w:pPr>
      <w:r>
        <w:rPr>
          <w:rFonts w:hint="eastAsia"/>
          <w:sz w:val="32"/>
          <w:szCs w:val="32"/>
        </w:rPr>
        <w:t>年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   月</w:t>
      </w: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日</w:t>
      </w:r>
    </w:p>
    <w:p w14:paraId="16C86375">
      <w:pPr>
        <w:sectPr>
          <w:headerReference r:id="rId5" w:type="first"/>
          <w:footerReference r:id="rId8" w:type="first"/>
          <w:footerReference r:id="rId6" w:type="default"/>
          <w:footerReference r:id="rId7" w:type="even"/>
          <w:pgSz w:w="11906" w:h="16838"/>
          <w:pgMar w:top="1418" w:right="1304" w:bottom="1418" w:left="1588" w:header="851" w:footer="992" w:gutter="0"/>
          <w:pgNumType w:start="1"/>
          <w:cols w:space="720" w:num="1"/>
          <w:titlePg/>
          <w:docGrid w:type="lines" w:linePitch="312" w:charSpace="0"/>
        </w:sectPr>
      </w:pPr>
      <w:bookmarkStart w:id="0" w:name="_GoBack"/>
      <w:bookmarkEnd w:id="0"/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6614"/>
      </w:tblGrid>
      <w:tr w14:paraId="4BB60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800" w:type="dxa"/>
            <w:tcBorders>
              <w:top w:val="single" w:color="auto" w:sz="8" w:space="0"/>
            </w:tcBorders>
            <w:vAlign w:val="center"/>
          </w:tcPr>
          <w:p w14:paraId="209C3DB2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 xml:space="preserve">实验项目名称 </w:t>
            </w:r>
          </w:p>
        </w:tc>
        <w:tc>
          <w:tcPr>
            <w:tcW w:w="7200" w:type="dxa"/>
            <w:vAlign w:val="center"/>
          </w:tcPr>
          <w:p w14:paraId="24F7A65D">
            <w:pPr>
              <w:rPr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 xml:space="preserve">实验1  </w:t>
            </w:r>
            <w:r>
              <w:rPr>
                <w:rFonts w:ascii="黑体" w:hAnsi="黑体" w:eastAsia="黑体" w:cs="黑体"/>
                <w:b/>
                <w:bCs/>
                <w:sz w:val="24"/>
              </w:rPr>
              <w:t>实验一</w:t>
            </w: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z w:val="24"/>
              </w:rPr>
              <w:t>Java语言基础</w:t>
            </w:r>
          </w:p>
        </w:tc>
      </w:tr>
      <w:tr w14:paraId="31153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vAlign w:val="center"/>
          </w:tcPr>
          <w:p w14:paraId="21901F80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实验目的和要求</w:t>
            </w:r>
          </w:p>
        </w:tc>
      </w:tr>
      <w:tr w14:paraId="057E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8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vAlign w:val="center"/>
          </w:tcPr>
          <w:p w14:paraId="3DC4AEA7">
            <w:pPr>
              <w:widowControl/>
              <w:numPr>
                <w:ilvl w:val="0"/>
                <w:numId w:val="1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通过实验，掌握Java语言程序设计的基本方法。</w:t>
            </w:r>
          </w:p>
          <w:p w14:paraId="3D6D019A">
            <w:pPr>
              <w:widowControl/>
              <w:numPr>
                <w:ilvl w:val="0"/>
                <w:numId w:val="1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熟练地掌握Java程序流程控制语句的应用。</w:t>
            </w:r>
          </w:p>
          <w:p w14:paraId="1620DB00">
            <w:pPr>
              <w:widowControl/>
              <w:spacing w:line="300" w:lineRule="auto"/>
              <w:ind w:left="-424" w:leftChars="-202"/>
              <w:rPr>
                <w:rFonts w:hint="eastAsia" w:ascii="宋体" w:hAnsi="宋体"/>
                <w:szCs w:val="21"/>
              </w:rPr>
            </w:pPr>
          </w:p>
        </w:tc>
      </w:tr>
      <w:tr w14:paraId="7571F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vAlign w:val="center"/>
          </w:tcPr>
          <w:p w14:paraId="58BD6900">
            <w:pPr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实验内容</w:t>
            </w:r>
          </w:p>
        </w:tc>
      </w:tr>
      <w:tr w14:paraId="6A6CA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vAlign w:val="center"/>
          </w:tcPr>
          <w:p w14:paraId="5F596BD5">
            <w:pPr>
              <w:widowControl/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“水仙花数”是指一个3位数，其个位、十位、百位上的数字的立方和等于该数本身，例如371=3</w:t>
            </w:r>
            <w:r>
              <w:rPr>
                <w:rFonts w:hint="eastAsia" w:ascii="宋体" w:hAnsi="宋体"/>
                <w:sz w:val="24"/>
                <w:vertAlign w:val="superscript"/>
              </w:rPr>
              <w:t>3</w:t>
            </w:r>
            <w:r>
              <w:rPr>
                <w:rFonts w:hint="eastAsia" w:ascii="宋体" w:hAnsi="宋体"/>
                <w:sz w:val="24"/>
              </w:rPr>
              <w:t>+7</w:t>
            </w:r>
            <w:r>
              <w:rPr>
                <w:rFonts w:hint="eastAsia" w:ascii="宋体" w:hAnsi="宋体"/>
                <w:sz w:val="24"/>
                <w:vertAlign w:val="superscript"/>
              </w:rPr>
              <w:t>3</w:t>
            </w:r>
            <w:r>
              <w:rPr>
                <w:rFonts w:hint="eastAsia" w:ascii="宋体" w:hAnsi="宋体"/>
                <w:sz w:val="24"/>
              </w:rPr>
              <w:t>+1</w:t>
            </w:r>
            <w:r>
              <w:rPr>
                <w:rFonts w:hint="eastAsia" w:ascii="宋体" w:hAnsi="宋体"/>
                <w:sz w:val="24"/>
                <w:vertAlign w:val="superscript"/>
              </w:rPr>
              <w:t>3</w:t>
            </w:r>
            <w:r>
              <w:rPr>
                <w:rFonts w:hint="eastAsia" w:ascii="宋体" w:hAnsi="宋体"/>
                <w:sz w:val="24"/>
              </w:rPr>
              <w:t>，因此371是一个水仙花数。编写程序，求所有的水仙花数。</w:t>
            </w:r>
          </w:p>
          <w:p w14:paraId="048AB648">
            <w:pPr>
              <w:widowControl/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编写一个程序，求1-100间的素数和。</w:t>
            </w:r>
          </w:p>
          <w:p w14:paraId="587F8AD9">
            <w:pPr>
              <w:widowControl/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使用for循环语句，编写程序输出以下图案。</w:t>
            </w:r>
          </w:p>
          <w:p w14:paraId="2FFE847E">
            <w:pPr>
              <w:widowControl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☆</w:t>
            </w:r>
          </w:p>
          <w:p w14:paraId="522DB18F">
            <w:pPr>
              <w:widowControl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☆☆☆</w:t>
            </w:r>
          </w:p>
          <w:p w14:paraId="3E01A858">
            <w:pPr>
              <w:widowControl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☆☆☆☆☆</w:t>
            </w:r>
          </w:p>
          <w:p w14:paraId="60A4194D">
            <w:pPr>
              <w:widowControl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☆☆☆☆☆☆☆</w:t>
            </w:r>
          </w:p>
          <w:p w14:paraId="126B76F1">
            <w:pPr>
              <w:widowControl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☆☆☆☆☆</w:t>
            </w:r>
          </w:p>
          <w:p w14:paraId="3FBEB878">
            <w:pPr>
              <w:widowControl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☆☆☆</w:t>
            </w:r>
          </w:p>
          <w:p w14:paraId="58B6DD2E">
            <w:pPr>
              <w:widowControl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☆</w:t>
            </w:r>
          </w:p>
          <w:p w14:paraId="7A500214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</w:tc>
      </w:tr>
      <w:tr w14:paraId="293D3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800" w:type="dxa"/>
            <w:vAlign w:val="center"/>
          </w:tcPr>
          <w:p w14:paraId="655C61A3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主要仪器设备</w:t>
            </w:r>
          </w:p>
        </w:tc>
        <w:tc>
          <w:tcPr>
            <w:tcW w:w="7200" w:type="dxa"/>
            <w:vAlign w:val="center"/>
          </w:tcPr>
          <w:p w14:paraId="241A8A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台式或笔记本电脑</w:t>
            </w:r>
          </w:p>
        </w:tc>
      </w:tr>
      <w:tr w14:paraId="59BD6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vAlign w:val="center"/>
          </w:tcPr>
          <w:p w14:paraId="2BF7BA93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实验记录(写出实验内容程序流程图或算法和运行结果)(可分栏或加页)</w:t>
            </w:r>
          </w:p>
        </w:tc>
      </w:tr>
      <w:tr w14:paraId="466F1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vAlign w:val="center"/>
          </w:tcPr>
          <w:p w14:paraId="5143427E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代码</w:t>
            </w:r>
          </w:p>
          <w:p w14:paraId="65513E32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public class exp1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void narNum(){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.println("narNum:");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for (int i=0;i&lt;10;i++){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for (int j=0;j&lt;10;j++){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for (int k=0;k&lt;10;k++){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if ((k*k*k+j*j*j+i*i*i==k*100+j*10+i) &amp; (k*100+j*10+i)&gt;100){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.println(k*100+j*10+i);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void primeSum(){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int sum=0;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for(int i=2;i&lt;=100;i++){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int cnt=i;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for (int j=2;j&lt;i;j++){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if (i%j==0){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cnt=0;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sum+=cnt;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.println("primesum:"+sum);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</w:p>
          <w:p w14:paraId="618B47E3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//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public static boolean isPrime(int n)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//        if (n &lt; 2) return false;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//        for (int i = 2; i &lt;= Math.sqrt(n); i++)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//            if (n % i == 0) return false;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//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//        return true;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//    }</w:t>
            </w:r>
          </w:p>
          <w:p w14:paraId="4412CFDE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361A21E9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void printStar()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.println("Stars:");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int rows = 4;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for (int i = 1; i &lt;= rows; i++)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for (int j = 1; j &lt;= rows - i; j++)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.print(" 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for (int k = 1; k &lt;= 2 * i - 1; k++)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.print("*");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rows -= 1;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for (int i = rows; i &gt;= 0; i--)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for (int j = 0; j &lt;= rows - i; j++)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.print(" 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for (int k = 1; k &lt;= 2 * i - 1; k++)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.print("*");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void main(String [] args){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exp1.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narNum</w:t>
            </w:r>
            <w:r>
              <w:rPr>
                <w:rFonts w:ascii="宋体" w:hAnsi="宋体"/>
                <w:szCs w:val="21"/>
                <w:shd w:val="pct10" w:color="auto" w:fill="FFFFFF"/>
              </w:rPr>
              <w:t>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exp1.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primeSum</w:t>
            </w:r>
            <w:r>
              <w:rPr>
                <w:rFonts w:ascii="宋体" w:hAnsi="宋体"/>
                <w:szCs w:val="21"/>
                <w:shd w:val="pct10" w:color="auto" w:fill="FFFFFF"/>
              </w:rPr>
              <w:t>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exp1.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printStar</w:t>
            </w:r>
            <w:r>
              <w:rPr>
                <w:rFonts w:ascii="宋体" w:hAnsi="宋体"/>
                <w:szCs w:val="21"/>
                <w:shd w:val="pct10" w:color="auto" w:fill="FFFFFF"/>
              </w:rPr>
              <w:t>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5D6E5903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运行结果：</w:t>
            </w:r>
          </w:p>
          <w:p w14:paraId="5EDF1ABD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drawing>
                <wp:inline distT="0" distB="0" distL="0" distR="0">
                  <wp:extent cx="3604260" cy="2703830"/>
                  <wp:effectExtent l="0" t="0" r="0" b="1270"/>
                  <wp:docPr id="14102945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29453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455" cy="272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1BF05">
            <w:pPr>
              <w:pBdr>
                <w:between w:val="dotted" w:color="auto" w:sz="4" w:space="1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33D9EE0C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4A8E03EC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45394C1A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42295358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</w:p>
        </w:tc>
      </w:tr>
      <w:tr w14:paraId="3BDED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9000" w:type="dxa"/>
            <w:gridSpan w:val="2"/>
            <w:tcBorders>
              <w:bottom w:val="single" w:color="auto" w:sz="4" w:space="0"/>
            </w:tcBorders>
            <w:vAlign w:val="center"/>
          </w:tcPr>
          <w:p w14:paraId="300145C8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遇到的问题和解决方法</w:t>
            </w:r>
          </w:p>
        </w:tc>
      </w:tr>
      <w:tr w14:paraId="6BFC9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9000" w:type="dxa"/>
            <w:gridSpan w:val="2"/>
          </w:tcPr>
          <w:p w14:paraId="6ED9072E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在素数的计算中，我对边界条件考虑的不是很清晰，经过debug解决了这个问题。</w:t>
            </w:r>
          </w:p>
          <w:p w14:paraId="16F55F82">
            <w:pPr>
              <w:spacing w:line="300" w:lineRule="auto"/>
              <w:rPr>
                <w:rFonts w:ascii="楷体_GB2312" w:eastAsia="楷体_GB2312"/>
              </w:rPr>
            </w:pPr>
          </w:p>
          <w:p w14:paraId="5E5DB200">
            <w:pPr>
              <w:spacing w:line="300" w:lineRule="auto"/>
              <w:rPr>
                <w:rFonts w:ascii="楷体_GB2312" w:eastAsia="楷体_GB2312"/>
              </w:rPr>
            </w:pPr>
          </w:p>
          <w:p w14:paraId="4B82978B">
            <w:pPr>
              <w:spacing w:line="300" w:lineRule="auto"/>
              <w:rPr>
                <w:rFonts w:ascii="楷体_GB2312" w:eastAsia="楷体_GB2312"/>
              </w:rPr>
            </w:pPr>
          </w:p>
        </w:tc>
      </w:tr>
      <w:tr w14:paraId="68552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000" w:type="dxa"/>
            <w:gridSpan w:val="2"/>
            <w:tcBorders>
              <w:bottom w:val="single" w:color="auto" w:sz="4" w:space="0"/>
            </w:tcBorders>
            <w:vAlign w:val="center"/>
          </w:tcPr>
          <w:p w14:paraId="556394ED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心得体会</w:t>
            </w:r>
          </w:p>
        </w:tc>
      </w:tr>
      <w:tr w14:paraId="708C2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000" w:type="dxa"/>
            <w:gridSpan w:val="2"/>
            <w:vAlign w:val="center"/>
          </w:tcPr>
          <w:p w14:paraId="268AB446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素数计算时，可以使用平方根方法优化素数检测，只检查到该数的平方根，减少计算量。</w:t>
            </w:r>
          </w:p>
          <w:p w14:paraId="3232A371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  <w:p w14:paraId="5BB500DD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  <w:p w14:paraId="49EEFDD2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</w:tc>
      </w:tr>
    </w:tbl>
    <w:p w14:paraId="4C6C6DB0"/>
    <w:p w14:paraId="7E1F0198"/>
    <w:p w14:paraId="6DD82AB5"/>
    <w:p w14:paraId="149919B0"/>
    <w:p w14:paraId="223FBFDC"/>
    <w:p w14:paraId="39CE7214"/>
    <w:p w14:paraId="22958AA7"/>
    <w:p w14:paraId="195D1EB2"/>
    <w:p w14:paraId="603832D4"/>
    <w:p w14:paraId="73E2A891"/>
    <w:p w14:paraId="4A8B364B"/>
    <w:p w14:paraId="1F9F3092"/>
    <w:p w14:paraId="44B01B22"/>
    <w:p w14:paraId="2F943F2D"/>
    <w:p w14:paraId="25D372D5"/>
    <w:p w14:paraId="76F9E03C"/>
    <w:p w14:paraId="397D2143"/>
    <w:p w14:paraId="7CF7E672"/>
    <w:tbl>
      <w:tblPr>
        <w:tblStyle w:val="9"/>
        <w:tblW w:w="85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6861"/>
      </w:tblGrid>
      <w:tr w14:paraId="18742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5" w:hRule="atLeast"/>
        </w:trPr>
        <w:tc>
          <w:tcPr>
            <w:tcW w:w="1661" w:type="dxa"/>
            <w:tcBorders>
              <w:top w:val="single" w:color="auto" w:sz="8" w:space="0"/>
            </w:tcBorders>
            <w:vAlign w:val="center"/>
          </w:tcPr>
          <w:p w14:paraId="530BAEA0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 xml:space="preserve">实验项目名称 </w:t>
            </w:r>
          </w:p>
        </w:tc>
        <w:tc>
          <w:tcPr>
            <w:tcW w:w="6861" w:type="dxa"/>
            <w:vAlign w:val="center"/>
          </w:tcPr>
          <w:p w14:paraId="02372431">
            <w:pPr>
              <w:rPr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 xml:space="preserve">实验2  </w:t>
            </w:r>
            <w:r>
              <w:rPr>
                <w:rFonts w:ascii="黑体" w:hAnsi="黑体" w:eastAsia="黑体" w:cs="黑体"/>
                <w:b/>
                <w:bCs/>
                <w:sz w:val="24"/>
              </w:rPr>
              <w:t>实验</w:t>
            </w: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>二 数组和字符串编程</w:t>
            </w:r>
          </w:p>
        </w:tc>
      </w:tr>
      <w:tr w14:paraId="2DF42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3BF4808B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实验目的和要求</w:t>
            </w:r>
          </w:p>
        </w:tc>
      </w:tr>
      <w:tr w14:paraId="0CC4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8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50AEA480">
            <w:pPr>
              <w:widowControl/>
              <w:numPr>
                <w:ilvl w:val="0"/>
                <w:numId w:val="3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通过实验，掌握Java语言中数组、字符串程序设计的基本方法。</w:t>
            </w:r>
          </w:p>
          <w:p w14:paraId="09FEBDCD">
            <w:pPr>
              <w:widowControl/>
              <w:numPr>
                <w:ilvl w:val="0"/>
                <w:numId w:val="3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熟练地掌握Java程序数组的应用、字符串处理操作的方法应用</w:t>
            </w:r>
          </w:p>
        </w:tc>
      </w:tr>
      <w:tr w14:paraId="2157E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578195AD">
            <w:pPr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实验内容</w:t>
            </w:r>
          </w:p>
        </w:tc>
      </w:tr>
      <w:tr w14:paraId="7C19F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67CC8BB4">
            <w:pPr>
              <w:widowControl/>
              <w:numPr>
                <w:ilvl w:val="0"/>
                <w:numId w:val="4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输入一段字符串，统计其中有多少个单词。（单词用空格隔开）</w:t>
            </w:r>
          </w:p>
          <w:p w14:paraId="2D1865F1">
            <w:pPr>
              <w:widowControl/>
              <w:numPr>
                <w:ilvl w:val="0"/>
                <w:numId w:val="4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编程判断字符串是否为</w:t>
            </w:r>
            <w:r>
              <w:fldChar w:fldCharType="begin"/>
            </w:r>
            <w:r>
              <w:instrText xml:space="preserve"> HYPERLINK "https://so.csdn.net/so/search?q=%E5%9B%9E%E6%96%87&amp;spm=1001.2101.3001.7020" \t "https://blog.csdn.net/sniper_fandc/article/details/_blank" </w:instrText>
            </w:r>
            <w:r>
              <w:fldChar w:fldCharType="separate"/>
            </w:r>
            <w:r>
              <w:rPr>
                <w:rFonts w:ascii="宋体" w:hAnsi="宋体"/>
                <w:sz w:val="24"/>
              </w:rPr>
              <w:t>回文</w:t>
            </w:r>
            <w:r>
              <w:rPr>
                <w:rFonts w:ascii="宋体" w:hAnsi="宋体"/>
                <w:sz w:val="24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。“</w:t>
            </w:r>
            <w:r>
              <w:rPr>
                <w:rFonts w:ascii="宋体" w:hAnsi="宋体"/>
                <w:sz w:val="24"/>
              </w:rPr>
              <w:t>回文”即正读反读都是一样的，例如noon, civic, radar</w:t>
            </w:r>
            <w:r>
              <w:rPr>
                <w:rFonts w:hint="eastAsia" w:ascii="宋体" w:hAnsi="宋体"/>
                <w:sz w:val="24"/>
              </w:rPr>
              <w:t>、</w:t>
            </w:r>
            <w:r>
              <w:rPr>
                <w:rFonts w:ascii="宋体" w:hAnsi="宋体"/>
                <w:sz w:val="24"/>
              </w:rPr>
              <w:t xml:space="preserve">风扇能扇风 </w:t>
            </w:r>
            <w:r>
              <w:rPr>
                <w:rFonts w:hint="eastAsia" w:ascii="宋体" w:hAnsi="宋体"/>
                <w:sz w:val="24"/>
              </w:rPr>
              <w:t>、</w:t>
            </w:r>
            <w:r>
              <w:rPr>
                <w:rFonts w:ascii="宋体" w:hAnsi="宋体"/>
                <w:sz w:val="24"/>
              </w:rPr>
              <w:t>奶牛产牛奶等都属于回文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 w14:paraId="1C0B8819">
            <w:pPr>
              <w:widowControl/>
              <w:numPr>
                <w:ilvl w:val="0"/>
                <w:numId w:val="4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班主任的电脑不幸中了病毒，学生成绩文件中出现了一堆乱码，但是班主任仔细查看了文件后发现，之前录入的成绩混杂在乱码中，请编写程序将这些成绩找出来，并按大小顺序输出。</w:t>
            </w:r>
          </w:p>
          <w:p w14:paraId="4493DA48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7729D817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1B53E5B1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7C9F6A2C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0AB92701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</w:tc>
      </w:tr>
      <w:tr w14:paraId="2D0A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661" w:type="dxa"/>
            <w:vAlign w:val="center"/>
          </w:tcPr>
          <w:p w14:paraId="0C5E079C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主要仪器设备</w:t>
            </w:r>
          </w:p>
        </w:tc>
        <w:tc>
          <w:tcPr>
            <w:tcW w:w="6861" w:type="dxa"/>
            <w:vAlign w:val="center"/>
          </w:tcPr>
          <w:p w14:paraId="0E56A52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台式或笔记本电脑</w:t>
            </w:r>
          </w:p>
        </w:tc>
      </w:tr>
      <w:tr w14:paraId="465F1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7CB1A6F6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实验记录(写出实验内容程序流程图或算法和运行结果)(可分栏或加页)</w:t>
            </w:r>
          </w:p>
        </w:tc>
      </w:tr>
      <w:tr w14:paraId="34FF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41CDC143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import java.util.ArrayList;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java.util.Collections;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java.util.List;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public class exp2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int countWords(String str)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String[] words = str.split("\\s+");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words.length;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boolean isPalindrome(String str)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str = str.toLowerCase();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str = str.replaceAll("[^a-zA-Z0-9]", "");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int left = 0;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int right = str.length() - 1;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while (left &lt; right)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if (str.charAt(left) != str.charAt(right))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return false;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left++;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right--;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true;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void extractAndSortScores(String str)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String[] scores = str.split("\\D+");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List&lt;Integer&gt; scoreList = new ArrayList&lt;&gt;();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for (String score : scores)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if (!score.isEmpty())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try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int scoreInt = Integer.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parseInt</w:t>
            </w:r>
            <w:r>
              <w:rPr>
                <w:rFonts w:ascii="宋体" w:hAnsi="宋体"/>
                <w:szCs w:val="21"/>
                <w:shd w:val="pct10" w:color="auto" w:fill="FFFFFF"/>
              </w:rPr>
              <w:t>(score);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scoreList.add(scoreInt);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 catch (NumberFormatException 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Collections.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sort</w:t>
            </w:r>
            <w:r>
              <w:rPr>
                <w:rFonts w:ascii="宋体" w:hAnsi="宋体"/>
                <w:szCs w:val="21"/>
                <w:shd w:val="pct10" w:color="auto" w:fill="FFFFFF"/>
              </w:rPr>
              <w:t>(scoreList);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for (int score : scoreList)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.println(score);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void main(String [] args){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String sentence = "Hello world, this is a test sentence.";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.println("Word count: " + exp2.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countWords</w:t>
            </w:r>
            <w:r>
              <w:rPr>
                <w:rFonts w:ascii="宋体" w:hAnsi="宋体"/>
                <w:szCs w:val="21"/>
                <w:shd w:val="pct10" w:color="auto" w:fill="FFFFFF"/>
              </w:rPr>
              <w:t>(sentence));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测试回文判断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String palindrome = 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风扇能扇风</w:t>
            </w:r>
            <w:r>
              <w:rPr>
                <w:rFonts w:ascii="宋体" w:hAnsi="宋体"/>
                <w:szCs w:val="21"/>
                <w:shd w:val="pct10" w:color="auto" w:fill="FFFFFF"/>
              </w:rPr>
              <w:t>";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.println("Is palindrome: " + exp2.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isPalindrome</w:t>
            </w:r>
            <w:r>
              <w:rPr>
                <w:rFonts w:ascii="宋体" w:hAnsi="宋体"/>
                <w:szCs w:val="21"/>
                <w:shd w:val="pct10" w:color="auto" w:fill="FFFFFF"/>
              </w:rPr>
              <w:t>(palindrome));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测试提取成绩并排序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String mixedData = "90abc85def12gh34ij78kl100";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.println("Sorted scores:");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exp2.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extractAndSortScores</w:t>
            </w:r>
            <w:r>
              <w:rPr>
                <w:rFonts w:ascii="宋体" w:hAnsi="宋体"/>
                <w:szCs w:val="21"/>
                <w:shd w:val="pct10" w:color="auto" w:fill="FFFFFF"/>
              </w:rPr>
              <w:t>(mixedData);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06873552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输出结果：</w:t>
            </w:r>
          </w:p>
          <w:p w14:paraId="6786AF4C">
            <w:pPr>
              <w:pBdr>
                <w:left w:val="single" w:color="auto" w:sz="4" w:space="4"/>
              </w:pBdr>
              <w:spacing w:line="300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ascii="楷体_GB2312" w:eastAsia="楷体_GB2312"/>
                <w:b/>
                <w:sz w:val="24"/>
              </w:rPr>
              <w:drawing>
                <wp:inline distT="0" distB="0" distL="0" distR="0">
                  <wp:extent cx="3457575" cy="3114675"/>
                  <wp:effectExtent l="0" t="0" r="9525" b="9525"/>
                  <wp:docPr id="5372865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28655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78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522" w:type="dxa"/>
            <w:gridSpan w:val="2"/>
            <w:tcBorders>
              <w:bottom w:val="single" w:color="auto" w:sz="4" w:space="0"/>
            </w:tcBorders>
            <w:vAlign w:val="center"/>
          </w:tcPr>
          <w:p w14:paraId="587054F8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遇到的问题和解决方法</w:t>
            </w:r>
          </w:p>
        </w:tc>
      </w:tr>
      <w:tr w14:paraId="0EED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8522" w:type="dxa"/>
            <w:gridSpan w:val="2"/>
          </w:tcPr>
          <w:p w14:paraId="1E49C3E6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ascii="宋体" w:hAnsi="宋体"/>
                <w:sz w:val="24"/>
              </w:rPr>
              <w:t>处理大小写和空格</w:t>
            </w:r>
            <w:r>
              <w:rPr>
                <w:rFonts w:hint="eastAsia" w:ascii="宋体" w:hAnsi="宋体"/>
                <w:sz w:val="24"/>
              </w:rPr>
              <w:t>的时候应该</w:t>
            </w:r>
            <w:r>
              <w:rPr>
                <w:rFonts w:ascii="宋体" w:hAnsi="宋体"/>
                <w:sz w:val="24"/>
              </w:rPr>
              <w:t>确保比较时不受其影响。</w:t>
            </w:r>
            <w:r>
              <w:rPr>
                <w:rFonts w:hint="eastAsia" w:ascii="宋体" w:hAnsi="宋体"/>
                <w:sz w:val="24"/>
              </w:rPr>
              <w:t>这里将字符串转换为小写并去掉空格，这样可以确保比较的时候是严格的。</w:t>
            </w:r>
          </w:p>
        </w:tc>
      </w:tr>
      <w:tr w14:paraId="3405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2"/>
            <w:tcBorders>
              <w:bottom w:val="single" w:color="auto" w:sz="4" w:space="0"/>
            </w:tcBorders>
            <w:vAlign w:val="center"/>
          </w:tcPr>
          <w:p w14:paraId="37A4455C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心得体会</w:t>
            </w:r>
          </w:p>
        </w:tc>
      </w:tr>
      <w:tr w14:paraId="2FF28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2" w:hRule="atLeast"/>
        </w:trPr>
        <w:tc>
          <w:tcPr>
            <w:tcW w:w="8522" w:type="dxa"/>
            <w:gridSpan w:val="2"/>
            <w:vAlign w:val="center"/>
          </w:tcPr>
          <w:p w14:paraId="4B99AD2B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解决该程序不仅巩固了我对正则表达式的使用技巧，还让我认识到在进行数据清洗时，高效地从杂乱信息中抽取有价值内容是一项极为重要的技能。通过这种方式，我学会了如何更灵活地处理和分析数据，也加深了对 Java 集合框架的理解。将提取的内容进行排序后返回给用户，增强了程序的实用性。在实际的编程工作中，常常会遇到类似的数据清理任务，所以掌握这些技巧非常必要。</w:t>
            </w:r>
          </w:p>
          <w:p w14:paraId="61951925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</w:tc>
      </w:tr>
    </w:tbl>
    <w:p w14:paraId="6511235E"/>
    <w:p w14:paraId="6BF6712E"/>
    <w:p w14:paraId="674AB110"/>
    <w:p w14:paraId="05DF14D8"/>
    <w:p w14:paraId="6668466B"/>
    <w:p w14:paraId="5EF822AC"/>
    <w:p w14:paraId="54B6E959"/>
    <w:p w14:paraId="3D023784"/>
    <w:p w14:paraId="60C82378"/>
    <w:p w14:paraId="652E4CE4"/>
    <w:p w14:paraId="4BA9F660"/>
    <w:p w14:paraId="6D4161ED"/>
    <w:p w14:paraId="167FAF8E"/>
    <w:p w14:paraId="053BCC65"/>
    <w:p w14:paraId="097804D5"/>
    <w:p w14:paraId="231F898A"/>
    <w:p w14:paraId="7F8629D6"/>
    <w:p w14:paraId="70666000"/>
    <w:p w14:paraId="51262730"/>
    <w:p w14:paraId="660EAFF9"/>
    <w:p w14:paraId="78C93875"/>
    <w:p w14:paraId="2AA7675C"/>
    <w:p w14:paraId="54AA9AEF"/>
    <w:p w14:paraId="0B051CCB"/>
    <w:p w14:paraId="3039A4B1"/>
    <w:p w14:paraId="165DAD1E"/>
    <w:p w14:paraId="4A70A383"/>
    <w:p w14:paraId="7E0A4D9D"/>
    <w:p w14:paraId="68C4655A"/>
    <w:p w14:paraId="7AA7C881"/>
    <w:p w14:paraId="25941526"/>
    <w:p w14:paraId="31356885"/>
    <w:p w14:paraId="7AE3D166"/>
    <w:p w14:paraId="45F4A16A"/>
    <w:p w14:paraId="5E79077A"/>
    <w:p w14:paraId="7EA6A1EF"/>
    <w:tbl>
      <w:tblPr>
        <w:tblStyle w:val="9"/>
        <w:tblW w:w="85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6451"/>
      </w:tblGrid>
      <w:tr w14:paraId="3DC3D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18" w:type="dxa"/>
            <w:tcBorders>
              <w:top w:val="single" w:color="auto" w:sz="8" w:space="0"/>
            </w:tcBorders>
            <w:vAlign w:val="center"/>
          </w:tcPr>
          <w:p w14:paraId="2539C9CB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 xml:space="preserve">实验项目名称 </w:t>
            </w:r>
          </w:p>
        </w:tc>
        <w:tc>
          <w:tcPr>
            <w:tcW w:w="6804" w:type="dxa"/>
            <w:vAlign w:val="center"/>
          </w:tcPr>
          <w:p w14:paraId="34FF35E8">
            <w:pPr>
              <w:rPr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 xml:space="preserve">实验3  </w:t>
            </w:r>
            <w:r>
              <w:rPr>
                <w:rFonts w:ascii="黑体" w:hAnsi="黑体" w:eastAsia="黑体" w:cs="黑体"/>
                <w:b/>
                <w:bCs/>
                <w:sz w:val="24"/>
              </w:rPr>
              <w:t>实验</w:t>
            </w: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>三 Java面向对象程序设计</w:t>
            </w:r>
          </w:p>
        </w:tc>
      </w:tr>
      <w:tr w14:paraId="44CA6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1C56B0D4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实验目的和要求</w:t>
            </w:r>
          </w:p>
        </w:tc>
      </w:tr>
      <w:tr w14:paraId="222E0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8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5EC5837C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（1）掌握Java面向对象程序设计中类、继承、包和接口的概念与应用</w:t>
            </w:r>
          </w:p>
          <w:p w14:paraId="5A5219D1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（2）能熟练应用面向对象思想设计灵活高效安全的程序。</w:t>
            </w:r>
          </w:p>
          <w:p w14:paraId="241A5B51">
            <w:pPr>
              <w:widowControl/>
              <w:spacing w:line="300" w:lineRule="auto"/>
              <w:ind w:left="-424" w:leftChars="-202"/>
              <w:rPr>
                <w:rFonts w:hint="eastAsia" w:ascii="宋体" w:hAnsi="宋体"/>
                <w:szCs w:val="21"/>
              </w:rPr>
            </w:pPr>
          </w:p>
        </w:tc>
      </w:tr>
      <w:tr w14:paraId="5EFF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5AEA0643">
            <w:pPr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实验内容</w:t>
            </w:r>
          </w:p>
        </w:tc>
      </w:tr>
      <w:tr w14:paraId="7F73B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7D857C8E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41F03817">
            <w:pPr>
              <w:widowControl/>
              <w:numPr>
                <w:ilvl w:val="0"/>
                <w:numId w:val="5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创建一个复数类complex，以附属进行数学运算、复数具有如下格式：RealPart+ImaginaryRart*I ,其中，I为-1的平方根。</w:t>
            </w:r>
          </w:p>
          <w:p w14:paraId="37A4A6D1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要求如下：</w:t>
            </w:r>
          </w:p>
          <w:p w14:paraId="42A07F4F">
            <w:pPr>
              <w:widowControl/>
              <w:numPr>
                <w:ilvl w:val="0"/>
                <w:numId w:val="6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利用浮点变量表示此类的私有数据。提供两个构造方法，一个用于此类声明的对象的初始化；一个为默认的无参构造方法。</w:t>
            </w:r>
          </w:p>
          <w:p w14:paraId="2240DC4F">
            <w:pPr>
              <w:widowControl/>
              <w:numPr>
                <w:ilvl w:val="0"/>
                <w:numId w:val="6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提供两复数加、减、乘的运算方法。</w:t>
            </w:r>
          </w:p>
          <w:p w14:paraId="2D5077AD">
            <w:pPr>
              <w:widowControl/>
              <w:numPr>
                <w:ilvl w:val="0"/>
                <w:numId w:val="6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按格式(a,b)打印复数。其中a为实部，b为虚部。</w:t>
            </w:r>
          </w:p>
          <w:p w14:paraId="030BEB70">
            <w:pPr>
              <w:widowControl/>
              <w:numPr>
                <w:ilvl w:val="0"/>
                <w:numId w:val="7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创建银行账号Account类，实现存款(balance)的存(deposit)、取(withdraw)和查询(getbalance)等功能。</w:t>
            </w:r>
          </w:p>
          <w:p w14:paraId="7B53D504">
            <w:pPr>
              <w:widowControl/>
              <w:numPr>
                <w:ilvl w:val="0"/>
                <w:numId w:val="7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编程定义一个接口，实现三个数中求最小值和最大值的方法，并将程序存放在mymaths包中。</w:t>
            </w:r>
          </w:p>
          <w:p w14:paraId="5A1FF689">
            <w:pPr>
              <w:widowControl/>
              <w:numPr>
                <w:ilvl w:val="0"/>
                <w:numId w:val="7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编程实现以下简单超市管理，具体要求如下：</w:t>
            </w:r>
          </w:p>
          <w:p w14:paraId="1741CEE6">
            <w:pPr>
              <w:widowControl/>
              <w:numPr>
                <w:ilvl w:val="0"/>
                <w:numId w:val="8"/>
              </w:numPr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实现描述超市的类Suppermacket类，具有货架属性,记录系统中现有商品，定义盘点商品的函数check(盘点各类商品的数量,并输出盘点结果)，查询商品的函数query，并显示查询结果；</w:t>
            </w:r>
          </w:p>
          <w:p w14:paraId="52AAFAF6">
            <w:pPr>
              <w:widowControl/>
              <w:numPr>
                <w:ilvl w:val="0"/>
                <w:numId w:val="8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定义商品类Goods，具有商品名称Name，商品价格Price，商品产地Producer等属性，操作Sale（销售商品，余额不足时给予提示）、Add（商品上架操作）和ShowMe（显示商品信息）。</w:t>
            </w:r>
          </w:p>
          <w:p w14:paraId="046A8C0F">
            <w:pPr>
              <w:widowControl/>
              <w:numPr>
                <w:ilvl w:val="0"/>
                <w:numId w:val="8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main函数，测试以上所要求的各种功能，即可以根据菜单命令增加、删除、查询商品、盘点商品，以及商品销售和商品上架的操作</w:t>
            </w:r>
          </w:p>
          <w:p w14:paraId="068BC304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提示:① 超市货架可以使用商品数组,数组大小100表明存放100个商品。</w:t>
            </w:r>
          </w:p>
          <w:p w14:paraId="3AC52055">
            <w:pPr>
              <w:widowControl/>
              <w:spacing w:line="360" w:lineRule="auto"/>
              <w:ind w:firstLine="600" w:firstLineChars="25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② 注意实现商品查询的多态性，要求可以根据商品的名称或产地或价格查询商品的数量。</w:t>
            </w:r>
          </w:p>
          <w:p w14:paraId="05085CB5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2CD94ED1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27B17135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5D50CA74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</w:tc>
      </w:tr>
      <w:tr w14:paraId="6EF02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18" w:type="dxa"/>
            <w:vAlign w:val="center"/>
          </w:tcPr>
          <w:p w14:paraId="15B0A79F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主要仪器设备</w:t>
            </w:r>
          </w:p>
        </w:tc>
        <w:tc>
          <w:tcPr>
            <w:tcW w:w="6804" w:type="dxa"/>
            <w:vAlign w:val="center"/>
          </w:tcPr>
          <w:p w14:paraId="351B2F3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台式或笔记本电脑</w:t>
            </w:r>
          </w:p>
        </w:tc>
      </w:tr>
      <w:tr w14:paraId="5F4F5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0DC87C25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实验记录(写出实验内容程序流程图或算法和运行结果)(可分栏或加页)</w:t>
            </w:r>
          </w:p>
        </w:tc>
      </w:tr>
      <w:tr w14:paraId="7BF4E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01C0169D">
            <w:pPr>
              <w:spacing w:line="300" w:lineRule="auto"/>
              <w:rPr>
                <w:rFonts w:hint="eastAsia" w:ascii="宋体" w:hAnsi="宋体"/>
                <w:b/>
                <w:bCs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b/>
                <w:bCs/>
                <w:szCs w:val="21"/>
                <w:shd w:val="pct10" w:color="auto" w:fill="FFFFFF"/>
              </w:rPr>
              <w:t>第一题</w:t>
            </w:r>
          </w:p>
          <w:p w14:paraId="2F920AF6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public class Complex_exp3 {</w:t>
            </w:r>
          </w:p>
          <w:p w14:paraId="10BB4654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float real;</w:t>
            </w:r>
          </w:p>
          <w:p w14:paraId="7B85B883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float imaginary;</w:t>
            </w:r>
          </w:p>
          <w:p w14:paraId="54047C0A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4B176E9D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Complex_exp3(float real, float imaginary){</w:t>
            </w:r>
          </w:p>
          <w:p w14:paraId="5CFB54DA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this.imaginary=imaginary;</w:t>
            </w:r>
          </w:p>
          <w:p w14:paraId="30F3048A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this.real=real;</w:t>
            </w:r>
          </w:p>
          <w:p w14:paraId="7601F7B3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</w:p>
          <w:p w14:paraId="44887880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4283A4AF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Complex_exp3(){</w:t>
            </w:r>
          </w:p>
          <w:p w14:paraId="4F51B3C7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this.imaginary=1;</w:t>
            </w:r>
          </w:p>
          <w:p w14:paraId="0C6AA9D8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this.real=1;</w:t>
            </w:r>
          </w:p>
          <w:p w14:paraId="7302810F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</w:p>
          <w:p w14:paraId="421E0221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14447233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Complex_exp3 myAdd(Complex_exp3 b){</w:t>
            </w:r>
          </w:p>
          <w:p w14:paraId="20DDC993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this.real+=b.real;</w:t>
            </w:r>
          </w:p>
          <w:p w14:paraId="778AC4F8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this.imaginary+=b.imaginary;</w:t>
            </w:r>
          </w:p>
          <w:p w14:paraId="21B3639E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this;</w:t>
            </w:r>
          </w:p>
          <w:p w14:paraId="7A01723F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</w:p>
          <w:p w14:paraId="2488D087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Complex_exp3 myMul(Complex_exp3 b){</w:t>
            </w:r>
          </w:p>
          <w:p w14:paraId="2FB4856A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this.real*=b.real;</w:t>
            </w:r>
          </w:p>
          <w:p w14:paraId="3B6EFA17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this.imaginary*=b.imaginary;</w:t>
            </w:r>
          </w:p>
          <w:p w14:paraId="2B7D223E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this;</w:t>
            </w:r>
          </w:p>
          <w:p w14:paraId="7A976ED9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</w:p>
          <w:p w14:paraId="1E84823B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Complex_exp3 mySub(Complex_exp3 b){</w:t>
            </w:r>
          </w:p>
          <w:p w14:paraId="5C84CD99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this.real-=b.real;</w:t>
            </w:r>
          </w:p>
          <w:p w14:paraId="6DD06150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this.imaginary-=b.imaginary;</w:t>
            </w:r>
          </w:p>
          <w:p w14:paraId="6E322821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this;</w:t>
            </w:r>
          </w:p>
          <w:p w14:paraId="153A73C0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</w:p>
          <w:p w14:paraId="7E7746AB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40DEF79F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myPrint(){</w:t>
            </w:r>
          </w:p>
          <w:p w14:paraId="44CE5F03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System.out.println("("+this.real+ " , " +this.imaginary+"*I)");</w:t>
            </w:r>
          </w:p>
          <w:p w14:paraId="3C1FBE2C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</w:p>
          <w:p w14:paraId="28CF6DC9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6FA2D448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30C683FF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第二题</w:t>
            </w:r>
          </w:p>
          <w:p w14:paraId="6B2252F5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public class Account_exp3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float money;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Account_exp3(){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this.money=0;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Account_exp3(float money){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this.money=money;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deposit(float money){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this.money+=money;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withdraw(float money){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this.money-=money;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getBalance(){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当前余额：</w:t>
            </w:r>
            <w:r>
              <w:rPr>
                <w:rFonts w:ascii="宋体" w:hAnsi="宋体"/>
                <w:szCs w:val="21"/>
                <w:shd w:val="pct10" w:color="auto" w:fill="FFFFFF"/>
              </w:rPr>
              <w:t>"+money);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//(2)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创建银行账号</w:t>
            </w:r>
            <w:r>
              <w:rPr>
                <w:rFonts w:ascii="宋体" w:hAnsi="宋体"/>
                <w:szCs w:val="21"/>
                <w:shd w:val="pct10" w:color="auto" w:fill="FFFFFF"/>
              </w:rPr>
              <w:t>Account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类，实现存款</w:t>
            </w:r>
            <w:r>
              <w:rPr>
                <w:rFonts w:ascii="宋体" w:hAnsi="宋体"/>
                <w:szCs w:val="21"/>
                <w:shd w:val="pct10" w:color="auto" w:fill="FFFFFF"/>
              </w:rPr>
              <w:t>(balance)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的存</w:t>
            </w:r>
            <w:r>
              <w:rPr>
                <w:rFonts w:ascii="宋体" w:hAnsi="宋体"/>
                <w:szCs w:val="21"/>
                <w:shd w:val="pct10" w:color="auto" w:fill="FFFFFF"/>
              </w:rPr>
              <w:t>(deposit)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、取</w:t>
            </w:r>
            <w:r>
              <w:rPr>
                <w:rFonts w:ascii="宋体" w:hAnsi="宋体"/>
                <w:szCs w:val="21"/>
                <w:shd w:val="pct10" w:color="auto" w:fill="FFFFFF"/>
              </w:rPr>
              <w:t>(withdraw)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和查询</w:t>
            </w:r>
            <w:r>
              <w:rPr>
                <w:rFonts w:ascii="宋体" w:hAnsi="宋体"/>
                <w:szCs w:val="21"/>
                <w:shd w:val="pct10" w:color="auto" w:fill="FFFFFF"/>
              </w:rPr>
              <w:t>(getbalance)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等功能。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65E955EA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28F3213E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6D4B317A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第三题</w:t>
            </w:r>
          </w:p>
          <w:p w14:paraId="2068A97A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package mymath;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public interface MathOperations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int findMin(int a, int b, int c);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int findMax(int a, int b, int c);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241C1614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package mymath;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public class MathUtil implements MathOperations{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@Override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int findMin(int a, int b, int c)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Math.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min</w:t>
            </w:r>
            <w:r>
              <w:rPr>
                <w:rFonts w:ascii="宋体" w:hAnsi="宋体"/>
                <w:szCs w:val="21"/>
                <w:shd w:val="pct10" w:color="auto" w:fill="FFFFFF"/>
              </w:rPr>
              <w:t>(Math.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min</w:t>
            </w:r>
            <w:r>
              <w:rPr>
                <w:rFonts w:ascii="宋体" w:hAnsi="宋体"/>
                <w:szCs w:val="21"/>
                <w:shd w:val="pct10" w:color="auto" w:fill="FFFFFF"/>
              </w:rPr>
              <w:t>(a, b), c);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@Override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int findMax(int a, int b, int c)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Math.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max</w:t>
            </w:r>
            <w:r>
              <w:rPr>
                <w:rFonts w:ascii="宋体" w:hAnsi="宋体"/>
                <w:szCs w:val="21"/>
                <w:shd w:val="pct10" w:color="auto" w:fill="FFFFFF"/>
              </w:rPr>
              <w:t>(Math.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max</w:t>
            </w:r>
            <w:r>
              <w:rPr>
                <w:rFonts w:ascii="宋体" w:hAnsi="宋体"/>
                <w:szCs w:val="21"/>
                <w:shd w:val="pct10" w:color="auto" w:fill="FFFFFF"/>
              </w:rPr>
              <w:t>(a, b), c);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7C984518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420789C0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4130391C">
            <w:pPr>
              <w:spacing w:line="300" w:lineRule="auto"/>
              <w:rPr>
                <w:rFonts w:hint="eastAsia" w:ascii="宋体" w:hAnsi="宋体"/>
                <w:b/>
                <w:bCs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b/>
                <w:bCs/>
                <w:szCs w:val="21"/>
                <w:shd w:val="pct10" w:color="auto" w:fill="FFFFFF"/>
              </w:rPr>
              <w:t>第四题</w:t>
            </w:r>
          </w:p>
          <w:p w14:paraId="03A3B67E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public class Goods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String Name;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double Price;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String Producer;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double Number 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Goods(String name,double price,String producer)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this.Name = name;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this.Price = price;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this.Producer = producer;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this.Number=1;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Goods(String name,double number,double price,String producer)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this.Name = name;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this.Price = price;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this.Producer = producer;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this.Number=number;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}//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实现两个方法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public String getName()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this.Name;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double getPrice()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this.Price;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public double getNumber(){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return this.Number;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75EB3034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String getProducer()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this.Producer;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ShowMe(){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名称：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"+Name+"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数量：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"+Number+"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价格：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"+Price+"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原产地：</w:t>
            </w:r>
            <w:r>
              <w:rPr>
                <w:rFonts w:ascii="宋体" w:hAnsi="宋体"/>
                <w:szCs w:val="21"/>
                <w:shd w:val="pct10" w:color="auto" w:fill="FFFFFF"/>
              </w:rPr>
              <w:t>"+Producer);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Add(){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this.Number+=1;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Add(double i){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this.Number+=i;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}//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实现两个方法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public void Sale(){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this.Number-=1;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Sale(double i){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this.Number-=i;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setPrice(double i){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this.Price=i;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②　定义商品类</w:t>
            </w:r>
            <w:r>
              <w:rPr>
                <w:rFonts w:ascii="宋体" w:hAnsi="宋体"/>
                <w:szCs w:val="21"/>
                <w:shd w:val="pct10" w:color="auto" w:fill="FFFFFF"/>
              </w:rPr>
              <w:t>Goods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，具有商品名称</w:t>
            </w:r>
            <w:r>
              <w:rPr>
                <w:rFonts w:ascii="宋体" w:hAnsi="宋体"/>
                <w:szCs w:val="21"/>
                <w:shd w:val="pct10" w:color="auto" w:fill="FFFFFF"/>
              </w:rPr>
              <w:t>Name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，商品价格</w:t>
            </w:r>
            <w:r>
              <w:rPr>
                <w:rFonts w:ascii="宋体" w:hAnsi="宋体"/>
                <w:szCs w:val="21"/>
                <w:shd w:val="pct10" w:color="auto" w:fill="FFFFFF"/>
              </w:rPr>
              <w:t>Price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，商品产地</w:t>
            </w:r>
            <w:r>
              <w:rPr>
                <w:rFonts w:ascii="宋体" w:hAnsi="宋体"/>
                <w:szCs w:val="21"/>
                <w:shd w:val="pct10" w:color="auto" w:fill="FFFFFF"/>
              </w:rPr>
              <w:t>Producer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等属性，操作</w:t>
            </w:r>
            <w:r>
              <w:rPr>
                <w:rFonts w:ascii="宋体" w:hAnsi="宋体"/>
                <w:szCs w:val="21"/>
                <w:shd w:val="pct10" w:color="auto" w:fill="FFFFFF"/>
              </w:rPr>
              <w:t>Sale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（销售商品，余额不足时给予提示）、</w:t>
            </w:r>
            <w:r>
              <w:rPr>
                <w:rFonts w:ascii="宋体" w:hAnsi="宋体"/>
                <w:szCs w:val="21"/>
                <w:shd w:val="pct10" w:color="auto" w:fill="FFFFFF"/>
              </w:rPr>
              <w:t>Add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（商品上架操作）和</w:t>
            </w:r>
            <w:r>
              <w:rPr>
                <w:rFonts w:ascii="宋体" w:hAnsi="宋体"/>
                <w:szCs w:val="21"/>
                <w:shd w:val="pct10" w:color="auto" w:fill="FFFFFF"/>
              </w:rPr>
              <w:t>ShowMe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（显示商品信息）。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2DFCC365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import java.util.ArrayList;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java.util.List;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public class Supermarket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List&lt;Goods&gt; goods = new ArrayList&lt;&gt;(); // 使用ArrayList来存储商品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 添加商品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addGoods(Goods newGoods)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goods.add(newGoods); // 直接添加商品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.println("商品添加成功！");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 删除商品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removeGoods(String name)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boolean removed = goods.removeIf(good -&gt; good.getName().equals(name)); // 使用removeIf方法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if (removed)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.println("商品删除成功！");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 else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.println("未找到指定的商品，删除失败。");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 检查所有商品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check()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for (Goods good : goods)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good.ShowMe();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 查询商品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Boolean query(String key)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List&lt;Goods&gt; NameOK = new ArrayList&lt;&gt;();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List&lt;Goods&gt; ProduceOK = new ArrayList&lt;&gt;();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List&lt;Goods&gt; PriceOk = new ArrayList&lt;&gt;();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int cnt = 0;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for (Goods good : goods)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if (key.equals(good.getName()))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NameOK.add(good);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cnt++;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if (key.equals(good.getProducer()))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ProduceOK.add(good);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cnt++;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try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Double doubleKey = Double.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valueOf</w:t>
            </w:r>
            <w:r>
              <w:rPr>
                <w:rFonts w:ascii="宋体" w:hAnsi="宋体"/>
                <w:szCs w:val="21"/>
                <w:shd w:val="pct10" w:color="auto" w:fill="FFFFFF"/>
              </w:rPr>
              <w:t>(key);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if (Math.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abs</w:t>
            </w:r>
            <w:r>
              <w:rPr>
                <w:rFonts w:ascii="宋体" w:hAnsi="宋体"/>
                <w:szCs w:val="21"/>
                <w:shd w:val="pct10" w:color="auto" w:fill="FFFFFF"/>
              </w:rPr>
              <w:t>(doubleKey - good.getPrice()) &lt; 0.000001) { // 使用精度比较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PriceOk.add(good);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cnt++;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 catch (NumberFormatException 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// 忽略非数字输入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if (!NameOK.isEmpty())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.println("名称符合的商品");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for (int i = 0; i &lt; NameOK.size(); i++)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.println(i+1 + ": " + NameOK.get(i).getName());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if (!ProduceOK.isEmpty())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.println("产地符合的商品");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for (int i = 0; i &lt; ProduceOK.size(); i++)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.println(i+1 + ": " + ProduceOK.get(i).getName());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if (!PriceOk.isEmpty())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.println("价格符合的商品");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for (int i = 0; i &lt; PriceOk.size(); i++)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.println(i+1 + ": " + PriceOk.get(i).getName());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if (cnt == 0)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.println("没有找到符合条件的商品");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return false;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 else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.printf("找到了%d件商品\n", cnt);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return true;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purchase(String name, int quantity)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Goods foundGood = null;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查找商品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for (Goods good : goods)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if (good.getName().equals(name))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foundGood = good;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break;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异常处理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if (foundGood == null)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商品未找到！</w:t>
            </w:r>
            <w:r>
              <w:rPr>
                <w:rFonts w:ascii="宋体" w:hAnsi="宋体"/>
                <w:szCs w:val="21"/>
                <w:shd w:val="pct10" w:color="auto" w:fill="FFFFFF"/>
              </w:rPr>
              <w:t>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if (foundGood.getNumber() &lt; quantity)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库存不足！无法购买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" + quantity + "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个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" + name);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完成购买并更新库存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foundGood.Sale(quantity);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减少库存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double totalPrice = foundGood.getPrice() * quantity;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计算总价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.printf("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成功购买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%d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个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%s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， 总价为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: %.2f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元</w:t>
            </w:r>
            <w:r>
              <w:rPr>
                <w:rFonts w:ascii="宋体" w:hAnsi="宋体"/>
                <w:szCs w:val="21"/>
                <w:shd w:val="pct10" w:color="auto" w:fill="FFFFFF"/>
              </w:rPr>
              <w:t>\n", quantity, foundGood.getName(), totalPrice);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内部类：购买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class Purchase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Goods goods;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购买的商品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private int quantity;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购买数量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public Purchase(Goods goods, int quantity)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this.goods = goods;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this.quantity = quantity;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double calculateTotalPrice()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goods.getPrice() * quantity;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计算总价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Goods getGoods()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goods;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int getQuantity()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quantity;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26D74A2A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总的输出测试代码:</w:t>
            </w:r>
          </w:p>
          <w:p w14:paraId="4D53D6EF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Complex_exp3 exp3_aa = new Complex_exp3(100,20);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Complex_exp3 exp3_bb = new Complex_exp3(10,3);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exp3_aa.myAdd(exp3_bb);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exp3_aa.mySub(exp3_bb);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exp3_aa.myMul(exp3_bb);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exp3_aa.myPrint();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//exp3.2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Account_exp3 exp3_cc = new Account_exp3(100);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exp3_cc.deposit(200);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exp3_cc.getBalance();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//exp3.3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MathUtil mathUtil = new MathUtil();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int min = mathUtil.findMin(5, 3, 8);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int max = mathUtil.findMax(5, 3, 8);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最小值</w:t>
            </w:r>
            <w:r>
              <w:rPr>
                <w:rFonts w:ascii="宋体" w:hAnsi="宋体"/>
                <w:szCs w:val="21"/>
                <w:shd w:val="pct10" w:color="auto" w:fill="FFFFFF"/>
              </w:rPr>
              <w:t>: " + min);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最大值</w:t>
            </w:r>
            <w:r>
              <w:rPr>
                <w:rFonts w:ascii="宋体" w:hAnsi="宋体"/>
                <w:szCs w:val="21"/>
                <w:shd w:val="pct10" w:color="auto" w:fill="FFFFFF"/>
              </w:rPr>
              <w:t>: " + max);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Supermarket lan = new Supermarket();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Goods kilin = new Goods("kilin",9.9,"japan");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Goods flycup = new Goods("flycup",100.0,"japan");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Goods ipad = new Goods("ipads",8000.0,"USA");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Goods macbook = new Goods("macbook",18000.0,"USA");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lan.addGoods(flycup);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lan.addGoods(kilin);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lan.addGoods(ipad);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lan.addGoods(macbook);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lan.check();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lan.query("kilin");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lan.query("8000");</w:t>
            </w:r>
          </w:p>
          <w:p w14:paraId="4DC09F89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720BCA3A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输出结果：</w:t>
            </w:r>
          </w:p>
          <w:p w14:paraId="495A08DB">
            <w:pPr>
              <w:pBdr>
                <w:between w:val="dotted" w:color="auto" w:sz="4" w:space="1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drawing>
                <wp:inline distT="0" distB="0" distL="0" distR="0">
                  <wp:extent cx="5274310" cy="4319270"/>
                  <wp:effectExtent l="0" t="0" r="2540" b="5080"/>
                  <wp:docPr id="19509638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9638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1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2A815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4CC6DE08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0440BFC9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430A448E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</w:p>
        </w:tc>
      </w:tr>
      <w:tr w14:paraId="41C3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522" w:type="dxa"/>
            <w:gridSpan w:val="2"/>
            <w:tcBorders>
              <w:bottom w:val="single" w:color="auto" w:sz="4" w:space="0"/>
            </w:tcBorders>
            <w:vAlign w:val="center"/>
          </w:tcPr>
          <w:p w14:paraId="7C61749C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遇到的问题和解决方法</w:t>
            </w:r>
          </w:p>
        </w:tc>
      </w:tr>
      <w:tr w14:paraId="6A90D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8522" w:type="dxa"/>
            <w:gridSpan w:val="2"/>
          </w:tcPr>
          <w:p w14:paraId="31B7270F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在设计商品和超市管理类时，如何实现功能的方法需要考虑数据的有效存储，传统数组比较难存储。</w:t>
            </w:r>
          </w:p>
          <w:p w14:paraId="02DEED5F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解决方法：采用 ArrayList 存储商品。</w:t>
            </w:r>
          </w:p>
          <w:p w14:paraId="3D44FB6D">
            <w:pPr>
              <w:spacing w:line="300" w:lineRule="auto"/>
              <w:rPr>
                <w:rFonts w:ascii="楷体_GB2312" w:eastAsia="楷体_GB2312"/>
              </w:rPr>
            </w:pPr>
          </w:p>
          <w:p w14:paraId="1A6E5AFF">
            <w:pPr>
              <w:spacing w:line="300" w:lineRule="auto"/>
              <w:rPr>
                <w:rFonts w:ascii="楷体_GB2312" w:eastAsia="楷体_GB2312"/>
              </w:rPr>
            </w:pPr>
          </w:p>
          <w:p w14:paraId="16A59D50">
            <w:pPr>
              <w:spacing w:line="300" w:lineRule="auto"/>
              <w:rPr>
                <w:rFonts w:ascii="楷体_GB2312" w:eastAsia="楷体_GB2312"/>
              </w:rPr>
            </w:pPr>
          </w:p>
        </w:tc>
      </w:tr>
      <w:tr w14:paraId="660BF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2"/>
            <w:tcBorders>
              <w:bottom w:val="single" w:color="auto" w:sz="4" w:space="0"/>
            </w:tcBorders>
            <w:vAlign w:val="center"/>
          </w:tcPr>
          <w:p w14:paraId="512726E5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心得体会</w:t>
            </w:r>
          </w:p>
        </w:tc>
      </w:tr>
      <w:tr w14:paraId="135D7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2"/>
            <w:vAlign w:val="center"/>
          </w:tcPr>
          <w:p w14:paraId="7385E346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ascii="DM Sans" w:hAnsi="DM Sans"/>
                <w:szCs w:val="21"/>
                <w:shd w:val="clear" w:color="auto" w:fill="FFFFFF"/>
              </w:rPr>
              <w:t>以上几个题目涵盖了面向对象编程的核心概念，如类、对象、封装、继承和多态性等。通过这些实现，我加深了对 Java 语言的理解，特别是在数据建模和类设计方面。同时，编写复杂的程序如超市管理系统时，良好的代码组织和逻辑结构是非常重要的。在实现各种功能的时候，不断测试和优化代码，能够提高程序的鲁棒性和用户体验。这些编程练习非常具有挑战性，但也很有趣，提升了我的算法思维和问题解决能力。</w:t>
            </w:r>
          </w:p>
          <w:p w14:paraId="726CF65A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  <w:p w14:paraId="5933D9B3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  <w:p w14:paraId="35337D5F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</w:tc>
      </w:tr>
    </w:tbl>
    <w:p w14:paraId="599F4EC6"/>
    <w:p w14:paraId="797FFE25"/>
    <w:p w14:paraId="15BC8D62"/>
    <w:tbl>
      <w:tblPr>
        <w:tblStyle w:val="9"/>
        <w:tblW w:w="85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6402"/>
      </w:tblGrid>
      <w:tr w14:paraId="502F3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18" w:type="dxa"/>
            <w:tcBorders>
              <w:top w:val="single" w:color="auto" w:sz="8" w:space="0"/>
            </w:tcBorders>
            <w:vAlign w:val="center"/>
          </w:tcPr>
          <w:p w14:paraId="6682E3F4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 xml:space="preserve">实验项目名称 </w:t>
            </w:r>
          </w:p>
        </w:tc>
        <w:tc>
          <w:tcPr>
            <w:tcW w:w="6804" w:type="dxa"/>
            <w:vAlign w:val="center"/>
          </w:tcPr>
          <w:p w14:paraId="466FF5A3">
            <w:pPr>
              <w:rPr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 xml:space="preserve">实验4  </w:t>
            </w:r>
            <w:r>
              <w:rPr>
                <w:rFonts w:ascii="黑体" w:hAnsi="黑体" w:eastAsia="黑体" w:cs="黑体"/>
                <w:b/>
                <w:bCs/>
                <w:sz w:val="24"/>
              </w:rPr>
              <w:t>实验</w:t>
            </w: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 xml:space="preserve">四 </w:t>
            </w:r>
            <w:r>
              <w:rPr>
                <w:rFonts w:ascii="黑体" w:hAnsi="黑体" w:eastAsia="黑体" w:cs="黑体"/>
                <w:b/>
                <w:bCs/>
                <w:sz w:val="24"/>
              </w:rPr>
              <w:t>Java</w:t>
            </w: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>异常处理</w:t>
            </w:r>
          </w:p>
        </w:tc>
      </w:tr>
      <w:tr w14:paraId="32160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3EE6AA09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实验目的和要求</w:t>
            </w:r>
          </w:p>
        </w:tc>
      </w:tr>
      <w:tr w14:paraId="4C945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8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08F2E2B5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（1）掌握异常的概念，以及异常处理流程。</w:t>
            </w:r>
          </w:p>
          <w:p w14:paraId="68EFDFAA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（2）掌握自定义异常。</w:t>
            </w:r>
          </w:p>
          <w:p w14:paraId="11462F61">
            <w:pPr>
              <w:widowControl/>
              <w:spacing w:line="300" w:lineRule="auto"/>
              <w:ind w:left="-424" w:leftChars="-202"/>
              <w:rPr>
                <w:rFonts w:hint="eastAsia" w:ascii="宋体" w:hAnsi="宋体"/>
                <w:szCs w:val="21"/>
              </w:rPr>
            </w:pPr>
          </w:p>
        </w:tc>
      </w:tr>
      <w:tr w14:paraId="77AB5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71A8E6CE">
            <w:pPr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实验内容</w:t>
            </w:r>
          </w:p>
        </w:tc>
      </w:tr>
      <w:tr w14:paraId="44B23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11C36016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1) 做实验之前要求思考以下问题，作为预习内容；</w:t>
            </w:r>
          </w:p>
          <w:p w14:paraId="0F49D5CE">
            <w:pPr>
              <w:widowControl/>
              <w:numPr>
                <w:ilvl w:val="0"/>
                <w:numId w:val="9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异常是如何抛出、捕获和处理的？</w:t>
            </w:r>
          </w:p>
          <w:p w14:paraId="1E9C00F3">
            <w:pPr>
              <w:widowControl/>
              <w:numPr>
                <w:ilvl w:val="0"/>
                <w:numId w:val="9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Java捕获和处理异常的结构式怎样的？</w:t>
            </w:r>
          </w:p>
          <w:p w14:paraId="61DD3E32">
            <w:pPr>
              <w:widowControl/>
              <w:numPr>
                <w:ilvl w:val="0"/>
                <w:numId w:val="9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try语句如何嵌套？trow语句有何作用？finally程序快的作用是什么？</w:t>
            </w:r>
          </w:p>
          <w:p w14:paraId="7FA7EEC9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(2) 运行下面的程序，理解异常的抛出、捕获与处理。</w:t>
            </w:r>
          </w:p>
          <w:p w14:paraId="68808110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Import java.io.*;</w:t>
            </w:r>
          </w:p>
          <w:p w14:paraId="24E44052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public class void main(String args[]){</w:t>
            </w:r>
          </w:p>
          <w:p w14:paraId="638446C7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>public staic void main(String args[]){</w:t>
            </w:r>
          </w:p>
          <w:p w14:paraId="649C3AF3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>for(int i=0;i&lt;4;i++){</w:t>
            </w:r>
          </w:p>
          <w:p w14:paraId="588E6361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>int k;</w:t>
            </w:r>
          </w:p>
          <w:p w14:paraId="698757AD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 xml:space="preserve">  t</w:t>
            </w:r>
            <w:r>
              <w:rPr>
                <w:sz w:val="24"/>
              </w:rPr>
              <w:t>ry{</w:t>
            </w:r>
          </w:p>
          <w:p w14:paraId="083B8714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 xml:space="preserve"> s</w:t>
            </w:r>
            <w:r>
              <w:rPr>
                <w:sz w:val="24"/>
              </w:rPr>
              <w:t>witch(i){</w:t>
            </w:r>
          </w:p>
          <w:p w14:paraId="6EB9CE13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 xml:space="preserve"> c</w:t>
            </w:r>
            <w:r>
              <w:rPr>
                <w:sz w:val="24"/>
              </w:rPr>
              <w:t>ase 0: //divided by zero</w:t>
            </w:r>
          </w:p>
          <w:p w14:paraId="69239780">
            <w:pPr>
              <w:widowControl/>
              <w:spacing w:line="360" w:lineRule="auto"/>
              <w:jc w:val="left"/>
              <w:rPr>
                <w:sz w:val="24"/>
                <w:lang w:val="de-DE"/>
              </w:rPr>
            </w:pPr>
            <w:r>
              <w:rPr>
                <w:sz w:val="24"/>
              </w:rPr>
              <w:t xml:space="preserve">             </w:t>
            </w:r>
            <w:r>
              <w:rPr>
                <w:rFonts w:hint="eastAsia"/>
                <w:sz w:val="24"/>
                <w:lang w:val="de-DE"/>
              </w:rPr>
              <w:t>i</w:t>
            </w:r>
            <w:r>
              <w:rPr>
                <w:sz w:val="24"/>
                <w:lang w:val="de-DE"/>
              </w:rPr>
              <w:t>nt zero=0;</w:t>
            </w:r>
          </w:p>
          <w:p w14:paraId="1577F939">
            <w:pPr>
              <w:widowControl/>
              <w:spacing w:line="360" w:lineRule="auto"/>
              <w:jc w:val="left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 xml:space="preserve">            </w:t>
            </w:r>
            <w:r>
              <w:rPr>
                <w:rFonts w:hint="eastAsia"/>
                <w:sz w:val="24"/>
                <w:lang w:val="de-DE"/>
              </w:rPr>
              <w:t>k</w:t>
            </w:r>
            <w:r>
              <w:rPr>
                <w:sz w:val="24"/>
                <w:lang w:val="de-DE"/>
              </w:rPr>
              <w:t>=911  //zero</w:t>
            </w:r>
          </w:p>
          <w:p w14:paraId="36A0AC84">
            <w:pPr>
              <w:widowControl/>
              <w:spacing w:line="360" w:lineRule="auto"/>
              <w:jc w:val="left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 xml:space="preserve">            </w:t>
            </w:r>
            <w:r>
              <w:rPr>
                <w:rFonts w:hint="eastAsia"/>
                <w:sz w:val="24"/>
                <w:lang w:val="de-DE"/>
              </w:rPr>
              <w:t>b</w:t>
            </w:r>
            <w:r>
              <w:rPr>
                <w:sz w:val="24"/>
                <w:lang w:val="de-DE"/>
              </w:rPr>
              <w:t>reak;</w:t>
            </w:r>
          </w:p>
          <w:p w14:paraId="4D070F41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  <w:lang w:val="de-DE"/>
              </w:rPr>
              <w:t xml:space="preserve">          </w:t>
            </w:r>
            <w:r>
              <w:rPr>
                <w:rFonts w:hint="eastAsia"/>
                <w:sz w:val="24"/>
              </w:rPr>
              <w:t>c</w:t>
            </w:r>
            <w:r>
              <w:rPr>
                <w:sz w:val="24"/>
              </w:rPr>
              <w:t>ase 1://null pointer</w:t>
            </w:r>
          </w:p>
          <w:p w14:paraId="22E11F82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     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nt b[]=null;</w:t>
            </w:r>
          </w:p>
          <w:p w14:paraId="31829179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     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=b[0];</w:t>
            </w:r>
          </w:p>
          <w:p w14:paraId="7913A13A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     </w:t>
            </w:r>
            <w:r>
              <w:rPr>
                <w:rFonts w:hint="eastAsia"/>
                <w:sz w:val="24"/>
              </w:rPr>
              <w:t>b</w:t>
            </w:r>
            <w:r>
              <w:rPr>
                <w:sz w:val="24"/>
              </w:rPr>
              <w:t>reak;</w:t>
            </w:r>
          </w:p>
          <w:p w14:paraId="011D18D9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c</w:t>
            </w:r>
            <w:r>
              <w:rPr>
                <w:sz w:val="24"/>
              </w:rPr>
              <w:t>ase 2; //array index out of bound</w:t>
            </w:r>
          </w:p>
          <w:p w14:paraId="544EEA2A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i</w:t>
            </w:r>
            <w:r>
              <w:rPr>
                <w:sz w:val="24"/>
              </w:rPr>
              <w:t>nt c[]=new int[2];</w:t>
            </w:r>
          </w:p>
          <w:p w14:paraId="727A22F9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k</w:t>
            </w:r>
            <w:r>
              <w:rPr>
                <w:sz w:val="24"/>
              </w:rPr>
              <w:t>=c[9];</w:t>
            </w:r>
          </w:p>
          <w:p w14:paraId="529CAE54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b</w:t>
            </w:r>
            <w:r>
              <w:rPr>
                <w:sz w:val="24"/>
              </w:rPr>
              <w:t>reak;</w:t>
            </w:r>
          </w:p>
          <w:p w14:paraId="5FD8C0BA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c</w:t>
            </w:r>
            <w:r>
              <w:rPr>
                <w:sz w:val="24"/>
              </w:rPr>
              <w:t>ase 3: //string index out of bound</w:t>
            </w:r>
          </w:p>
          <w:p w14:paraId="19669536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c</w:t>
            </w:r>
            <w:r>
              <w:rPr>
                <w:sz w:val="24"/>
              </w:rPr>
              <w:t>har ch="abc".charAt(99);</w:t>
            </w:r>
          </w:p>
          <w:p w14:paraId="0F76F2D7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</w:t>
            </w:r>
            <w:r>
              <w:rPr>
                <w:sz w:val="24"/>
              </w:rPr>
              <w:t>break;</w:t>
            </w:r>
          </w:p>
          <w:p w14:paraId="614EDAC0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</w:t>
            </w:r>
            <w:r>
              <w:rPr>
                <w:sz w:val="24"/>
              </w:rPr>
              <w:t>}</w:t>
            </w:r>
          </w:p>
          <w:p w14:paraId="292ADDE1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sz w:val="24"/>
              </w:rPr>
              <w:t>}catch(Exception e){</w:t>
            </w:r>
          </w:p>
          <w:p w14:paraId="6C8ECA51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</w:t>
            </w:r>
            <w:r>
              <w:rPr>
                <w:sz w:val="24"/>
              </w:rPr>
              <w:t>System.out.println("\nTestcase#"+i+"\n");</w:t>
            </w:r>
          </w:p>
          <w:p w14:paraId="3CF46D80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</w:t>
            </w:r>
            <w:r>
              <w:rPr>
                <w:sz w:val="24"/>
              </w:rPr>
              <w:t>System.out.println(e);</w:t>
            </w:r>
          </w:p>
          <w:p w14:paraId="0819ACE2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sz w:val="24"/>
              </w:rPr>
              <w:t>}</w:t>
            </w:r>
          </w:p>
          <w:p w14:paraId="5C0A045C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</w:t>
            </w:r>
            <w:r>
              <w:rPr>
                <w:sz w:val="24"/>
              </w:rPr>
              <w:t>}</w:t>
            </w:r>
          </w:p>
          <w:p w14:paraId="07562859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</w:t>
            </w:r>
            <w:r>
              <w:rPr>
                <w:sz w:val="24"/>
              </w:rPr>
              <w:t>}</w:t>
            </w:r>
          </w:p>
          <w:p w14:paraId="0F569987">
            <w:pPr>
              <w:widowControl/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}</w:t>
            </w:r>
          </w:p>
          <w:p w14:paraId="084C968E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(3）在实验三中的超市、商品类中创建一个自定义异常类。</w:t>
            </w:r>
          </w:p>
          <w:p w14:paraId="7D387623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要求：在定义商品类时，若销售商品数量大于余额则作为异常处理（InsufficientFundsException）。</w:t>
            </w:r>
          </w:p>
          <w:p w14:paraId="7A191186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提示：</w:t>
            </w:r>
          </w:p>
          <w:p w14:paraId="2EC248C7">
            <w:pPr>
              <w:widowControl/>
              <w:numPr>
                <w:ilvl w:val="0"/>
                <w:numId w:val="10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产生异常条件是某类商品销售数量大于库存额，因此是否抛出异常要先判断该条件。</w:t>
            </w:r>
          </w:p>
          <w:p w14:paraId="6E6EC0F3">
            <w:pPr>
              <w:widowControl/>
              <w:numPr>
                <w:ilvl w:val="0"/>
                <w:numId w:val="10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确定产生异常的方法，应该在sale方法中产生异常Insufficient Funds Exception。</w:t>
            </w:r>
          </w:p>
          <w:p w14:paraId="29ED0F22">
            <w:pPr>
              <w:widowControl/>
              <w:numPr>
                <w:ilvl w:val="0"/>
                <w:numId w:val="10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处理异常安排在调用sale的时候，因此sale方法要声明异常，由上级方法捕获并处理。</w:t>
            </w:r>
          </w:p>
          <w:p w14:paraId="066A51B7">
            <w:pPr>
              <w:widowControl/>
              <w:numPr>
                <w:ilvl w:val="0"/>
                <w:numId w:val="10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要定义好自己的异常。</w:t>
            </w:r>
          </w:p>
          <w:p w14:paraId="0307D27A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5E223190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60D457B3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4D355E92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1379DA23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</w:tc>
      </w:tr>
      <w:tr w14:paraId="6063B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18" w:type="dxa"/>
            <w:vAlign w:val="center"/>
          </w:tcPr>
          <w:p w14:paraId="03AA0061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主要仪器设备</w:t>
            </w:r>
          </w:p>
        </w:tc>
        <w:tc>
          <w:tcPr>
            <w:tcW w:w="6804" w:type="dxa"/>
            <w:vAlign w:val="center"/>
          </w:tcPr>
          <w:p w14:paraId="2BDD35BF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台式或笔记本电脑</w:t>
            </w:r>
          </w:p>
        </w:tc>
      </w:tr>
      <w:tr w14:paraId="750A4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6C50DBB9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实验记录(写出实验内容程序流程图或算法和运行结果)(可分栏或加页)</w:t>
            </w:r>
          </w:p>
        </w:tc>
      </w:tr>
      <w:tr w14:paraId="7E175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18A61A05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 xml:space="preserve">// InsufficientFundsException.java  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public class InsufficientFundsException extends Exception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InsufficientFundsException(String message)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super(message);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71808638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159FA456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27998D5F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try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foundGood.Sale(quantity);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double totalPrice = foundGood.getPrice() * quantity;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.printf("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成功购买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%d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个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%s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， 总价为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: %.2f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元</w:t>
            </w:r>
            <w:r>
              <w:rPr>
                <w:rFonts w:ascii="宋体" w:hAnsi="宋体"/>
                <w:szCs w:val="21"/>
                <w:shd w:val="pct10" w:color="auto" w:fill="FFFFFF"/>
              </w:rPr>
              <w:t>\n", (int) quantity, foundGood.getName(), totalPrice);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 catch (InsufficientFundsException 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.println(e.getMessage());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63139F00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public void Sale(double quantity) throws InsufficientFundsException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if (this.Number &lt; quantity)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throw new InsufficientFundsException("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销售数量大于库存！无法销售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" + quantity + "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个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" + this.Name);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this.Number -= quantity;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42991603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6E83906C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触发异常的demo: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Goods kilin = new Goods("kilin",9.9,"japan");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Goods ipad = new Goods("ipads",8000.0,"USA");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lan.addGoods(kilin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,1</w:t>
            </w:r>
            <w:r>
              <w:rPr>
                <w:rFonts w:ascii="宋体" w:hAnsi="宋体"/>
                <w:szCs w:val="21"/>
                <w:shd w:val="pct10" w:color="auto" w:fill="FFFFFF"/>
              </w:rPr>
              <w:t>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lan.addGoods(ipad,3);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lan.purchase("ipads",1);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lan.purchase("kilin",2);</w:t>
            </w:r>
          </w:p>
          <w:p w14:paraId="4521A730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输出：</w:t>
            </w:r>
          </w:p>
          <w:p w14:paraId="3E7E9463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drawing>
                <wp:inline distT="0" distB="0" distL="0" distR="0">
                  <wp:extent cx="5274310" cy="1192530"/>
                  <wp:effectExtent l="0" t="0" r="2540" b="7620"/>
                  <wp:docPr id="5758607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86078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9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F6160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</w:p>
        </w:tc>
      </w:tr>
      <w:tr w14:paraId="5568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522" w:type="dxa"/>
            <w:gridSpan w:val="2"/>
            <w:tcBorders>
              <w:bottom w:val="single" w:color="auto" w:sz="4" w:space="0"/>
            </w:tcBorders>
            <w:vAlign w:val="center"/>
          </w:tcPr>
          <w:p w14:paraId="607DCE83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遇到的问题和解决方法</w:t>
            </w:r>
          </w:p>
        </w:tc>
      </w:tr>
      <w:tr w14:paraId="4E37D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8522" w:type="dxa"/>
            <w:gridSpan w:val="2"/>
          </w:tcPr>
          <w:p w14:paraId="1FBDA6FA">
            <w:pPr>
              <w:spacing w:line="300" w:lineRule="auto"/>
              <w:rPr>
                <w:rFonts w:ascii="楷体_GB2312" w:eastAsia="楷体_GB2312"/>
              </w:rPr>
            </w:pPr>
          </w:p>
          <w:p w14:paraId="49BB919F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无</w:t>
            </w:r>
          </w:p>
          <w:p w14:paraId="3BCE6192">
            <w:pPr>
              <w:spacing w:line="300" w:lineRule="auto"/>
              <w:rPr>
                <w:rFonts w:ascii="楷体_GB2312" w:eastAsia="楷体_GB2312"/>
              </w:rPr>
            </w:pPr>
          </w:p>
          <w:p w14:paraId="7781EB96">
            <w:pPr>
              <w:spacing w:line="300" w:lineRule="auto"/>
              <w:rPr>
                <w:rFonts w:ascii="楷体_GB2312" w:eastAsia="楷体_GB2312"/>
              </w:rPr>
            </w:pPr>
          </w:p>
        </w:tc>
      </w:tr>
      <w:tr w14:paraId="72F4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2"/>
            <w:tcBorders>
              <w:bottom w:val="single" w:color="auto" w:sz="4" w:space="0"/>
            </w:tcBorders>
            <w:vAlign w:val="center"/>
          </w:tcPr>
          <w:p w14:paraId="4FA4739D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心得体会</w:t>
            </w:r>
          </w:p>
        </w:tc>
      </w:tr>
      <w:tr w14:paraId="0A191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3" w:hRule="atLeast"/>
        </w:trPr>
        <w:tc>
          <w:tcPr>
            <w:tcW w:w="8522" w:type="dxa"/>
            <w:gridSpan w:val="2"/>
            <w:vAlign w:val="center"/>
          </w:tcPr>
          <w:p w14:paraId="1E4E0FA8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异常处理在程序设计里很重要，相较于我的实现，一种更为常见的实现是</w:t>
            </w:r>
            <w:r>
              <w:rPr>
                <w:rFonts w:ascii="楷体_GB2312" w:eastAsia="楷体_GB2312"/>
              </w:rPr>
              <w:t>自定义一个BaseException作为“根异常”，然后，派生出各种业务类型的异常。</w:t>
            </w:r>
          </w:p>
          <w:p w14:paraId="33BB7021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  <w:p w14:paraId="38C9827F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  <w:p w14:paraId="25A01A2E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</w:tc>
      </w:tr>
    </w:tbl>
    <w:p w14:paraId="7E0734D1"/>
    <w:p w14:paraId="200CFA2F"/>
    <w:p w14:paraId="245B41DD"/>
    <w:p w14:paraId="3235B7FA"/>
    <w:p w14:paraId="10FF6ACB"/>
    <w:p w14:paraId="6372F35B"/>
    <w:p w14:paraId="24340554"/>
    <w:p w14:paraId="4775E945"/>
    <w:p w14:paraId="60AE9579"/>
    <w:p w14:paraId="08B6B948"/>
    <w:p w14:paraId="35FCAEDE"/>
    <w:p w14:paraId="133AE796"/>
    <w:p w14:paraId="225A06C3"/>
    <w:p w14:paraId="1EF37F02"/>
    <w:p w14:paraId="33B3260A"/>
    <w:p w14:paraId="464A92BB"/>
    <w:p w14:paraId="37151B5C"/>
    <w:p w14:paraId="614F07D2"/>
    <w:p w14:paraId="09636C13"/>
    <w:p w14:paraId="6333C4FA"/>
    <w:tbl>
      <w:tblPr>
        <w:tblStyle w:val="9"/>
        <w:tblW w:w="85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6548"/>
      </w:tblGrid>
      <w:tr w14:paraId="4DE2F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18" w:type="dxa"/>
            <w:tcBorders>
              <w:top w:val="single" w:color="auto" w:sz="8" w:space="0"/>
            </w:tcBorders>
            <w:vAlign w:val="center"/>
          </w:tcPr>
          <w:p w14:paraId="3FBDB019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 xml:space="preserve">实验项目名称 </w:t>
            </w:r>
          </w:p>
        </w:tc>
        <w:tc>
          <w:tcPr>
            <w:tcW w:w="6804" w:type="dxa"/>
            <w:vAlign w:val="center"/>
          </w:tcPr>
          <w:p w14:paraId="6B198A7E">
            <w:pPr>
              <w:rPr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 xml:space="preserve">实验5  </w:t>
            </w:r>
            <w:r>
              <w:rPr>
                <w:rFonts w:ascii="黑体" w:hAnsi="黑体" w:eastAsia="黑体" w:cs="黑体"/>
                <w:b/>
                <w:bCs/>
                <w:sz w:val="24"/>
              </w:rPr>
              <w:t>实验</w:t>
            </w: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>五 图形用户界面编程</w:t>
            </w:r>
          </w:p>
        </w:tc>
      </w:tr>
      <w:tr w14:paraId="106EB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16D1F9F4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实验目的和要求</w:t>
            </w:r>
          </w:p>
        </w:tc>
      </w:tr>
      <w:tr w14:paraId="34A4D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8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6CCCE83E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（1）掌握布局管理器和常用组件的使用</w:t>
            </w:r>
          </w:p>
          <w:p w14:paraId="0BF67A14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（2）掌握事件处理的方法。</w:t>
            </w:r>
          </w:p>
          <w:p w14:paraId="033C2003">
            <w:pPr>
              <w:widowControl/>
              <w:spacing w:line="300" w:lineRule="auto"/>
              <w:ind w:left="-424" w:leftChars="-202"/>
              <w:rPr>
                <w:rFonts w:hint="eastAsia" w:ascii="宋体" w:hAnsi="宋体"/>
                <w:szCs w:val="21"/>
              </w:rPr>
            </w:pPr>
          </w:p>
        </w:tc>
      </w:tr>
      <w:tr w14:paraId="36F8C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3281C1E9">
            <w:pPr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实验内容</w:t>
            </w:r>
          </w:p>
        </w:tc>
      </w:tr>
      <w:tr w14:paraId="272C5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3ED43831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(1) 试设计一窗口，内含一个按钮。开始运行时，按钮显示“Click Me”字样，当按钮按下时，按钮显示为“Click Me Again”字样，再按一次，则按钮显示“Click Me”字样，依次循环。</w:t>
            </w:r>
          </w:p>
          <w:p w14:paraId="6E7C8464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(2) 编程实现一个简易计算器，完成两个操作数的+、-*、/运算，要求程序控制不允许录入非数字字符。</w:t>
            </w:r>
          </w:p>
          <w:p w14:paraId="37C96B58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4527E942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</w:tc>
      </w:tr>
      <w:tr w14:paraId="35B9B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18" w:type="dxa"/>
            <w:vAlign w:val="center"/>
          </w:tcPr>
          <w:p w14:paraId="6C22A5BE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主要仪器设备</w:t>
            </w:r>
          </w:p>
        </w:tc>
        <w:tc>
          <w:tcPr>
            <w:tcW w:w="6804" w:type="dxa"/>
            <w:vAlign w:val="center"/>
          </w:tcPr>
          <w:p w14:paraId="083D60D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台式或笔记本电脑</w:t>
            </w:r>
          </w:p>
        </w:tc>
      </w:tr>
      <w:tr w14:paraId="0075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3063D1D3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实验记录(写出实验内容程序流程图或算法和运行结果)(可分栏或加页)</w:t>
            </w:r>
          </w:p>
        </w:tc>
      </w:tr>
      <w:tr w14:paraId="5ACF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2E84D555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2770969C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import javax.swing.*;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java.awt.event.ActionEvent;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java.awt.event.ActionListener;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public class exp5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void main(String[] args)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JFrame frame = new JFrame("Toggle Button Example");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JButton button = new JButton("Click Me");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button.addActionListener(new ActionListener()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private boolean clickedOnce = false;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@Override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public void actionPerformed(ActionEvent 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if (clickedOnce)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button.setText("Click Me");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 else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button.setText("Click Me Again");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clickedOnce = !clickedOnce;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frame.setDefaultCloseOperation(JFrame.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EXIT_ON_CLOSE</w:t>
            </w:r>
            <w:r>
              <w:rPr>
                <w:rFonts w:ascii="宋体" w:hAnsi="宋体"/>
                <w:szCs w:val="21"/>
                <w:shd w:val="pct10" w:color="auto" w:fill="FFFFFF"/>
              </w:rPr>
              <w:t>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frame.setSize(300, 200);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frame.setLayout(null);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button.setBounds(100, 80, 120, 30);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frame.add(button);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frame.setVisible(true);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38F8E823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3FEE45EB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计算器</w:t>
            </w:r>
          </w:p>
          <w:p w14:paraId="364A7DAE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import javax.swing.*;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java.awt.*;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java.awt.event.ActionEvent;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java.awt.event.ActionListener;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public class exp5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创建必要的组件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private JFrame frame;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JTextField textField;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JButton addButton, subButton, mulButton, divButton, equalButton, clearButton;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exp5()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创建窗口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frame = new JFrame("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简易计算器</w:t>
            </w:r>
            <w:r>
              <w:rPr>
                <w:rFonts w:ascii="宋体" w:hAnsi="宋体"/>
                <w:szCs w:val="21"/>
                <w:shd w:val="pct10" w:color="auto" w:fill="FFFFFF"/>
              </w:rPr>
              <w:t>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frame.setDefaultCloseOperation(JFrame.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EXIT_ON_CLOSE</w:t>
            </w:r>
            <w:r>
              <w:rPr>
                <w:rFonts w:ascii="宋体" w:hAnsi="宋体"/>
                <w:szCs w:val="21"/>
                <w:shd w:val="pct10" w:color="auto" w:fill="FFFFFF"/>
              </w:rPr>
              <w:t>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frame.setSize(400, 300);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frame.setLayout(new BorderLayout());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初始化文本字段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textField = new JTextField();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frame.add(textField, BorderLayout.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NORTH</w:t>
            </w:r>
            <w:r>
              <w:rPr>
                <w:rFonts w:ascii="宋体" w:hAnsi="宋体"/>
                <w:szCs w:val="21"/>
                <w:shd w:val="pct10" w:color="auto" w:fill="FFFFFF"/>
              </w:rPr>
              <w:t>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创建按钮面板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JPanel buttonPanel = new JPanel();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buttonPanel.setLayout(new GridLayout(2, 3));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初始化按钮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addButton = new JButton("+");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subButton = new JButton("-");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mulButton = new JButton("*");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divButton = new JButton("/");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equalButton = new JButton("=");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clearButton = new JButton("C");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将按钮添加到面板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buttonPanel.add(addButton);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buttonPanel.add(subButton);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buttonPanel.add(mulButton);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buttonPanel.add(divButton);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buttonPanel.add(equalButton);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buttonPanel.add(clearButton);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frame.add(buttonPanel, BorderLayout.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CENTER</w:t>
            </w:r>
            <w:r>
              <w:rPr>
                <w:rFonts w:ascii="宋体" w:hAnsi="宋体"/>
                <w:szCs w:val="21"/>
                <w:shd w:val="pct10" w:color="auto" w:fill="FFFFFF"/>
              </w:rPr>
              <w:t>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为按钮添加事件监听器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addButton.addActionListener(new OperationListener());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subButton.addActionListener(new OperationListener());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mulButton.addActionListener(new OperationListener());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divButton.addActionListener(new OperationListener());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equalButton.addActionListener(new EqualListener());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clearButton.addActionListener(new ClearListener());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显示窗口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frame.setVisible(true);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计算操作的监听器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private class OperationListener implements ActionListener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public void actionPerformed(ActionEvent 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String command = e.getActionCommand();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String currentText = textField.getText();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if (!currentText.isEmpty() &amp;&amp; validateInput(currentText))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textField.setText(currentText + " " + command + " 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计算结果的监听器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private class EqualListener implements ActionListener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public void actionPerformed(ActionEvent 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String text = textField.getText();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String[] tokens = text.split(" 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if (tokens.length == 3 &amp;&amp; validateInput(tokens[0]) &amp;&amp; validateInput(tokens[2]))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double num1 = Double.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parseDouble</w:t>
            </w:r>
            <w:r>
              <w:rPr>
                <w:rFonts w:ascii="宋体" w:hAnsi="宋体"/>
                <w:szCs w:val="21"/>
                <w:shd w:val="pct10" w:color="auto" w:fill="FFFFFF"/>
              </w:rPr>
              <w:t>(tokens[0]);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double num2 = Double.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parseDouble</w:t>
            </w:r>
            <w:r>
              <w:rPr>
                <w:rFonts w:ascii="宋体" w:hAnsi="宋体"/>
                <w:szCs w:val="21"/>
                <w:shd w:val="pct10" w:color="auto" w:fill="FFFFFF"/>
              </w:rPr>
              <w:t>(tokens[2]);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String operator = tokens[1];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double result = 0;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switch (operator)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case "+":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result = num1 + num2;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break;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case "-":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result = num1 - num2;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break;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case "*":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result = num1 * num2;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break;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case "/":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if (num2 != 0)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    result = num1 / num2;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} else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    JOptionPane.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showMessageDialog</w:t>
            </w:r>
            <w:r>
              <w:rPr>
                <w:rFonts w:ascii="宋体" w:hAnsi="宋体"/>
                <w:szCs w:val="21"/>
                <w:shd w:val="pct10" w:color="auto" w:fill="FFFFFF"/>
              </w:rPr>
              <w:t>(frame, 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除数不能为零！</w:t>
            </w:r>
            <w:r>
              <w:rPr>
                <w:rFonts w:ascii="宋体" w:hAnsi="宋体"/>
                <w:szCs w:val="21"/>
                <w:shd w:val="pct10" w:color="auto" w:fill="FFFFFF"/>
              </w:rPr>
              <w:t>", 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错误</w:t>
            </w:r>
            <w:r>
              <w:rPr>
                <w:rFonts w:ascii="宋体" w:hAnsi="宋体"/>
                <w:szCs w:val="21"/>
                <w:shd w:val="pct10" w:color="auto" w:fill="FFFFFF"/>
              </w:rPr>
              <w:t>", JOptionPane.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ERROR_MESSAGE</w:t>
            </w:r>
            <w:r>
              <w:rPr>
                <w:rFonts w:ascii="宋体" w:hAnsi="宋体"/>
                <w:szCs w:val="21"/>
                <w:shd w:val="pct10" w:color="auto" w:fill="FFFFFF"/>
              </w:rPr>
              <w:t>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    return;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break;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textField.setText(String.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valueOf</w:t>
            </w:r>
            <w:r>
              <w:rPr>
                <w:rFonts w:ascii="宋体" w:hAnsi="宋体"/>
                <w:szCs w:val="21"/>
                <w:shd w:val="pct10" w:color="auto" w:fill="FFFFFF"/>
              </w:rPr>
              <w:t>(result));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 else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JOptionPane.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showMessageDialog</w:t>
            </w:r>
            <w:r>
              <w:rPr>
                <w:rFonts w:ascii="宋体" w:hAnsi="宋体"/>
                <w:szCs w:val="21"/>
                <w:shd w:val="pct10" w:color="auto" w:fill="FFFFFF"/>
              </w:rPr>
              <w:t>(frame, 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输入格式错误！</w:t>
            </w:r>
            <w:r>
              <w:rPr>
                <w:rFonts w:ascii="宋体" w:hAnsi="宋体"/>
                <w:szCs w:val="21"/>
                <w:shd w:val="pct10" w:color="auto" w:fill="FFFFFF"/>
              </w:rPr>
              <w:t>", 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错误</w:t>
            </w:r>
            <w:r>
              <w:rPr>
                <w:rFonts w:ascii="宋体" w:hAnsi="宋体"/>
                <w:szCs w:val="21"/>
                <w:shd w:val="pct10" w:color="auto" w:fill="FFFFFF"/>
              </w:rPr>
              <w:t>", JOptionPane.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ERROR_MESSAGE</w:t>
            </w:r>
            <w:r>
              <w:rPr>
                <w:rFonts w:ascii="宋体" w:hAnsi="宋体"/>
                <w:szCs w:val="21"/>
                <w:shd w:val="pct10" w:color="auto" w:fill="FFFFFF"/>
              </w:rPr>
              <w:t>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清除文本字段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private class ClearListener implements ActionListener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public void actionPerformed(ActionEvent 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textField.setText("");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验证输入是否为数字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private boolean validateInput(String input)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input.matches("-?\\d+(\\.\\d+)?");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void main(String[] args)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SwingUtilities.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invokeLater</w:t>
            </w:r>
            <w:r>
              <w:rPr>
                <w:rFonts w:ascii="宋体" w:hAnsi="宋体"/>
                <w:szCs w:val="21"/>
                <w:shd w:val="pct10" w:color="auto" w:fill="FFFFFF"/>
              </w:rPr>
              <w:t>(exp5::new);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2027A0C9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输出：</w:t>
            </w:r>
          </w:p>
          <w:p w14:paraId="79247035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drawing>
                <wp:inline distT="0" distB="0" distL="0" distR="0">
                  <wp:extent cx="5274310" cy="3907155"/>
                  <wp:effectExtent l="0" t="0" r="2540" b="0"/>
                  <wp:docPr id="18830769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07698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0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F932F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drawing>
                <wp:inline distT="0" distB="0" distL="0" distR="0">
                  <wp:extent cx="5274310" cy="4077335"/>
                  <wp:effectExtent l="0" t="0" r="2540" b="0"/>
                  <wp:docPr id="18395373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53732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7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C7772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3D254B8B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drawing>
                <wp:inline distT="0" distB="0" distL="0" distR="0">
                  <wp:extent cx="4497705" cy="3384550"/>
                  <wp:effectExtent l="0" t="0" r="0" b="6350"/>
                  <wp:docPr id="19609989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99895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1165" cy="3386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F9C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522" w:type="dxa"/>
            <w:gridSpan w:val="2"/>
            <w:tcBorders>
              <w:bottom w:val="single" w:color="auto" w:sz="4" w:space="0"/>
            </w:tcBorders>
            <w:vAlign w:val="center"/>
          </w:tcPr>
          <w:p w14:paraId="76F040FA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遇到的问题和解决方法</w:t>
            </w:r>
          </w:p>
        </w:tc>
      </w:tr>
      <w:tr w14:paraId="328F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8522" w:type="dxa"/>
            <w:gridSpan w:val="2"/>
          </w:tcPr>
          <w:p w14:paraId="7D5962A1">
            <w:pPr>
              <w:spacing w:line="300" w:lineRule="auto"/>
              <w:rPr>
                <w:rFonts w:ascii="楷体_GB2312" w:eastAsia="楷体_GB2312"/>
              </w:rPr>
            </w:pPr>
          </w:p>
          <w:p w14:paraId="6929ACC0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计算器设计时对于非法输入的判定有问题，这里采取正则表达式解决</w:t>
            </w:r>
          </w:p>
          <w:p w14:paraId="7ED54219">
            <w:pPr>
              <w:spacing w:line="300" w:lineRule="auto"/>
              <w:rPr>
                <w:rFonts w:ascii="楷体_GB2312" w:eastAsia="楷体_GB2312"/>
              </w:rPr>
            </w:pPr>
          </w:p>
          <w:p w14:paraId="5655BF0E">
            <w:pPr>
              <w:spacing w:line="300" w:lineRule="auto"/>
              <w:rPr>
                <w:rFonts w:ascii="楷体_GB2312" w:eastAsia="楷体_GB2312"/>
              </w:rPr>
            </w:pPr>
          </w:p>
        </w:tc>
      </w:tr>
      <w:tr w14:paraId="1FBA0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2"/>
            <w:tcBorders>
              <w:bottom w:val="single" w:color="auto" w:sz="4" w:space="0"/>
            </w:tcBorders>
            <w:vAlign w:val="center"/>
          </w:tcPr>
          <w:p w14:paraId="3E92C5C6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心得体会</w:t>
            </w:r>
          </w:p>
        </w:tc>
      </w:tr>
      <w:tr w14:paraId="23A1C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2"/>
            <w:vAlign w:val="center"/>
          </w:tcPr>
          <w:p w14:paraId="3DDDB9B5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一个程序的完成需要持续的debug，需要耐心</w:t>
            </w:r>
          </w:p>
          <w:p w14:paraId="7E2A3961">
            <w:pPr>
              <w:spacing w:line="300" w:lineRule="auto"/>
              <w:rPr>
                <w:rFonts w:ascii="楷体_GB2312" w:eastAsia="楷体_GB2312"/>
              </w:rPr>
            </w:pPr>
          </w:p>
          <w:p w14:paraId="34E83C45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  <w:p w14:paraId="4C5CEA9F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</w:tc>
      </w:tr>
    </w:tbl>
    <w:p w14:paraId="6C63FBBD"/>
    <w:p w14:paraId="4AD590E9"/>
    <w:p w14:paraId="71D170B9"/>
    <w:p w14:paraId="0E095ABA"/>
    <w:p w14:paraId="12E03E18"/>
    <w:p w14:paraId="7CA2FF65"/>
    <w:p w14:paraId="126EEE03"/>
    <w:p w14:paraId="5308DC19"/>
    <w:p w14:paraId="47C07C8D"/>
    <w:p w14:paraId="7908CEF4"/>
    <w:p w14:paraId="10382D89"/>
    <w:p w14:paraId="2BEEB5B1"/>
    <w:p w14:paraId="1320B11C"/>
    <w:p w14:paraId="2AC6C326"/>
    <w:p w14:paraId="7EE10FC5"/>
    <w:p w14:paraId="412DEECC"/>
    <w:p w14:paraId="1220AA27"/>
    <w:p w14:paraId="6240D260"/>
    <w:p w14:paraId="31BAD46A"/>
    <w:p w14:paraId="5CE0BC70"/>
    <w:tbl>
      <w:tblPr>
        <w:tblStyle w:val="9"/>
        <w:tblW w:w="85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98"/>
      </w:tblGrid>
      <w:tr w14:paraId="7F4A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18" w:type="dxa"/>
            <w:tcBorders>
              <w:top w:val="single" w:color="auto" w:sz="8" w:space="0"/>
            </w:tcBorders>
            <w:vAlign w:val="center"/>
          </w:tcPr>
          <w:p w14:paraId="32AFA0C1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 xml:space="preserve">实验项目名称 </w:t>
            </w:r>
          </w:p>
        </w:tc>
        <w:tc>
          <w:tcPr>
            <w:tcW w:w="6804" w:type="dxa"/>
            <w:vAlign w:val="center"/>
          </w:tcPr>
          <w:p w14:paraId="16B6D65F">
            <w:pPr>
              <w:rPr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 xml:space="preserve">实验6  </w:t>
            </w:r>
            <w:r>
              <w:rPr>
                <w:rFonts w:ascii="黑体" w:hAnsi="黑体" w:eastAsia="黑体" w:cs="黑体"/>
                <w:b/>
                <w:bCs/>
                <w:sz w:val="24"/>
              </w:rPr>
              <w:t>实验</w:t>
            </w: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 xml:space="preserve">六 </w:t>
            </w:r>
            <w:r>
              <w:rPr>
                <w:rFonts w:ascii="黑体" w:hAnsi="黑体" w:eastAsia="黑体" w:cs="黑体"/>
                <w:b/>
                <w:bCs/>
                <w:sz w:val="24"/>
              </w:rPr>
              <w:t>Java</w:t>
            </w: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>输入与输出</w:t>
            </w:r>
          </w:p>
        </w:tc>
      </w:tr>
      <w:tr w14:paraId="75812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6F0A3431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实验目的和要求</w:t>
            </w:r>
          </w:p>
        </w:tc>
      </w:tr>
      <w:tr w14:paraId="1098F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8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766FCBBA">
            <w:pPr>
              <w:widowControl/>
              <w:spacing w:line="300" w:lineRule="auto"/>
              <w:ind w:left="-424" w:leftChars="-202"/>
              <w:rPr>
                <w:rFonts w:hint="eastAsia" w:ascii="宋体" w:hAnsi="宋体"/>
                <w:szCs w:val="21"/>
              </w:rPr>
            </w:pPr>
          </w:p>
          <w:p w14:paraId="53B5ED56">
            <w:pPr>
              <w:widowControl/>
              <w:spacing w:line="300" w:lineRule="auto"/>
              <w:ind w:left="-424" w:leftChars="-202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(1) 掌握Java两种基本输入/输出流类的使用。</w:t>
            </w:r>
          </w:p>
          <w:p w14:paraId="055EE84B">
            <w:pPr>
              <w:widowControl/>
              <w:spacing w:line="300" w:lineRule="auto"/>
              <w:ind w:left="-424" w:leftChars="-202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(2) 掌握Java文件类型的使用。</w:t>
            </w:r>
          </w:p>
          <w:p w14:paraId="250235E0">
            <w:pPr>
              <w:widowControl/>
              <w:spacing w:line="300" w:lineRule="auto"/>
              <w:ind w:left="-424" w:leftChars="-202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(3) 掌握文件的输入、输出方法。</w:t>
            </w:r>
          </w:p>
          <w:p w14:paraId="77FF1A18">
            <w:pPr>
              <w:widowControl/>
              <w:spacing w:line="300" w:lineRule="auto"/>
              <w:ind w:left="-424" w:leftChars="-202"/>
              <w:rPr>
                <w:rFonts w:hint="eastAsia" w:ascii="宋体" w:hAnsi="宋体"/>
                <w:szCs w:val="21"/>
              </w:rPr>
            </w:pPr>
          </w:p>
        </w:tc>
      </w:tr>
      <w:tr w14:paraId="31614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570336FC">
            <w:pPr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实验内容</w:t>
            </w:r>
          </w:p>
        </w:tc>
      </w:tr>
      <w:tr w14:paraId="17FF7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129915A0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(1) 编写程序，利用Java字符流文件输入/输出类，实现将源程序复制到另一个文件中。</w:t>
            </w:r>
          </w:p>
          <w:p w14:paraId="15DF52CD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（2）编写一个程序，比较两个文件的内容是否相同。</w:t>
            </w:r>
          </w:p>
          <w:p w14:paraId="33783460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（3）编写一个程序，求2</w:t>
            </w:r>
            <w:r>
              <w:rPr>
                <w:rFonts w:hint="eastAsia" w:ascii="Batang" w:hAnsi="Batang" w:eastAsia="Batang"/>
                <w:sz w:val="24"/>
              </w:rPr>
              <w:t>~</w:t>
            </w:r>
            <w:r>
              <w:rPr>
                <w:rFonts w:hint="eastAsia" w:ascii="宋体" w:hAnsi="宋体"/>
                <w:sz w:val="24"/>
              </w:rPr>
              <w:t>200之间的素数，并将结果保存在文件prime.dat中。再从该文件中读取内容并在屏幕上显示出来。</w:t>
            </w:r>
          </w:p>
          <w:p w14:paraId="3B2B2F26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02BC9728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</w:tc>
      </w:tr>
      <w:tr w14:paraId="4BE48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18" w:type="dxa"/>
            <w:vAlign w:val="center"/>
          </w:tcPr>
          <w:p w14:paraId="3FA6905C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主要仪器设备</w:t>
            </w:r>
          </w:p>
        </w:tc>
        <w:tc>
          <w:tcPr>
            <w:tcW w:w="6804" w:type="dxa"/>
            <w:vAlign w:val="center"/>
          </w:tcPr>
          <w:p w14:paraId="73FCFF8C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台式或笔记本电脑</w:t>
            </w:r>
          </w:p>
        </w:tc>
      </w:tr>
      <w:tr w14:paraId="794C7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1A20D9B3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实验记录(写出实验内容程序流程图或算法和运行结果)(可分栏或加页)</w:t>
            </w:r>
          </w:p>
        </w:tc>
      </w:tr>
      <w:tr w14:paraId="4E26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07A2D1DC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复制文件：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java.io.BufferedReader;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java.io.BufferedWriter;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java.io.FileReader;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java.io.FileWriter;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java.io.IOException;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public class FileCopyWithCharacterStream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void main(String[] args)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String sourceFilePath = "F:\\IDEA\\projects\\TyutJavaLessons\\src\\test.txt";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源文件路径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String targetFilePath = "F:\\IDEA\\projects\\TyutJavaLessons\\src\\test1.txt";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目标文件路径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try (BufferedReader reader = new BufferedReader(new FileReader(sourceFilePath));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BufferedWriter writer = new BufferedWriter(new FileWriter(targetFilePath)))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String line;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while ((line = reader.readLine())!= null)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writer.write(line);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writer.newLine();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写入换行符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文件复制成功！</w:t>
            </w:r>
            <w:r>
              <w:rPr>
                <w:rFonts w:ascii="宋体" w:hAnsi="宋体"/>
                <w:szCs w:val="21"/>
                <w:shd w:val="pct10" w:color="auto" w:fill="FFFFFF"/>
              </w:rPr>
              <w:t>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 catch (IOException 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文件复制出现错误：</w:t>
            </w:r>
            <w:r>
              <w:rPr>
                <w:rFonts w:ascii="宋体" w:hAnsi="宋体"/>
                <w:szCs w:val="21"/>
                <w:shd w:val="pct10" w:color="auto" w:fill="FFFFFF"/>
              </w:rPr>
              <w:t>" + e.getMessage());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34D2272E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第二个</w:t>
            </w:r>
          </w:p>
          <w:p w14:paraId="3813B56E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import java.io.BufferedReader;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java.io.FileReader;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java.io.IOException;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public class CompareFiles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boolean compare(String file1Path, String file2Path)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try (BufferedReader reader1 = new BufferedReader(new FileReader(file1Path));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BufferedReader reader2 = new BufferedReader(new FileReader(file2Path)))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String line1, line2;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while ((line1 = reader1.readLine())!= null &amp;&amp; (line2 = reader2.readLine())!= null)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if (!line1.equals(line2))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return false;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return reader1.readLine() == null &amp;&amp; reader2.readLine() == null;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 catch (IOException 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读取文件出现错误：</w:t>
            </w:r>
            <w:r>
              <w:rPr>
                <w:rFonts w:ascii="宋体" w:hAnsi="宋体"/>
                <w:szCs w:val="21"/>
                <w:shd w:val="pct10" w:color="auto" w:fill="FFFFFF"/>
              </w:rPr>
              <w:t>" + e.getMessage());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return false;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void main(String[] args)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String file1Path = "F:\\IDEA\\projects\\TyutJavaLessons\\src\\test.txt";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第一个文件路径，可按需修改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String file2Path = "F:\\IDEA\\projects\\TyutJavaLessons\\src\\test.txt";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第二个文件路径，可按需修改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boolean areEqual = 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compare</w:t>
            </w:r>
            <w:r>
              <w:rPr>
                <w:rFonts w:ascii="宋体" w:hAnsi="宋体"/>
                <w:szCs w:val="21"/>
                <w:shd w:val="pct10" w:color="auto" w:fill="FFFFFF"/>
              </w:rPr>
              <w:t>(file1Path, file2Path);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if (areEqual)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两个文件内容相同。</w:t>
            </w:r>
            <w:r>
              <w:rPr>
                <w:rFonts w:ascii="宋体" w:hAnsi="宋体"/>
                <w:szCs w:val="21"/>
                <w:shd w:val="pct10" w:color="auto" w:fill="FFFFFF"/>
              </w:rPr>
              <w:t>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 else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两个文件内容不同。</w:t>
            </w:r>
            <w:r>
              <w:rPr>
                <w:rFonts w:ascii="宋体" w:hAnsi="宋体"/>
                <w:szCs w:val="21"/>
                <w:shd w:val="pct10" w:color="auto" w:fill="FFFFFF"/>
              </w:rPr>
              <w:t>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16FFD658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第三个：</w:t>
            </w:r>
          </w:p>
          <w:p w14:paraId="77CA7CE4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import java.io.BufferedWriter;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java.io.FileWriter;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java.io.IOException;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java.util.Scanner;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public class PrimeNumberFileOperation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//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判断一个数是否为素数的方法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 xml:space="preserve">    </w:t>
            </w:r>
            <w:r>
              <w:rPr>
                <w:rFonts w:ascii="宋体" w:hAnsi="宋体"/>
                <w:szCs w:val="21"/>
                <w:shd w:val="pct10" w:color="auto" w:fill="FFFFFF"/>
              </w:rPr>
              <w:t>public static boolean isPrime(int num)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if (num &lt; 2)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return false;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for (int i = 2; i * i &lt;= num; i++)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if (num % i == 0)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return false;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true;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void main(String[] args)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try (BufferedWriter writer = new BufferedWriter(new FileWriter("F:\\IDEA\\projects\\TyutJavaLessons\\src\\test1.txt")))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for (int i = 2; i &lt;= 200; i++)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if (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isPrime</w:t>
            </w:r>
            <w:r>
              <w:rPr>
                <w:rFonts w:ascii="宋体" w:hAnsi="宋体"/>
                <w:szCs w:val="21"/>
                <w:shd w:val="pct10" w:color="auto" w:fill="FFFFFF"/>
              </w:rPr>
              <w:t>(i))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writer.write(i + " 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素数已成功保存</w:t>
            </w:r>
            <w:r>
              <w:rPr>
                <w:rFonts w:ascii="宋体" w:hAnsi="宋体"/>
                <w:szCs w:val="21"/>
                <w:shd w:val="pct10" w:color="auto" w:fill="FFFFFF"/>
              </w:rPr>
              <w:t>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 catch (IOException 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错误：</w:t>
            </w:r>
            <w:r>
              <w:rPr>
                <w:rFonts w:ascii="宋体" w:hAnsi="宋体"/>
                <w:szCs w:val="21"/>
                <w:shd w:val="pct10" w:color="auto" w:fill="FFFFFF"/>
              </w:rPr>
              <w:t>" + e.getMessage());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try (Scanner scanner = new Scanner(new java.io.File("F:\\IDEA\\projects\\TyutJavaLessons\\src\\test1.txt")))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从文件中读取的素数如下：</w:t>
            </w:r>
            <w:r>
              <w:rPr>
                <w:rFonts w:ascii="宋体" w:hAnsi="宋体"/>
                <w:szCs w:val="21"/>
                <w:shd w:val="pct10" w:color="auto" w:fill="FFFFFF"/>
              </w:rPr>
              <w:t>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while (scanner.hasNext())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.print(scanner.next() + " 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 catch (IOException 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错误：</w:t>
            </w:r>
            <w:r>
              <w:rPr>
                <w:rFonts w:ascii="宋体" w:hAnsi="宋体"/>
                <w:szCs w:val="21"/>
                <w:shd w:val="pct10" w:color="auto" w:fill="FFFFFF"/>
              </w:rPr>
              <w:t>" + e.getMessage());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67F4507C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65662525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</w:p>
          <w:p w14:paraId="3213BBAC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ascii="楷体_GB2312" w:eastAsia="楷体_GB2312"/>
                <w:b/>
                <w:sz w:val="24"/>
              </w:rPr>
              <w:drawing>
                <wp:inline distT="0" distB="0" distL="0" distR="0">
                  <wp:extent cx="4963160" cy="3048000"/>
                  <wp:effectExtent l="0" t="0" r="8890" b="0"/>
                  <wp:docPr id="2019938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9382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218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D108F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ascii="楷体_GB2312" w:eastAsia="楷体_GB2312"/>
                <w:b/>
                <w:sz w:val="24"/>
              </w:rPr>
              <w:drawing>
                <wp:inline distT="0" distB="0" distL="0" distR="0">
                  <wp:extent cx="2971800" cy="1190625"/>
                  <wp:effectExtent l="0" t="0" r="0" b="9525"/>
                  <wp:docPr id="11665066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50669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736EA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ascii="楷体_GB2312" w:eastAsia="楷体_GB2312"/>
                <w:b/>
                <w:sz w:val="24"/>
              </w:rPr>
              <w:drawing>
                <wp:inline distT="0" distB="0" distL="0" distR="0">
                  <wp:extent cx="3400425" cy="1485900"/>
                  <wp:effectExtent l="0" t="0" r="9525" b="0"/>
                  <wp:docPr id="7230341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03418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3C7A5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ascii="楷体_GB2312" w:eastAsia="楷体_GB2312"/>
                <w:b/>
                <w:sz w:val="24"/>
              </w:rPr>
              <w:drawing>
                <wp:inline distT="0" distB="0" distL="0" distR="0">
                  <wp:extent cx="5274310" cy="576580"/>
                  <wp:effectExtent l="0" t="0" r="2540" b="0"/>
                  <wp:docPr id="20346529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65297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7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7362C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</w:p>
        </w:tc>
      </w:tr>
      <w:tr w14:paraId="7DD23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522" w:type="dxa"/>
            <w:gridSpan w:val="2"/>
            <w:tcBorders>
              <w:bottom w:val="single" w:color="auto" w:sz="4" w:space="0"/>
            </w:tcBorders>
            <w:vAlign w:val="center"/>
          </w:tcPr>
          <w:p w14:paraId="24C6E880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遇到的问题和解决方法</w:t>
            </w:r>
          </w:p>
        </w:tc>
      </w:tr>
      <w:tr w14:paraId="7BFE9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8522" w:type="dxa"/>
            <w:gridSpan w:val="2"/>
          </w:tcPr>
          <w:p w14:paraId="0444DA9D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判断文件内容时，如果文件不重名，可以选择逐位字节比对</w:t>
            </w:r>
          </w:p>
          <w:p w14:paraId="60837833">
            <w:pPr>
              <w:spacing w:line="300" w:lineRule="auto"/>
              <w:rPr>
                <w:rFonts w:ascii="楷体_GB2312" w:eastAsia="楷体_GB2312"/>
              </w:rPr>
            </w:pPr>
          </w:p>
          <w:p w14:paraId="2EA71B17">
            <w:pPr>
              <w:spacing w:line="300" w:lineRule="auto"/>
              <w:rPr>
                <w:rFonts w:ascii="楷体_GB2312" w:eastAsia="楷体_GB2312"/>
              </w:rPr>
            </w:pPr>
          </w:p>
          <w:p w14:paraId="5BC6FDAC">
            <w:pPr>
              <w:spacing w:line="300" w:lineRule="auto"/>
              <w:rPr>
                <w:rFonts w:ascii="楷体_GB2312" w:eastAsia="楷体_GB2312"/>
              </w:rPr>
            </w:pPr>
          </w:p>
        </w:tc>
      </w:tr>
      <w:tr w14:paraId="5D126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2"/>
            <w:tcBorders>
              <w:bottom w:val="single" w:color="auto" w:sz="4" w:space="0"/>
            </w:tcBorders>
            <w:vAlign w:val="center"/>
          </w:tcPr>
          <w:p w14:paraId="702BD835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心得体会</w:t>
            </w:r>
          </w:p>
        </w:tc>
      </w:tr>
      <w:tr w14:paraId="77A47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2"/>
            <w:vAlign w:val="center"/>
          </w:tcPr>
          <w:p w14:paraId="258A0915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ascii="楷体_GB2312" w:eastAsia="楷体_GB2312"/>
              </w:rPr>
              <w:t>掌握 FileReader 和 FileWriter 的使用，能够提高处理文件的效率。文件比较和字符串比较有相似之处</w:t>
            </w:r>
            <w:r>
              <w:rPr>
                <w:rFonts w:hint="eastAsia" w:ascii="楷体_GB2312" w:eastAsia="楷体_GB2312"/>
              </w:rPr>
              <w:t>。</w:t>
            </w:r>
          </w:p>
          <w:p w14:paraId="3B8B2AEB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  <w:p w14:paraId="64FA4D5D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  <w:p w14:paraId="7176DA60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</w:tc>
      </w:tr>
      <w:tr w14:paraId="32E9B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18" w:type="dxa"/>
            <w:tcBorders>
              <w:top w:val="single" w:color="auto" w:sz="8" w:space="0"/>
            </w:tcBorders>
            <w:vAlign w:val="center"/>
          </w:tcPr>
          <w:p w14:paraId="64ABF80E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 xml:space="preserve">实验项目名称 </w:t>
            </w:r>
          </w:p>
        </w:tc>
        <w:tc>
          <w:tcPr>
            <w:tcW w:w="6804" w:type="dxa"/>
            <w:vAlign w:val="center"/>
          </w:tcPr>
          <w:p w14:paraId="345819FD">
            <w:pPr>
              <w:rPr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 xml:space="preserve">实验7  </w:t>
            </w:r>
            <w:r>
              <w:rPr>
                <w:rFonts w:ascii="黑体" w:hAnsi="黑体" w:eastAsia="黑体" w:cs="黑体"/>
                <w:b/>
                <w:bCs/>
                <w:sz w:val="24"/>
              </w:rPr>
              <w:t>实验</w:t>
            </w: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>七 多线程编程</w:t>
            </w:r>
            <w:r>
              <w:rPr>
                <w:sz w:val="24"/>
              </w:rPr>
              <w:t xml:space="preserve"> </w:t>
            </w:r>
          </w:p>
        </w:tc>
      </w:tr>
      <w:tr w14:paraId="58B0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4C223DFB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实验目的和要求</w:t>
            </w:r>
          </w:p>
        </w:tc>
      </w:tr>
      <w:tr w14:paraId="6D44A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8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64C04276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(1) 理解线程的概念。</w:t>
            </w:r>
          </w:p>
          <w:p w14:paraId="3EC2A22D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(2) 多线程的编程：扩展Thread类与使用Runnable接口。</w:t>
            </w:r>
          </w:p>
          <w:p w14:paraId="0903AE5C">
            <w:pPr>
              <w:widowControl/>
              <w:spacing w:line="300" w:lineRule="auto"/>
              <w:ind w:left="-424" w:leftChars="-202"/>
              <w:rPr>
                <w:rFonts w:hint="eastAsia" w:ascii="宋体" w:hAnsi="宋体"/>
                <w:szCs w:val="21"/>
              </w:rPr>
            </w:pPr>
          </w:p>
        </w:tc>
      </w:tr>
      <w:tr w14:paraId="2B56F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7DB8886F">
            <w:pPr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实验内容</w:t>
            </w:r>
          </w:p>
        </w:tc>
      </w:tr>
      <w:tr w14:paraId="3A7A4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42FCC8A8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50B60EEE">
            <w:pPr>
              <w:widowControl/>
              <w:spacing w:line="360" w:lineRule="auto"/>
              <w:ind w:left="480" w:hanging="480" w:hanging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(1) </w:t>
            </w:r>
            <w:r>
              <w:fldChar w:fldCharType="begin"/>
            </w:r>
            <w:r>
              <w:instrText xml:space="preserve"> HYPERLINK "https://cloud.tencent.com/developer" \t "https://cloud.tencent.com/developer/article/_blank" </w:instrText>
            </w:r>
            <w:r>
              <w:fldChar w:fldCharType="separate"/>
            </w:r>
            <w:r>
              <w:rPr>
                <w:rFonts w:ascii="宋体" w:hAnsi="宋体"/>
                <w:sz w:val="24"/>
              </w:rPr>
              <w:t>写两个线程，一个线程打印1</w:t>
            </w:r>
            <w:r>
              <w:rPr>
                <w:rFonts w:hint="eastAsia" w:ascii="宋体" w:hAnsi="宋体"/>
                <w:sz w:val="24"/>
              </w:rPr>
              <w:t>——</w:t>
            </w:r>
            <w:r>
              <w:rPr>
                <w:rFonts w:ascii="宋体" w:hAnsi="宋体"/>
                <w:sz w:val="24"/>
              </w:rPr>
              <w:t>52，另一个线程打印A</w:t>
            </w:r>
            <w:r>
              <w:rPr>
                <w:rFonts w:hint="eastAsia" w:ascii="宋体" w:hAnsi="宋体"/>
                <w:sz w:val="24"/>
              </w:rPr>
              <w:t>——</w:t>
            </w:r>
            <w:r>
              <w:rPr>
                <w:rFonts w:ascii="宋体" w:hAnsi="宋体"/>
                <w:sz w:val="24"/>
              </w:rPr>
              <w:t>Z，打印顺序</w:t>
            </w:r>
            <w:r>
              <w:rPr>
                <w:rFonts w:hint="eastAsia" w:ascii="宋体" w:hAnsi="宋体"/>
                <w:sz w:val="24"/>
              </w:rPr>
              <w:t>为：1</w:t>
            </w:r>
            <w:r>
              <w:rPr>
                <w:rFonts w:ascii="宋体" w:hAnsi="宋体"/>
                <w:sz w:val="24"/>
              </w:rPr>
              <w:t>2A34B...5152Z</w:t>
            </w:r>
            <w:r>
              <w:rPr>
                <w:rFonts w:ascii="宋体" w:hAnsi="宋体"/>
                <w:sz w:val="24"/>
              </w:rPr>
              <w:fldChar w:fldCharType="end"/>
            </w:r>
          </w:p>
          <w:p w14:paraId="736793EE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(2) 编程实现三线程程序，其中一个线程计算1-1000的累加和，另一个线程求100！，在主线程输出1-1000的累加和与100！。</w:t>
            </w:r>
          </w:p>
          <w:p w14:paraId="19A44665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4E2D49F0">
            <w:pPr>
              <w:widowControl/>
              <w:spacing w:line="300" w:lineRule="auto"/>
              <w:rPr>
                <w:rFonts w:hint="eastAsia" w:ascii="宋体" w:hAnsi="宋体"/>
                <w:sz w:val="24"/>
              </w:rPr>
            </w:pPr>
          </w:p>
        </w:tc>
      </w:tr>
      <w:tr w14:paraId="4AF70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18" w:type="dxa"/>
            <w:vAlign w:val="center"/>
          </w:tcPr>
          <w:p w14:paraId="00F5AB39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主要仪器设备</w:t>
            </w:r>
          </w:p>
        </w:tc>
        <w:tc>
          <w:tcPr>
            <w:tcW w:w="6804" w:type="dxa"/>
            <w:vAlign w:val="center"/>
          </w:tcPr>
          <w:p w14:paraId="6BB6480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台式或笔记本电脑</w:t>
            </w:r>
          </w:p>
        </w:tc>
      </w:tr>
      <w:tr w14:paraId="4AF11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8522" w:type="dxa"/>
            <w:gridSpan w:val="2"/>
            <w:tcBorders>
              <w:bottom w:val="single" w:color="auto" w:sz="8" w:space="0"/>
            </w:tcBorders>
            <w:vAlign w:val="center"/>
          </w:tcPr>
          <w:p w14:paraId="024FD027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实验记录(写出实验内容程序流程图或算法和运行结果)(可分栏或加页)</w:t>
            </w:r>
          </w:p>
        </w:tc>
      </w:tr>
      <w:tr w14:paraId="07DD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22" w:type="dxa"/>
            <w:gridSpan w:val="2"/>
            <w:tcBorders>
              <w:top w:val="single" w:color="auto" w:sz="8" w:space="0"/>
            </w:tcBorders>
            <w:vAlign w:val="center"/>
          </w:tcPr>
          <w:p w14:paraId="1E42C02E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题目一：</w:t>
            </w:r>
          </w:p>
          <w:p w14:paraId="3CDBCDD2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class PrintNumberThread implements Runnable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Object lock;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PrintNumberThread(Object lock)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this.lock = lock;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@Override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run()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for (int i = 1; i &lt;= 52; i += 2)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synchronized (lock)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.print(i);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.print(i + 1);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lock.notifyAll();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try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if (i &lt; 52)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lock.wait();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 catch (InterruptedException 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e.printStackTrace();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class PrintLetterThread implements Runnable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Object lock;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PrintLetterThread(Object lock)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this.lock = lock;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@Override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run()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for (char c = 'A'; c &lt;= 'Z'; c++)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synchronized (lock)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.print(c);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lock.notifyAll();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try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if (c &lt; 'Z')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    lock.wait();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 catch (InterruptedException e)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    e.printStackTrace();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public class PrintSequence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void main(String[] args)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Object lock = new Object();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Thread thread1 = new Thread(new PrintNumberThread(lock));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Thread thread2 = new Thread(new PrintLetterThread(lock));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thread1.start();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thread2.start();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551B2452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结果：</w:t>
            </w:r>
          </w:p>
          <w:p w14:paraId="5ED88F88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drawing>
                <wp:inline distT="0" distB="0" distL="0" distR="0">
                  <wp:extent cx="5274310" cy="572770"/>
                  <wp:effectExtent l="0" t="0" r="2540" b="0"/>
                  <wp:docPr id="10042541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25413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7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36022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题目二：</w:t>
            </w:r>
          </w:p>
          <w:p w14:paraId="388CE303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t>import java.math.BigInteger;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import java.util.Scanner;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class SumThread implements Runnable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private int sum;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@Override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run()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for (int i = 1; i &lt;= 1000; i++)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sum += i;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int getSum()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sum;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class FactorialThread implements Runnable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BigInteger factorial = new BigInteger("1");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@Override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void run()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for (int i = 1; i &lt;= 100; i++)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BigInteger temp = new BigInteger(i+"");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    factorial = factorial.multiply(temp);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BigInteger getFactorial()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return factorial;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public class MultiThreadCalculation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public static void main(String[] args) throws InterruptedException {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SumThread sumThread = new SumThread();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FactorialThread factorialThread = new FactorialThread();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Thread thread1 = new Thread(sumThread);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Thread thread2 = new Thread(factorialThread);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thread1.start();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thread2.start();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thread1.join();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thread2.join();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>.println("1-1000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的累加和为</w:t>
            </w:r>
            <w:r>
              <w:rPr>
                <w:rFonts w:ascii="宋体" w:hAnsi="宋体"/>
                <w:szCs w:val="21"/>
                <w:shd w:val="pct10" w:color="auto" w:fill="FFFFFF"/>
              </w:rPr>
              <w:t>: " + sumThread.getSum());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    System.</w:t>
            </w:r>
            <w:r>
              <w:rPr>
                <w:rFonts w:ascii="宋体" w:hAnsi="宋体"/>
                <w:i/>
                <w:iCs/>
                <w:szCs w:val="21"/>
                <w:shd w:val="pct10" w:color="auto" w:fill="FFFFFF"/>
              </w:rPr>
              <w:t>out</w:t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.println("100! </w:t>
            </w:r>
            <w:r>
              <w:rPr>
                <w:rFonts w:hint="eastAsia" w:ascii="宋体" w:hAnsi="宋体"/>
                <w:szCs w:val="21"/>
                <w:shd w:val="pct10" w:color="auto" w:fill="FFFFFF"/>
              </w:rPr>
              <w:t>的值为</w:t>
            </w:r>
            <w:r>
              <w:rPr>
                <w:rFonts w:ascii="宋体" w:hAnsi="宋体"/>
                <w:szCs w:val="21"/>
                <w:shd w:val="pct10" w:color="auto" w:fill="FFFFFF"/>
              </w:rPr>
              <w:t>: " + factorialThread.getFactorial());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 xml:space="preserve">    }</w:t>
            </w:r>
            <w:r>
              <w:rPr>
                <w:rFonts w:ascii="宋体" w:hAnsi="宋体"/>
                <w:szCs w:val="21"/>
                <w:shd w:val="pct10" w:color="auto" w:fill="FFFFFF"/>
              </w:rPr>
              <w:br w:type="textWrapping"/>
            </w:r>
            <w:r>
              <w:rPr>
                <w:rFonts w:ascii="宋体" w:hAnsi="宋体"/>
                <w:szCs w:val="21"/>
                <w:shd w:val="pct10" w:color="auto" w:fill="FFFFFF"/>
              </w:rPr>
              <w:t>}</w:t>
            </w:r>
          </w:p>
          <w:p w14:paraId="1994399A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hint="eastAsia" w:ascii="宋体" w:hAnsi="宋体"/>
                <w:szCs w:val="21"/>
                <w:shd w:val="pct10" w:color="auto" w:fill="FFFFFF"/>
              </w:rPr>
              <w:t>使用大数类</w:t>
            </w:r>
          </w:p>
          <w:p w14:paraId="06680463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  <w:r>
              <w:rPr>
                <w:rFonts w:ascii="宋体" w:hAnsi="宋体"/>
                <w:szCs w:val="21"/>
                <w:shd w:val="pct10" w:color="auto" w:fill="FFFFFF"/>
              </w:rPr>
              <w:drawing>
                <wp:inline distT="0" distB="0" distL="0" distR="0">
                  <wp:extent cx="5274310" cy="1359535"/>
                  <wp:effectExtent l="0" t="0" r="2540" b="0"/>
                  <wp:docPr id="3654687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46874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5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BAD67">
            <w:pP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31D812FA">
            <w:pPr>
              <w:pBdr>
                <w:between w:val="dotted" w:color="auto" w:sz="4" w:space="1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495CC109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0666434D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1C3089F6">
            <w:pPr>
              <w:pBdr>
                <w:left w:val="single" w:color="auto" w:sz="4" w:space="4"/>
              </w:pBdr>
              <w:spacing w:line="300" w:lineRule="auto"/>
              <w:rPr>
                <w:rFonts w:hint="eastAsia" w:ascii="宋体" w:hAnsi="宋体"/>
                <w:szCs w:val="21"/>
                <w:shd w:val="pct10" w:color="auto" w:fill="FFFFFF"/>
              </w:rPr>
            </w:pPr>
          </w:p>
          <w:p w14:paraId="0D29638F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</w:p>
        </w:tc>
      </w:tr>
      <w:tr w14:paraId="1FA1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522" w:type="dxa"/>
            <w:gridSpan w:val="2"/>
            <w:tcBorders>
              <w:bottom w:val="single" w:color="auto" w:sz="4" w:space="0"/>
            </w:tcBorders>
            <w:vAlign w:val="center"/>
          </w:tcPr>
          <w:p w14:paraId="48271D75">
            <w:pPr>
              <w:spacing w:line="300" w:lineRule="auto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遇到的问题和解决方法</w:t>
            </w:r>
          </w:p>
        </w:tc>
      </w:tr>
      <w:tr w14:paraId="7FF84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8522" w:type="dxa"/>
            <w:gridSpan w:val="2"/>
          </w:tcPr>
          <w:p w14:paraId="24974092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计算100阶乘时数据类型太小，这里使用大数类解决。</w:t>
            </w:r>
          </w:p>
          <w:p w14:paraId="5994E1DA">
            <w:pPr>
              <w:spacing w:line="300" w:lineRule="auto"/>
              <w:rPr>
                <w:rFonts w:ascii="楷体_GB2312" w:eastAsia="楷体_GB2312"/>
              </w:rPr>
            </w:pPr>
          </w:p>
          <w:p w14:paraId="3FA9469B">
            <w:pPr>
              <w:spacing w:line="300" w:lineRule="auto"/>
              <w:rPr>
                <w:rFonts w:ascii="楷体_GB2312" w:eastAsia="楷体_GB2312"/>
              </w:rPr>
            </w:pPr>
          </w:p>
          <w:p w14:paraId="5C067D0D">
            <w:pPr>
              <w:spacing w:line="300" w:lineRule="auto"/>
              <w:rPr>
                <w:rFonts w:ascii="楷体_GB2312" w:eastAsia="楷体_GB2312"/>
              </w:rPr>
            </w:pPr>
          </w:p>
        </w:tc>
      </w:tr>
      <w:tr w14:paraId="65082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2"/>
            <w:tcBorders>
              <w:bottom w:val="single" w:color="auto" w:sz="4" w:space="0"/>
            </w:tcBorders>
            <w:vAlign w:val="center"/>
          </w:tcPr>
          <w:p w14:paraId="72ACAA24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心得体会</w:t>
            </w:r>
          </w:p>
        </w:tc>
      </w:tr>
      <w:tr w14:paraId="7B82B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22" w:type="dxa"/>
            <w:gridSpan w:val="2"/>
            <w:vAlign w:val="center"/>
          </w:tcPr>
          <w:p w14:paraId="050B8494">
            <w:pPr>
              <w:spacing w:line="300" w:lineRule="auto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在计算遇到问题时可以尝试寻求网络帮助，搜索时需要提供具体需求。</w:t>
            </w:r>
            <w:r>
              <w:rPr>
                <w:rFonts w:ascii="楷体_GB2312" w:eastAsia="楷体_GB2312"/>
              </w:rPr>
              <w:br w:type="textWrapping"/>
            </w:r>
            <w:r>
              <w:rPr>
                <w:rFonts w:hint="eastAsia" w:ascii="楷体_GB2312" w:eastAsia="楷体_GB2312"/>
              </w:rPr>
              <w:t>写多线程需要注意异常处理。</w:t>
            </w:r>
          </w:p>
          <w:p w14:paraId="25E9DE4F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  <w:p w14:paraId="18024D8D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  <w:p w14:paraId="2B65CD53">
            <w:pPr>
              <w:spacing w:line="300" w:lineRule="auto"/>
              <w:rPr>
                <w:rFonts w:hint="eastAsia" w:ascii="宋体" w:hAnsi="宋体"/>
                <w:b/>
                <w:sz w:val="24"/>
              </w:rPr>
            </w:pPr>
          </w:p>
        </w:tc>
      </w:tr>
    </w:tbl>
    <w:p w14:paraId="3464A0BB"/>
    <w:sectPr>
      <w:footerReference r:id="rId9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M Sans">
    <w:altName w:val="Segoe Print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바탕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50557">
    <w:pPr>
      <w:pStyle w:val="5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1165666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A5A77">
                          <w:pPr>
                            <w:pStyle w:val="5"/>
                            <w:rPr>
                              <w:rStyle w:val="11"/>
                            </w:rPr>
                          </w:pPr>
                          <w:r>
                            <w:rPr>
                              <w:rStyle w:val="11"/>
                            </w:rPr>
                            <w:fldChar w:fldCharType="begin"/>
                          </w:r>
                          <w:r>
                            <w:rPr>
                              <w:rStyle w:val="11"/>
                            </w:rPr>
                            <w:instrText xml:space="preserve">PAGE  </w:instrText>
                          </w:r>
                          <w:r>
                            <w:rPr>
                              <w:rStyle w:val="11"/>
                            </w:rPr>
                            <w:fldChar w:fldCharType="separate"/>
                          </w:r>
                          <w:r>
                            <w:rPr>
                              <w:rStyle w:val="11"/>
                            </w:rPr>
                            <w:t>2</w:t>
                          </w:r>
                          <w:r>
                            <w:rPr>
                              <w:rStyle w:val="1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5kRjQwCAAAMBAAADgAAAGRycy9lMm9Eb2MueG1srVNLbtswEN0X6B0I&#10;7mtZDmoYguUgjeGiQPoB0h6ApiiLqMghhrSl9ADtDbrqpvucy+fokLKcNN1k0Q0xHA7fvPc4XF72&#10;pmUHhV6DLXk+mXKmrIRK213Jv3zevFpw5oOwlWjBqpLfKc8vVy9fLDtXqBk00FYKGYFYX3Su5E0I&#10;rsgyLxtlhJ+AU5YOa0AjAm1xl1UoOkI3bTabTudZB1g5BKm8p+x6OOQnRHwOINS1lmoNcm+UDQMq&#10;qlYEkuQb7TxfJbZ1rWT4WNdeBdaWnJSGtFITirdxzVZLUexQuEbLEwXxHApPNBmhLTU9Q61FEGyP&#10;+h8ooyWChzpMJJhsEJIcIRX59Ik3t41wKmkhq707m+7/H6z8cPiETFclv8jzfP56Pp9zZoWhhz/+&#10;/HH8dX/8/Z1dRJs65wuqvnVUH/o30NPwJMne3YD86pmF60bYnbpChK5RoiKaebyZPbo64PgIsu3e&#10;Q0V9xD5AAuprNNFDcoUROj3R3fmJVB+YjC0Xs8ViSkeSzsZN7CGK8bpDH94qMCwGJUeagQQvDjc+&#10;DKVjSexmYaPblvKiaO1fCcKMmUQ/Mh64h37bU3XUtIXqjoQgDGNFn4qCBvAbZx2NVMkt/SDO2neW&#10;rIjTNwY4BtsxEFbSxZIHzobwOgxTuneodw3hjmZfkV0bnYQ8cDixpCFJVpwGOk7h432qevjEq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OqXm5zwAAAAUBAAAPAAAAAAAAAAEAIAAAACIAAABkcnMv&#10;ZG93bnJldi54bWxQSwECFAAUAAAACACHTuJAz5kRjQwCAAAMBAAADgAAAAAAAAABACAAAAAe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5CA5A77">
                    <w:pPr>
                      <w:pStyle w:val="5"/>
                      <w:rPr>
                        <w:rStyle w:val="11"/>
                      </w:rPr>
                    </w:pPr>
                    <w:r>
                      <w:rPr>
                        <w:rStyle w:val="11"/>
                      </w:rPr>
                      <w:fldChar w:fldCharType="begin"/>
                    </w:r>
                    <w:r>
                      <w:rPr>
                        <w:rStyle w:val="11"/>
                      </w:rPr>
                      <w:instrText xml:space="preserve">PAGE  </w:instrText>
                    </w:r>
                    <w:r>
                      <w:rPr>
                        <w:rStyle w:val="11"/>
                      </w:rPr>
                      <w:fldChar w:fldCharType="separate"/>
                    </w:r>
                    <w:r>
                      <w:rPr>
                        <w:rStyle w:val="11"/>
                      </w:rPr>
                      <w:t>2</w:t>
                    </w:r>
                    <w:r>
                      <w:rPr>
                        <w:rStyle w:val="1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75294">
    <w:pPr>
      <w:pStyle w:val="5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</w:p>
  <w:p w14:paraId="7637B9C6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4BF45">
    <w:pPr>
      <w:pStyle w:val="5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48638558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9D927A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+h9gsg0CAAAMBAAADgAAAGRycy9lMm9Eb2MueG1srVNLbtswEN0X6B0I&#10;7mvZaRIIguUgjeGiQPoB0h6ApiiLqMghhrQl9wDtDbrqJvuey+fokLKcNN1k0Q0xHA7fzHt8nF/1&#10;pmU7hV6DLflsMuVMWQmVtpuSf/m8epVz5oOwlWjBqpLvledXi5cv5p0r1Bk00FYKGYFYX3Su5E0I&#10;rsgyLxtlhJ+AU5YOa0AjAm1xk1UoOkI3bXY2nV5mHWDlEKTynrLL4ZAfEfE5gFDXWqolyK1RNgyo&#10;qFoRiJJvtPN8kaatayXDx7r2KrC25MQ0pJWaULyOa7aYi2KDwjVaHkcQzxnhCScjtKWmJ6ilCIJt&#10;Uf8DZbRE8FCHiQSTDUSSIsRiNn2izV0jnEpcSGrvTqL7/wcrP+w+IdNVyfPz/PJ1fnFBz2+FoYc/&#10;/Pxx+PX7cP+dnUeZOucLqr5zVB/6N9CTeRJl725BfvXMwk0j7EZdI0LXKFHRmLN4M3t0dcDxEWTd&#10;vYeK+ohtgATU12iihqQKI3R6ov3piVQfmIwt87M8n9KRpLNxE3uIYrzu0Ie3CgyLQcmRPJDgxe7W&#10;h6F0LIndLKx021JeFK39K0GYMZPGjxMPs4d+3VN15LSGak9EEAZb0aeioAH8xllHliq5pR/EWfvO&#10;khTRfWOAY7AeA2ElXSx54GwIb8Lg0q1DvWkIdxT7muRa6UTkYYbjlGSSJMXR0NGFj/ep6uETL/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zql5uc8AAAAFAQAADwAAAAAAAAABACAAAAAiAAAAZHJz&#10;L2Rvd25yZXYueG1sUEsBAhQAFAAAAAgAh07iQPofYLINAgAADAQAAA4AAAAAAAAAAQAgAAAAHg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69D927A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C6CDC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73311808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9B4B62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4JzshECAAAbBAAADgAAAGRycy9lMm9Eb2MueG1srVPNjtMwEL4j8Q6W&#10;7zRpV0CJmq6WrYqQlh9p4QFcx2ksYo81dpuUB4A34MSFO8/V52DsNN1lueyBizUee76Z7/PnxWVv&#10;WrZX6DXYkk8nOWfKSqi03Zb886f1szlnPghbiRasKvlBeX65fPpk0blCzaCBtlLICMT6onMlb0Jw&#10;RZZ52Sgj/AScsnRYAxoRaIvbrELREbpps1mev8g6wMohSOU9ZVfDIT8h4mMAoa61VCuQO6NsGFBR&#10;tSIQJd9o5/kyTVvXSoYPde1VYG3JiWlIKzWheBPXbLkQxRaFa7Q8jSAeM8IDTkZoS03PUCsRBNuh&#10;/gfKaIngoQ4TCSYbiCRFiMU0f6DNbSOcSlxIau/Oovv/Byvf7z8i0xU54dXLi4vpdJ7T+1th6OWP&#10;P74ff/4+/vrGnkedOucLun7rqCD0r6GnmsTZuxuQXzyzcN0Iu1VXiNA1SlQ05zRWZvdKBxwfQTbd&#10;O6ioj9gFSEB9jSaKSLIwQqc3OpzfSPWBydhyPpvPczqSdDZuYg9RjOUOfXijwLAYlBzJBAle7G98&#10;GK6OV2I3C2vdtpQXRWv/ShDmkFHJSafqSCbOPzAJ/aan2pjcQHUgWgiDy+iPUdAAfuWsI4eV3NKH&#10;4qx9a0mYaMYxwDHYjIGwkgpLHjgbwuswmHbnUG8bwh2lvyLx1jrRupvhJDl5Jglz8nc05f19unX3&#10;p5d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6pebnPAAAABQEAAA8AAAAAAAAAAQAgAAAAIgAA&#10;AGRycy9kb3ducmV2LnhtbFBLAQIUABQAAAAIAIdO4kBvgnOyEQIAABsEAAAOAAAAAAAAAAEAIAAA&#10;AB4BAABkcnMvZTJvRG9jLnhtbFBLBQYAAAAABgAGAFkBAAC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9B4B62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043E6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00000005"/>
    <w:multiLevelType w:val="singleLevel"/>
    <w:tmpl w:val="00000005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00000008"/>
    <w:multiLevelType w:val="singleLevel"/>
    <w:tmpl w:val="0000000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0000000E"/>
    <w:multiLevelType w:val="singleLevel"/>
    <w:tmpl w:val="0000000E"/>
    <w:lvl w:ilvl="0" w:tentative="0">
      <w:start w:val="2"/>
      <w:numFmt w:val="decimal"/>
      <w:suff w:val="space"/>
      <w:lvlText w:val="(%1)"/>
      <w:lvlJc w:val="left"/>
    </w:lvl>
  </w:abstractNum>
  <w:abstractNum w:abstractNumId="4">
    <w:nsid w:val="00000014"/>
    <w:multiLevelType w:val="singleLevel"/>
    <w:tmpl w:val="00000014"/>
    <w:lvl w:ilvl="0" w:tentative="0">
      <w:start w:val="1"/>
      <w:numFmt w:val="decimal"/>
      <w:suff w:val="space"/>
      <w:lvlText w:val="(%1)"/>
      <w:lvlJc w:val="left"/>
    </w:lvl>
  </w:abstractNum>
  <w:abstractNum w:abstractNumId="5">
    <w:nsid w:val="00000015"/>
    <w:multiLevelType w:val="singleLevel"/>
    <w:tmpl w:val="00000015"/>
    <w:lvl w:ilvl="0" w:tentative="0">
      <w:start w:val="1"/>
      <w:numFmt w:val="decimal"/>
      <w:suff w:val="space"/>
      <w:lvlText w:val="(%1)"/>
      <w:lvlJc w:val="left"/>
    </w:lvl>
  </w:abstractNum>
  <w:abstractNum w:abstractNumId="6">
    <w:nsid w:val="00000019"/>
    <w:multiLevelType w:val="singleLevel"/>
    <w:tmpl w:val="00000019"/>
    <w:lvl w:ilvl="0" w:tentative="0">
      <w:start w:val="1"/>
      <w:numFmt w:val="decimal"/>
      <w:suff w:val="space"/>
      <w:lvlText w:val="(%1)"/>
      <w:lvlJc w:val="left"/>
    </w:lvl>
  </w:abstractNum>
  <w:abstractNum w:abstractNumId="7">
    <w:nsid w:val="0000001C"/>
    <w:multiLevelType w:val="singleLevel"/>
    <w:tmpl w:val="0000001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00000027"/>
    <w:multiLevelType w:val="singleLevel"/>
    <w:tmpl w:val="00000027"/>
    <w:lvl w:ilvl="0" w:tentative="0">
      <w:start w:val="1"/>
      <w:numFmt w:val="decimal"/>
      <w:suff w:val="space"/>
      <w:lvlText w:val="(%1)"/>
      <w:lvlJc w:val="left"/>
    </w:lvl>
  </w:abstractNum>
  <w:abstractNum w:abstractNumId="9">
    <w:nsid w:val="23790350"/>
    <w:multiLevelType w:val="singleLevel"/>
    <w:tmpl w:val="23790350"/>
    <w:lvl w:ilvl="0" w:tentative="0">
      <w:start w:val="1"/>
      <w:numFmt w:val="decimalEnclosedCircleChinese"/>
      <w:suff w:val="nothing"/>
      <w:lvlText w:val="%1　"/>
      <w:lvlJc w:val="left"/>
      <w:pPr>
        <w:ind w:left="26" w:firstLine="400"/>
      </w:pPr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9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47E"/>
    <w:rsid w:val="000E45C0"/>
    <w:rsid w:val="000F5030"/>
    <w:rsid w:val="0016763F"/>
    <w:rsid w:val="001D07AE"/>
    <w:rsid w:val="002A3862"/>
    <w:rsid w:val="002D5BD5"/>
    <w:rsid w:val="003205CE"/>
    <w:rsid w:val="00360E4E"/>
    <w:rsid w:val="004D296C"/>
    <w:rsid w:val="00515859"/>
    <w:rsid w:val="0056278E"/>
    <w:rsid w:val="005E4CD5"/>
    <w:rsid w:val="006075AA"/>
    <w:rsid w:val="006C15D6"/>
    <w:rsid w:val="006D7E09"/>
    <w:rsid w:val="006E1F7B"/>
    <w:rsid w:val="0076547E"/>
    <w:rsid w:val="007C025B"/>
    <w:rsid w:val="007D37D7"/>
    <w:rsid w:val="007E286F"/>
    <w:rsid w:val="007E757D"/>
    <w:rsid w:val="00804D6E"/>
    <w:rsid w:val="009F4490"/>
    <w:rsid w:val="00A0061A"/>
    <w:rsid w:val="00A20087"/>
    <w:rsid w:val="00A334DD"/>
    <w:rsid w:val="00A4519E"/>
    <w:rsid w:val="00AD1BCB"/>
    <w:rsid w:val="00AD77D8"/>
    <w:rsid w:val="00B92CA8"/>
    <w:rsid w:val="00BF4FD0"/>
    <w:rsid w:val="00C109EC"/>
    <w:rsid w:val="00C957B0"/>
    <w:rsid w:val="00CA6305"/>
    <w:rsid w:val="00CF6DCE"/>
    <w:rsid w:val="00D6703F"/>
    <w:rsid w:val="00E163B2"/>
    <w:rsid w:val="00EF5800"/>
    <w:rsid w:val="00F35A8E"/>
    <w:rsid w:val="00FB0100"/>
    <w:rsid w:val="00FE6373"/>
    <w:rsid w:val="341E0065"/>
    <w:rsid w:val="39A07F54"/>
    <w:rsid w:val="40407B59"/>
    <w:rsid w:val="5BAC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link w:val="13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oc 1"/>
    <w:basedOn w:val="1"/>
    <w:next w:val="1"/>
    <w:uiPriority w:val="39"/>
  </w:style>
  <w:style w:type="paragraph" w:styleId="8">
    <w:name w:val="HTML Preformatted"/>
    <w:basedOn w:val="1"/>
    <w:link w:val="16"/>
    <w:semiHidden/>
    <w:unhideWhenUsed/>
    <w:uiPriority w:val="99"/>
    <w:rPr>
      <w:rFonts w:ascii="Courier New" w:hAnsi="Courier New" w:cs="Courier New"/>
      <w:sz w:val="20"/>
    </w:rPr>
  </w:style>
  <w:style w:type="character" w:styleId="11">
    <w:name w:val="page number"/>
    <w:uiPriority w:val="0"/>
  </w:style>
  <w:style w:type="character" w:customStyle="1" w:styleId="12">
    <w:name w:val="标题 1 字符"/>
    <w:basedOn w:val="10"/>
    <w:link w:val="2"/>
    <w:qFormat/>
    <w:uiPriority w:val="0"/>
    <w:rPr>
      <w:rFonts w:ascii="Times New Roman" w:hAnsi="Times New Roman" w:eastAsia="宋体" w:cs="Times New Roman"/>
      <w:b/>
      <w:kern w:val="44"/>
      <w:sz w:val="30"/>
      <w:szCs w:val="20"/>
    </w:rPr>
  </w:style>
  <w:style w:type="character" w:customStyle="1" w:styleId="13">
    <w:name w:val="标题 2 字符"/>
    <w:basedOn w:val="10"/>
    <w:link w:val="3"/>
    <w:uiPriority w:val="0"/>
    <w:rPr>
      <w:rFonts w:ascii="Arial" w:hAnsi="Arial" w:eastAsia="宋体" w:cs="Times New Roman"/>
      <w:b/>
      <w:sz w:val="28"/>
      <w:szCs w:val="20"/>
    </w:rPr>
  </w:style>
  <w:style w:type="character" w:customStyle="1" w:styleId="14">
    <w:name w:val="页脚 字符"/>
    <w:basedOn w:val="10"/>
    <w:link w:val="5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15">
    <w:name w:val="页眉 字符"/>
    <w:basedOn w:val="10"/>
    <w:link w:val="6"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16">
    <w:name w:val="HTML 预设格式 字符"/>
    <w:basedOn w:val="10"/>
    <w:link w:val="8"/>
    <w:semiHidden/>
    <w:qFormat/>
    <w:uiPriority w:val="99"/>
    <w:rPr>
      <w:rFonts w:ascii="Courier New" w:hAnsi="Courier New" w:eastAsia="宋体" w:cs="Courier New"/>
      <w:sz w:val="20"/>
      <w:szCs w:val="20"/>
    </w:rPr>
  </w:style>
  <w:style w:type="character" w:customStyle="1" w:styleId="17">
    <w:name w:val="标题 3 字符"/>
    <w:basedOn w:val="10"/>
    <w:link w:val="4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61E8D-2A64-43EA-ABEC-C8BD6F5207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232</Words>
  <Characters>281</Characters>
  <Lines>201</Lines>
  <Paragraphs>56</Paragraphs>
  <TotalTime>342</TotalTime>
  <ScaleCrop>false</ScaleCrop>
  <LinksUpToDate>false</LinksUpToDate>
  <CharactersWithSpaces>376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2024-11-26T08:52:00Z</dcterms:created>
  <dc:creator>皓然 兰</dc:creator>
  <cp:lastModifiedBy>兰皓然</cp:lastModifiedBy>
  <dcterms:modified xsi:type="dcterms:W3CDTF">2026-01-30T02:09:11Z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eyJoZGlkIjoiOWIyYjEzMjAzNjVhNzBhODc0ZGRjMTM4YTM0MmI1ZmMiLCJ1c2VySWQiOiIxNzYxNzgwNjM3In0=</vt:lpwstr>
  </property>
  <property fmtid="{D5CDD505-2E9C-101B-9397-08002B2CF9AE}" pid="3" name="KSOProductBuildVer">
    <vt:lpwstr>2052-12.1.0.23542</vt:lpwstr>
  </property>
  <property fmtid="{D5CDD505-2E9C-101B-9397-08002B2CF9AE}" pid="4" name="ICV">
    <vt:lpwstr>6436A6C8EE984C0EBF02ECE196F60FD1_12</vt:lpwstr>
  </property>
</Properties>
</file>