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/>
        <w:rPr>
          <w:rFonts w:ascii="黑体" w:hAnsi="黑体" w:eastAsia="黑体" w:cs="黑体"/>
          <w:sz w:val="32"/>
          <w:szCs w:val="32"/>
        </w:rPr>
      </w:pPr>
      <w:bookmarkStart w:id="0" w:name="_Toc450410126"/>
      <w:bookmarkStart w:id="1" w:name="_Toc461610792"/>
      <w:bookmarkStart w:id="2" w:name="_Toc461611661"/>
      <w:bookmarkStart w:id="3" w:name="_Toc437273458"/>
      <w:bookmarkStart w:id="72" w:name="_GoBack"/>
      <w:r>
        <w:rPr>
          <w:rFonts w:hint="eastAsia" w:ascii="黑体" w:hAnsi="黑体" w:eastAsia="黑体" w:cs="黑体"/>
          <w:sz w:val="32"/>
          <w:szCs w:val="32"/>
        </w:rPr>
        <w:t>第11章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常用数字器件的描述</w:t>
      </w:r>
      <w:bookmarkEnd w:id="0"/>
      <w:bookmarkEnd w:id="1"/>
      <w:bookmarkEnd w:id="2"/>
      <w:bookmarkEnd w:id="3"/>
    </w:p>
    <w:bookmarkEnd w:id="72"/>
    <w:p>
      <w:pPr>
        <w:ind w:firstLine="420" w:firstLineChars="200"/>
        <w:rPr>
          <w:rFonts w:ascii="宋体" w:hAnsi="宋体"/>
          <w:szCs w:val="21"/>
        </w:rPr>
      </w:pPr>
      <w:r>
        <w:rPr>
          <w:szCs w:val="21"/>
        </w:rPr>
        <w:t>本章对数字电路</w:t>
      </w:r>
      <w:r>
        <w:rPr>
          <w:rFonts w:hint="eastAsia"/>
          <w:szCs w:val="21"/>
        </w:rPr>
        <w:t>中</w:t>
      </w:r>
      <w:r>
        <w:rPr>
          <w:szCs w:val="21"/>
        </w:rPr>
        <w:t>常用器件进行</w:t>
      </w:r>
      <w:r>
        <w:rPr>
          <w:rFonts w:hint="eastAsia"/>
          <w:szCs w:val="21"/>
        </w:rPr>
        <w:t>逻辑</w:t>
      </w:r>
      <w:r>
        <w:rPr>
          <w:szCs w:val="21"/>
        </w:rPr>
        <w:t>描述</w:t>
      </w:r>
      <w:r>
        <w:rPr>
          <w:rFonts w:hint="eastAsia"/>
          <w:szCs w:val="21"/>
        </w:rPr>
        <w:t>，包括基本门电路、组合逻辑器件和时序逻辑器件</w:t>
      </w:r>
      <w:r>
        <w:rPr>
          <w:szCs w:val="21"/>
        </w:rPr>
        <w:t>。</w:t>
      </w:r>
    </w:p>
    <w:p>
      <w:pPr>
        <w:pStyle w:val="11"/>
        <w:rPr>
          <w:rFonts w:eastAsia="黑体" w:cs="Times New Roman"/>
          <w:sz w:val="30"/>
          <w:szCs w:val="30"/>
        </w:rPr>
      </w:pPr>
      <w:bookmarkStart w:id="4" w:name="_Toc450410127"/>
      <w:bookmarkStart w:id="5" w:name="_Toc437273459"/>
      <w:bookmarkStart w:id="6" w:name="_Toc461610793"/>
      <w:bookmarkStart w:id="7" w:name="_Toc461611662"/>
      <w:r>
        <w:rPr>
          <w:rFonts w:eastAsia="黑体" w:cs="Times New Roman"/>
          <w:sz w:val="30"/>
          <w:szCs w:val="30"/>
        </w:rPr>
        <w:t>11.1组合</w:t>
      </w:r>
      <w:r>
        <w:rPr>
          <w:rFonts w:hint="eastAsia" w:eastAsia="黑体" w:cs="Times New Roman"/>
          <w:sz w:val="30"/>
          <w:szCs w:val="30"/>
          <w:lang w:eastAsia="zh-CN"/>
        </w:rPr>
        <w:t>器件</w:t>
      </w:r>
      <w:r>
        <w:rPr>
          <w:rFonts w:eastAsia="黑体" w:cs="Times New Roman"/>
          <w:sz w:val="30"/>
          <w:szCs w:val="30"/>
        </w:rPr>
        <w:t>的描述</w:t>
      </w:r>
      <w:bookmarkEnd w:id="4"/>
      <w:bookmarkEnd w:id="5"/>
      <w:bookmarkEnd w:id="6"/>
      <w:bookmarkEnd w:id="7"/>
    </w:p>
    <w:p>
      <w:r>
        <w:rPr>
          <w:rFonts w:hint="eastAsia"/>
        </w:rPr>
        <w:t>　　常用的组合逻辑电路</w:t>
      </w:r>
      <w:r>
        <w:rPr>
          <w:rFonts w:hint="eastAsia"/>
          <w:lang w:eastAsia="zh-CN"/>
        </w:rPr>
        <w:t>除基本逻辑</w:t>
      </w:r>
      <w:r>
        <w:rPr>
          <w:rFonts w:hint="eastAsia"/>
        </w:rPr>
        <w:t>门</w:t>
      </w:r>
      <w:r>
        <w:rPr>
          <w:rFonts w:hint="eastAsia"/>
          <w:lang w:eastAsia="zh-CN"/>
        </w:rPr>
        <w:t>外</w:t>
      </w:r>
      <w:r>
        <w:rPr>
          <w:rFonts w:hint="eastAsia"/>
        </w:rPr>
        <w:t>、</w:t>
      </w:r>
      <w:r>
        <w:rPr>
          <w:rFonts w:hint="eastAsia"/>
          <w:lang w:eastAsia="zh-CN"/>
        </w:rPr>
        <w:t>有</w:t>
      </w:r>
      <w:r>
        <w:rPr>
          <w:rFonts w:hint="eastAsia"/>
        </w:rPr>
        <w:t>编码器、译码器、数据选择器、数据比较器、三态</w:t>
      </w:r>
      <w:r>
        <w:rPr>
          <w:rFonts w:hint="eastAsia"/>
          <w:lang w:eastAsia="zh-CN"/>
        </w:rPr>
        <w:t>门</w:t>
      </w:r>
      <w:r>
        <w:rPr>
          <w:rFonts w:hint="eastAsia"/>
        </w:rPr>
        <w:t>和奇偶校验器等多种类型。</w:t>
      </w:r>
    </w:p>
    <w:p>
      <w:pPr>
        <w:pStyle w:val="12"/>
      </w:pPr>
      <w:bookmarkStart w:id="8" w:name="_Toc437273460"/>
      <w:bookmarkStart w:id="9" w:name="_Toc461611663"/>
      <w:bookmarkStart w:id="10" w:name="_Toc461610794"/>
      <w:bookmarkStart w:id="11" w:name="_Toc450410128"/>
      <w:r>
        <w:rPr>
          <w:rFonts w:hint="eastAsia"/>
        </w:rPr>
        <w:t>11.1.1 基本</w:t>
      </w:r>
      <w:r>
        <w:rPr>
          <w:rFonts w:hint="eastAsia"/>
          <w:lang w:eastAsia="zh-CN"/>
        </w:rPr>
        <w:t>逻辑</w:t>
      </w:r>
      <w:r>
        <w:rPr>
          <w:rFonts w:hint="eastAsia"/>
        </w:rPr>
        <w:t>门</w:t>
      </w:r>
      <w:bookmarkEnd w:id="8"/>
      <w:bookmarkEnd w:id="9"/>
      <w:bookmarkEnd w:id="10"/>
      <w:bookmarkEnd w:id="11"/>
    </w:p>
    <w:p>
      <w:r>
        <w:rPr>
          <w:rFonts w:hint="eastAsia"/>
        </w:rPr>
        <w:t xml:space="preserve">    数字电路共有与门、或门、非门、与非门、或非门、异或门和同或门共七种</w:t>
      </w:r>
      <w:r>
        <w:rPr>
          <w:rFonts w:hint="eastAsia"/>
          <w:lang w:eastAsia="zh-CN"/>
        </w:rPr>
        <w:t>逻辑</w:t>
      </w:r>
      <w:r>
        <w:rPr>
          <w:rFonts w:hint="eastAsia"/>
        </w:rPr>
        <w:t>门，因此，Verilog内置了实现与、或、非、与非、或非、异或和同或功能的七种基元。调用这些基元很容易描述基本门电路。</w:t>
      </w:r>
    </w:p>
    <w:p>
      <w:pPr>
        <w:rPr>
          <w:rFonts w:hint="eastAsia"/>
        </w:rPr>
      </w:pPr>
      <w:r>
        <w:rPr>
          <w:rFonts w:hint="eastAsia"/>
          <w:spacing w:val="6"/>
        </w:rPr>
        <w:t xml:space="preserve">   【</w:t>
      </w:r>
      <w:r>
        <w:rPr>
          <w:spacing w:val="6"/>
        </w:rPr>
        <w:t>例</w:t>
      </w:r>
      <w:r>
        <w:rPr>
          <w:rFonts w:hint="eastAsia"/>
          <w:spacing w:val="6"/>
        </w:rPr>
        <w:t>1】</w:t>
      </w:r>
      <w:r>
        <w:rPr>
          <w:rFonts w:hint="eastAsia"/>
        </w:rPr>
        <w:t>基本</w:t>
      </w:r>
      <w:r>
        <w:rPr>
          <w:rFonts w:hint="eastAsia"/>
          <w:lang w:eastAsia="zh-CN"/>
        </w:rPr>
        <w:t>逻辑</w:t>
      </w:r>
      <w:r>
        <w:rPr>
          <w:rFonts w:hint="eastAsia"/>
        </w:rPr>
        <w:t>门的描述。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基本逻辑门可采用行为描述、数据流描述和结构多种方式进行描述。结构描述调用Verilog基元例化实现。</w:t>
      </w:r>
    </w:p>
    <w:p>
      <w:pPr>
        <w:ind w:firstLine="42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module Basic_Gates (a,b,Yand,Yor,Ynot,Ynand,Ynor,Yxor,Yxnor);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// 端口描述</w:t>
      </w:r>
    </w:p>
    <w:p>
      <w:pPr>
        <w:ind w:firstLine="630" w:firstLineChars="35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input a,b;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　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output Yand,Yor,Ynot,Ynand,Ynor,Yxor,Yxnor;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// 结构描述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and  (Yand,a,b);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or   (Yor,a,b);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not  (Ynot,a);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　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nand (Ynand,a,b);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　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nor  (Ynor,a,b);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　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xor  (Yxor,a,b);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xnor (Yxnor,a,b);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endmodule</w:t>
      </w:r>
    </w:p>
    <w:p>
      <w:pPr>
        <w:pStyle w:val="12"/>
        <w:rPr>
          <w:rFonts w:cs="Times New Roman"/>
        </w:rPr>
      </w:pPr>
      <w:bookmarkStart w:id="12" w:name="_Toc461610795"/>
      <w:bookmarkStart w:id="13" w:name="_Toc450410129"/>
      <w:bookmarkStart w:id="14" w:name="_Toc437273461"/>
      <w:bookmarkStart w:id="15" w:name="_Toc461611664"/>
      <w:r>
        <w:rPr>
          <w:rFonts w:cs="Times New Roman"/>
        </w:rPr>
        <w:t>11.1.2 编码器</w:t>
      </w:r>
      <w:bookmarkEnd w:id="12"/>
      <w:bookmarkEnd w:id="13"/>
      <w:bookmarkEnd w:id="14"/>
      <w:bookmarkEnd w:id="15"/>
    </w:p>
    <w:p>
      <w:pPr>
        <w:ind w:firstLine="420" w:firstLineChars="200"/>
      </w:pPr>
      <w:r>
        <w:rPr>
          <w:rFonts w:hint="eastAsia"/>
        </w:rPr>
        <w:t>编码器有4线-2线、8线-3线、16线-4线等多种类型。74HC148为常用的8线-3线优先编码器，用于将8个高/低电平信号编成3位二进制代码。</w:t>
      </w:r>
    </w:p>
    <w:p>
      <w:pPr>
        <w:ind w:firstLine="420" w:firstLineChars="200"/>
      </w:pPr>
      <w:r>
        <w:rPr>
          <w:rFonts w:hint="eastAsia"/>
        </w:rPr>
        <w:t>Verilog中的条件语句if-else if</w:t>
      </w:r>
      <w:r>
        <w:rPr>
          <w:rFonts w:hint="eastAsia"/>
          <w:lang w:val="en-US" w:eastAsia="zh-CN"/>
        </w:rPr>
        <w:t>-else</w:t>
      </w:r>
      <w:r>
        <w:rPr>
          <w:rFonts w:hint="eastAsia"/>
        </w:rPr>
        <w:t>和分支语句casex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case</w:t>
      </w:r>
      <w:r>
        <w:rPr>
          <w:rFonts w:hint="eastAsia"/>
          <w:lang w:val="en-US" w:eastAsia="zh-CN"/>
        </w:rPr>
        <w:t>z</w:t>
      </w:r>
      <w:r>
        <w:rPr>
          <w:rFonts w:hint="eastAsia"/>
        </w:rPr>
        <w:t>本身</w:t>
      </w:r>
      <w:r>
        <w:rPr>
          <w:rFonts w:hint="eastAsia"/>
          <w:lang w:eastAsia="zh-CN"/>
        </w:rPr>
        <w:t>隐</w:t>
      </w:r>
      <w:r>
        <w:rPr>
          <w:rFonts w:hint="eastAsia"/>
        </w:rPr>
        <w:t>含有优先级的概念，都可以用于描述优先编码器。</w:t>
      </w:r>
    </w:p>
    <w:p>
      <w:r>
        <w:rPr>
          <w:rFonts w:hint="eastAsia"/>
          <w:spacing w:val="6"/>
        </w:rPr>
        <w:t xml:space="preserve">   【例2】用</w:t>
      </w:r>
      <w:r>
        <w:rPr>
          <w:rFonts w:hint="eastAsia"/>
          <w:spacing w:val="6"/>
          <w:lang w:eastAsia="zh-CN"/>
        </w:rPr>
        <w:t>条件</w:t>
      </w:r>
      <w:r>
        <w:rPr>
          <w:rFonts w:hint="eastAsia"/>
          <w:spacing w:val="6"/>
        </w:rPr>
        <w:t>语句描述</w:t>
      </w:r>
      <w:r>
        <w:rPr>
          <w:rFonts w:hint="eastAsia"/>
        </w:rPr>
        <w:t>74HC148</w:t>
      </w:r>
      <w:r>
        <w:rPr>
          <w:rFonts w:hint="eastAsia"/>
          <w:spacing w:val="6"/>
        </w:rPr>
        <w:t>。</w:t>
      </w:r>
    </w:p>
    <w:p>
      <w:pPr>
        <w:ind w:firstLine="42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module HC148a(S_n,I_n,Y_n,YS_n,YEX_n);</w:t>
      </w:r>
    </w:p>
    <w:p>
      <w:pPr>
        <w:ind w:firstLine="540" w:firstLineChars="3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// 端口说明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input S_n; 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// 控制端，低电平有效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input [7:0] I_n;       // 输入</w:t>
      </w:r>
      <w:r>
        <w:rPr>
          <w:rFonts w:hint="eastAsia" w:ascii="Courier New" w:hAnsi="Courier New" w:cs="Courier New"/>
          <w:sz w:val="18"/>
          <w:szCs w:val="18"/>
        </w:rPr>
        <w:t>端</w:t>
      </w:r>
      <w:r>
        <w:rPr>
          <w:rFonts w:ascii="Courier New" w:hAnsi="Courier New" w:cs="Courier New"/>
          <w:sz w:val="18"/>
          <w:szCs w:val="18"/>
        </w:rPr>
        <w:t>，低电平有效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output [2:0] Y_n;     // 编码输出，低电平有效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　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output YS_n;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// 无编码输出</w:t>
      </w:r>
      <w:r>
        <w:rPr>
          <w:rFonts w:hint="eastAsia" w:ascii="Courier New" w:hAnsi="Courier New" w:cs="Courier New"/>
          <w:sz w:val="18"/>
          <w:szCs w:val="18"/>
        </w:rPr>
        <w:t>指示</w:t>
      </w:r>
      <w:r>
        <w:rPr>
          <w:rFonts w:ascii="Courier New" w:hAnsi="Courier New" w:cs="Courier New"/>
          <w:sz w:val="18"/>
          <w:szCs w:val="18"/>
        </w:rPr>
        <w:t>，低电平有效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　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output YEX_n;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// 有编码输出</w:t>
      </w:r>
      <w:r>
        <w:rPr>
          <w:rFonts w:hint="eastAsia" w:ascii="Courier New" w:hAnsi="Courier New" w:cs="Courier New"/>
          <w:sz w:val="18"/>
          <w:szCs w:val="18"/>
        </w:rPr>
        <w:t>指示</w:t>
      </w:r>
      <w:r>
        <w:rPr>
          <w:rFonts w:ascii="Courier New" w:hAnsi="Courier New" w:cs="Courier New"/>
          <w:sz w:val="18"/>
          <w:szCs w:val="18"/>
        </w:rPr>
        <w:t>，低电平有效</w:t>
      </w:r>
    </w:p>
    <w:p>
      <w:pPr>
        <w:ind w:firstLine="540" w:firstLineChars="3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reg [2:0] Y_n;</w:t>
      </w:r>
    </w:p>
    <w:p>
      <w:pPr>
        <w:ind w:firstLine="540" w:firstLineChars="3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reg YS_n;</w:t>
      </w:r>
    </w:p>
    <w:p>
      <w:pPr>
        <w:ind w:firstLine="540" w:firstLineChars="3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reg YEX_n;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// 行为描述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always @(S_n,I_n)   // 当控制信号或输入</w:t>
      </w:r>
      <w:r>
        <w:rPr>
          <w:rFonts w:hint="eastAsia" w:ascii="Courier New" w:hAnsi="Courier New" w:cs="Courier New"/>
          <w:sz w:val="18"/>
          <w:szCs w:val="18"/>
        </w:rPr>
        <w:t>信号</w:t>
      </w:r>
      <w:r>
        <w:rPr>
          <w:rFonts w:ascii="Courier New" w:hAnsi="Courier New" w:cs="Courier New"/>
          <w:sz w:val="18"/>
          <w:szCs w:val="18"/>
        </w:rPr>
        <w:t>发生变化时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　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if  (!S_n)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// 控制信号有效时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　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if  (I_n[7]==1'b0)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　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begin  Y_n=3'b000;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else if (I_n[6]==1'b0)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begin  Y_n=3'b001;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else if (I_n[5]==1'b0)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　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begin  Y_n=3'b010;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　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else if (I_n[4]==1'b0)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　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begin  Y_n=3'b011;  YS_n=1'b1;  YEX_n=1'b0;  end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　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else if (I_n[3]==1'b0)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begin  Y_n=3'b100;  YS_n=1'b1;  YEX_n=1'b0;  end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　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else if (I_n[2]==1'b0)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　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begin  Y_n=3'b101;  YS_n=1'b1;  YEX_n=1'b0; 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　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else if (I_n[1]==1'b0)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　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begin  Y_n=3'b110;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else if (I_n[0]==1'b0)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　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begin  Y_n=3'b111;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　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else       // 无编码信号输入</w:t>
      </w:r>
      <w:r>
        <w:rPr>
          <w:rFonts w:hint="eastAsia" w:ascii="Courier New" w:hAnsi="Courier New" w:cs="Courier New"/>
          <w:sz w:val="18"/>
          <w:szCs w:val="18"/>
          <w:lang w:eastAsia="zh-CN"/>
        </w:rPr>
        <w:t>时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　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begin  Y_n=3'b111;  YS_n=1'b0;  YEX_n=1'b1;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else         // 控制信号无效时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　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begin   Y_n=3'b111;   YS_n=1'b1;  YEX_n=1'b1;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　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endmodule</w:t>
      </w:r>
    </w:p>
    <w:p>
      <w:r>
        <w:rPr>
          <w:rFonts w:hint="eastAsia"/>
          <w:spacing w:val="6"/>
        </w:rPr>
        <w:t xml:space="preserve">   【</w:t>
      </w:r>
      <w:r>
        <w:rPr>
          <w:spacing w:val="6"/>
        </w:rPr>
        <w:t>例</w:t>
      </w:r>
      <w:r>
        <w:rPr>
          <w:rFonts w:hint="eastAsia"/>
          <w:spacing w:val="6"/>
        </w:rPr>
        <w:t>3】用</w:t>
      </w:r>
      <w:r>
        <w:rPr>
          <w:rFonts w:hint="eastAsia"/>
          <w:spacing w:val="6"/>
          <w:lang w:eastAsia="zh-CN"/>
        </w:rPr>
        <w:t>分支</w:t>
      </w:r>
      <w:r>
        <w:rPr>
          <w:rFonts w:hint="eastAsia"/>
          <w:spacing w:val="6"/>
        </w:rPr>
        <w:t>语句描述74HC148。</w:t>
      </w:r>
    </w:p>
    <w:p>
      <w:pPr>
        <w:ind w:firstLine="21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module HC148b( S_n,I_n,Y_n,YS_n,YEX_n);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input S_n;           // 器件使能端，低电平有效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input [7:0] I_n;    // 输入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output [2:0] Y_n;   // 编码表出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output YS_n;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// YS_n表示无编码信号输入，低电平有效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output YEX_n;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// YEX_n表示有编码信号输入，低电平有效</w:t>
      </w:r>
    </w:p>
    <w:p>
      <w:pPr>
        <w:ind w:firstLine="450" w:firstLineChars="25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reg  [2:0] Y_n;</w:t>
      </w:r>
    </w:p>
    <w:p>
      <w:pPr>
        <w:ind w:firstLine="450" w:firstLineChars="25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reg  YS_n;</w:t>
      </w:r>
    </w:p>
    <w:p>
      <w:pPr>
        <w:ind w:firstLine="450" w:firstLineChars="25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reg YEX_n;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// 行为描述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always @(S_n,I_n)</w:t>
      </w:r>
    </w:p>
    <w:p>
      <w:pPr>
        <w:ind w:firstLine="90" w:firstLineChars="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if  (!S_n)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casex (I_n)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8'b0???????: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begin Y_n=3'b000;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8'b10??????: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begin Y_n=3'b001;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8'b110?????: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begin Y_n=3'b010;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8'b1110????: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begin Y_n=3'b011;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8'b11110???: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begin Y_n=3'b100;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8'b111110??: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begin Y_n=3'b101;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8'b1111110?: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begin Y_n=3'b110;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8'b11111110: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begin Y_n=3'b111;  YS_n=1'b1;  YEX_n=1'b0;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8'b11111111: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begin Y_n=3'b111;  YS_n=1'b0;  YEX_n=1'b1;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endcase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else     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begin Y_n=3'b111;  YS_n=1'b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1</w:t>
      </w:r>
      <w:r>
        <w:rPr>
          <w:rFonts w:ascii="Courier New" w:hAnsi="Courier New" w:cs="Courier New"/>
          <w:sz w:val="18"/>
          <w:szCs w:val="18"/>
        </w:rPr>
        <w:t>;   YEX_n=1'b1;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endmodule</w:t>
      </w:r>
    </w:p>
    <w:p>
      <w:pPr>
        <w:pStyle w:val="12"/>
        <w:rPr>
          <w:rFonts w:cs="Times New Roman"/>
        </w:rPr>
      </w:pPr>
      <w:bookmarkStart w:id="16" w:name="_Toc461610796"/>
      <w:bookmarkStart w:id="17" w:name="_Toc437273462"/>
      <w:bookmarkStart w:id="18" w:name="_Toc461611665"/>
      <w:bookmarkStart w:id="19" w:name="_Toc450410130"/>
      <w:r>
        <w:rPr>
          <w:rFonts w:cs="Times New Roman"/>
        </w:rPr>
        <w:t>1</w:t>
      </w:r>
      <w:r>
        <w:rPr>
          <w:rFonts w:hint="eastAsia" w:cs="Times New Roman"/>
        </w:rPr>
        <w:t>1</w:t>
      </w:r>
      <w:r>
        <w:rPr>
          <w:rFonts w:cs="Times New Roman"/>
        </w:rPr>
        <w:t>.1.3 译码器</w:t>
      </w:r>
      <w:bookmarkEnd w:id="16"/>
      <w:bookmarkEnd w:id="17"/>
      <w:bookmarkEnd w:id="18"/>
      <w:bookmarkEnd w:id="19"/>
    </w:p>
    <w:p>
      <w:r>
        <w:rPr>
          <w:rFonts w:hint="eastAsia"/>
        </w:rPr>
        <w:t xml:space="preserve">    译码器用于将二进制码翻译为高</w:t>
      </w:r>
      <w:r>
        <w:rPr>
          <w:rFonts w:hint="eastAsia"/>
          <w:lang w:eastAsia="zh-CN"/>
        </w:rPr>
        <w:t>、</w:t>
      </w:r>
      <w:r>
        <w:rPr>
          <w:rFonts w:hint="eastAsia"/>
        </w:rPr>
        <w:t>低电平信号。74HC138是常用的二进制译码器，用于将3位二进制代码翻译成8个高</w:t>
      </w:r>
      <w:r>
        <w:rPr>
          <w:rFonts w:hint="eastAsia"/>
          <w:lang w:eastAsia="zh-CN"/>
        </w:rPr>
        <w:t>、</w:t>
      </w:r>
      <w:r>
        <w:rPr>
          <w:rFonts w:hint="eastAsia"/>
        </w:rPr>
        <w:t>低电平信号。</w:t>
      </w:r>
    </w:p>
    <w:p>
      <w:pPr>
        <w:ind w:firstLine="420" w:firstLineChars="200"/>
      </w:pPr>
      <w:r>
        <w:rPr>
          <w:rFonts w:hint="eastAsia"/>
        </w:rPr>
        <w:t>译码器可以采用行为描述、数据流描述和结构描述等多种方式描述。</w:t>
      </w:r>
    </w:p>
    <w:p>
      <w:r>
        <w:rPr>
          <w:rFonts w:hint="eastAsia"/>
          <w:spacing w:val="6"/>
        </w:rPr>
        <w:t xml:space="preserve">   【</w:t>
      </w:r>
      <w:r>
        <w:rPr>
          <w:spacing w:val="6"/>
        </w:rPr>
        <w:t>例</w:t>
      </w:r>
      <w:r>
        <w:rPr>
          <w:rFonts w:hint="eastAsia"/>
          <w:spacing w:val="6"/>
        </w:rPr>
        <w:t>4】 用行为描述方式描述译码器。</w:t>
      </w:r>
    </w:p>
    <w:p>
      <w:pPr>
        <w:ind w:firstLine="21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module HC</w:t>
      </w:r>
      <w:r>
        <w:rPr>
          <w:rFonts w:hint="eastAsia"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38(s1,s2_n,s3_n,a,y_n);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input s1,s2_n,s3_n;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input [2:0] a;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output [7:0] y_n;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reg [7:0] y_n;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wire s;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assign s={s1&amp;(~s2_n)&amp;(~s3_n)};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>// 行为描述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always @(s,a)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if ( 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case 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3'b000: y_n=8'b11111110;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3'b001: y_n=8'b11111101;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3'b010: y_n=8'b11111011;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3'b011: y_n=8'b11110111;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3'b100: y_n=8'b11101111;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3'b101: y_n=8'b11011111;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3'b110: y_n=8'b10111111;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3'b111: y_n=8'b01111111;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default: y_n=8'b11111111;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endcase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y_n=8'b11111111;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endmodule</w:t>
      </w:r>
    </w:p>
    <w:p>
      <w:r>
        <w:rPr>
          <w:rFonts w:hint="eastAsia"/>
        </w:rPr>
        <w:t xml:space="preserve">    显示译码器是特殊的译码器，用于将BCD或二进制码译成七段码，用于驱动半导体数码管。CD4511是常用的</w:t>
      </w:r>
      <w:r>
        <w:rPr>
          <w:rFonts w:hint="eastAsia"/>
          <w:lang w:val="en-US" w:eastAsia="zh-CN"/>
        </w:rPr>
        <w:t>BCD</w:t>
      </w:r>
      <w:r>
        <w:rPr>
          <w:rFonts w:hint="eastAsia"/>
        </w:rPr>
        <w:t>显示译码器，具有灯测试、灭灯和锁存三种附加功能，输出高电平有效。</w:t>
      </w:r>
    </w:p>
    <w:p>
      <w:r>
        <w:rPr>
          <w:rFonts w:hint="eastAsia"/>
          <w:spacing w:val="6"/>
        </w:rPr>
        <w:t xml:space="preserve">    【</w:t>
      </w:r>
      <w:r>
        <w:rPr>
          <w:spacing w:val="6"/>
        </w:rPr>
        <w:t>例</w:t>
      </w:r>
      <w:r>
        <w:rPr>
          <w:rFonts w:hint="eastAsia"/>
          <w:spacing w:val="6"/>
        </w:rPr>
        <w:t>5】CD4511逻辑描述。</w:t>
      </w:r>
    </w:p>
    <w:p>
      <w:pPr>
        <w:ind w:firstLine="42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module CD4511(LE,BI_n,LT_n,D,SEG7);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input LE,BI_n,LT_n;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input [3:0] D;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　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　 output [6:0] SEG7;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reg [6:0] SEG7;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　　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always @(LE,BI_n,LT_n,D)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　　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if (!LT_n)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      // 灯测试信号有效时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　　     SEG7&lt;=7'b1111111;  // SEG7: gfedcba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　　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else if (!BI_n)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// 灭灯输入有效时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　　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SEG7&lt;=7'b0000000;</w:t>
      </w:r>
    </w:p>
    <w:p>
      <w:pPr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　　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else if (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>!</w:t>
      </w:r>
      <w:r>
        <w:rPr>
          <w:rFonts w:ascii="Courier New" w:hAnsi="Courier New" w:cs="Courier New"/>
          <w:color w:val="auto"/>
          <w:sz w:val="18"/>
          <w:szCs w:val="18"/>
        </w:rPr>
        <w:t>LE)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       // 锁存信号无效时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　　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case (D)  // dcba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　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4'b0000: SEG7&lt;=7'b0111111;  // 显示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　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4'b0001: SEG7&lt;=7'b0000110;  // 显示 1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　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4'b0010: SEG7&lt;=7'b1011011;  // 显示 2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　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4'b0011: SEG7&lt;=7'b1001111;  // 显示 3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　　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4'b0100: SEG7&lt;=7'b1100110;  // 显示 4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　　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4'b0101: SEG7&lt;=7'b1101101;  // 显示 5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　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4'b0110: SEG7&lt;=7'b1111100;  // 显示 6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　　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4'b0111: SEG7&lt;=7'b0001111;  // 显示 7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　　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4'b1000: SEG7&lt;=7'b1111111;  // 显示 8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　　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4'b1001: SEG7&lt;=7'b1100111;  // 显示 9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　　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default: SEG7&lt;=7'b0000000;  // 不显示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　　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endcase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endmodule</w:t>
      </w:r>
    </w:p>
    <w:p>
      <w:pPr>
        <w:pStyle w:val="12"/>
        <w:rPr>
          <w:rFonts w:cs="Times New Roman"/>
        </w:rPr>
      </w:pPr>
      <w:bookmarkStart w:id="20" w:name="_Toc461611666"/>
      <w:bookmarkStart w:id="21" w:name="_Toc450410132"/>
      <w:bookmarkStart w:id="22" w:name="_Toc437273464"/>
      <w:bookmarkStart w:id="23" w:name="_Toc461610797"/>
      <w:r>
        <w:rPr>
          <w:rFonts w:cs="Times New Roman"/>
        </w:rPr>
        <w:t>1</w:t>
      </w:r>
      <w:r>
        <w:rPr>
          <w:rFonts w:hint="eastAsia" w:cs="Times New Roman"/>
        </w:rPr>
        <w:t>1</w:t>
      </w:r>
      <w:r>
        <w:rPr>
          <w:rFonts w:cs="Times New Roman"/>
        </w:rPr>
        <w:t>.1.</w:t>
      </w:r>
      <w:r>
        <w:rPr>
          <w:rFonts w:hint="eastAsia" w:cs="Times New Roman"/>
        </w:rPr>
        <w:t>4</w:t>
      </w:r>
      <w:r>
        <w:rPr>
          <w:rFonts w:cs="Times New Roman"/>
        </w:rPr>
        <w:t xml:space="preserve"> 数据选择器</w:t>
      </w:r>
      <w:bookmarkEnd w:id="20"/>
      <w:bookmarkEnd w:id="21"/>
      <w:bookmarkEnd w:id="22"/>
      <w:bookmarkEnd w:id="23"/>
    </w:p>
    <w:p>
      <w:pPr>
        <w:ind w:firstLine="420" w:firstLineChars="200"/>
      </w:pPr>
      <w:r>
        <w:rPr>
          <w:rFonts w:hint="eastAsia"/>
        </w:rPr>
        <w:t>数据选择器是在地址信号的作用下，从多路输入数据中选择其中一路数据输出，有2选一 、4选一、8选一等多种类型。</w:t>
      </w:r>
    </w:p>
    <w:p>
      <w:pPr>
        <w:ind w:firstLine="420" w:firstLineChars="200"/>
      </w:pPr>
      <w:r>
        <w:rPr>
          <w:rFonts w:hint="eastAsia"/>
        </w:rPr>
        <w:t>74HC151为常用的8选一数据选择器，具有互补型输出。</w:t>
      </w:r>
    </w:p>
    <w:p>
      <w:r>
        <w:rPr>
          <w:rFonts w:hint="eastAsia"/>
          <w:spacing w:val="6"/>
        </w:rPr>
        <w:t xml:space="preserve">   【</w:t>
      </w:r>
      <w:r>
        <w:rPr>
          <w:spacing w:val="6"/>
        </w:rPr>
        <w:t>例</w:t>
      </w:r>
      <w:r>
        <w:rPr>
          <w:rFonts w:hint="eastAsia"/>
          <w:spacing w:val="6"/>
        </w:rPr>
        <w:t>6】74HC151逻辑描述。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module HC</w:t>
      </w:r>
      <w:r>
        <w:rPr>
          <w:rFonts w:hint="eastAsia"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51(s_n,a,d,y,w</w:t>
      </w:r>
      <w:r>
        <w:rPr>
          <w:rFonts w:hint="eastAsia" w:ascii="Courier New" w:hAnsi="Courier New" w:cs="Courier New"/>
          <w:sz w:val="18"/>
          <w:szCs w:val="18"/>
        </w:rPr>
        <w:t>_n</w:t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input s_n;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input [2:0] a;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input [7:0] d;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output y,w</w:t>
      </w:r>
      <w:r>
        <w:rPr>
          <w:rFonts w:hint="eastAsia" w:ascii="Courier New" w:hAnsi="Courier New" w:cs="Courier New"/>
          <w:sz w:val="18"/>
          <w:szCs w:val="18"/>
        </w:rPr>
        <w:t>_n</w:t>
      </w:r>
      <w:r>
        <w:rPr>
          <w:rFonts w:ascii="Courier New" w:hAnsi="Courier New" w:cs="Courier New"/>
          <w:sz w:val="18"/>
          <w:szCs w:val="18"/>
        </w:rPr>
        <w:t>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reg y;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assign w</w:t>
      </w:r>
      <w:r>
        <w:rPr>
          <w:rFonts w:hint="eastAsia" w:ascii="Courier New" w:hAnsi="Courier New" w:cs="Courier New"/>
          <w:sz w:val="18"/>
          <w:szCs w:val="18"/>
        </w:rPr>
        <w:t>_n</w:t>
      </w:r>
      <w:r>
        <w:rPr>
          <w:rFonts w:ascii="Courier New" w:hAnsi="Courier New" w:cs="Courier New"/>
          <w:sz w:val="18"/>
          <w:szCs w:val="18"/>
        </w:rPr>
        <w:t>=~y;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always @(s_n,a,d)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begin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if (!s_n)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case 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3'b000: y=d[0];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3'b001: y=d[1];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3'b010: y=d[2];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3'b011: y=d[3];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3'b100: y=d[4];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3'b101: y=d[5];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3'b110: y=d[6];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3'b111: y=d[7];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default: y=d[0];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endcase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y=1'b0;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endmodule</w:t>
      </w:r>
    </w:p>
    <w:p>
      <w:pPr>
        <w:ind w:firstLine="435"/>
      </w:pPr>
      <w:r>
        <w:rPr>
          <w:rFonts w:hint="eastAsia"/>
          <w:color w:val="auto"/>
        </w:rPr>
        <w:t>用EDA</w:t>
      </w:r>
      <w:r>
        <w:rPr>
          <w:rFonts w:hint="eastAsia"/>
          <w:color w:val="auto"/>
          <w:lang w:eastAsia="zh-CN"/>
        </w:rPr>
        <w:t>技术</w:t>
      </w:r>
      <w:r>
        <w:rPr>
          <w:rFonts w:hint="eastAsia"/>
          <w:color w:val="auto"/>
        </w:rPr>
        <w:t>设计数字电路</w:t>
      </w:r>
      <w:r>
        <w:rPr>
          <w:rFonts w:hint="eastAsia"/>
          <w:color w:val="auto"/>
          <w:lang w:eastAsia="zh-CN"/>
        </w:rPr>
        <w:t>时</w:t>
      </w:r>
      <w:r>
        <w:rPr>
          <w:rFonts w:hint="eastAsia"/>
          <w:color w:val="auto"/>
        </w:rPr>
        <w:t>，</w:t>
      </w:r>
      <w:r>
        <w:rPr>
          <w:rFonts w:hint="eastAsia"/>
        </w:rPr>
        <w:t>可以不受具体器件的限制，可以描述任何需要的功能电路。</w:t>
      </w:r>
    </w:p>
    <w:p>
      <w:pPr>
        <w:ind w:firstLine="435"/>
        <w:rPr>
          <w:spacing w:val="6"/>
        </w:rPr>
      </w:pPr>
      <w:r>
        <w:rPr>
          <w:rFonts w:hint="eastAsia"/>
          <w:spacing w:val="6"/>
        </w:rPr>
        <w:t>【</w:t>
      </w:r>
      <w:r>
        <w:rPr>
          <w:spacing w:val="6"/>
        </w:rPr>
        <w:t>例</w:t>
      </w:r>
      <w:r>
        <w:rPr>
          <w:rFonts w:hint="eastAsia"/>
          <w:spacing w:val="6"/>
        </w:rPr>
        <w:t>7】设计四位4选一数据选择器，用于从四路4位信号中选择其中一路输出。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module </w:t>
      </w:r>
      <w:r>
        <w:rPr>
          <w:rFonts w:hint="eastAsia" w:ascii="Courier New" w:hAnsi="Courier New" w:cs="Courier New"/>
          <w:sz w:val="18"/>
          <w:szCs w:val="18"/>
        </w:rPr>
        <w:t>MUX4b4to1</w:t>
      </w:r>
      <w:r>
        <w:rPr>
          <w:rFonts w:ascii="Courier New" w:hAnsi="Courier New" w:cs="Courier New"/>
          <w:sz w:val="18"/>
          <w:szCs w:val="18"/>
        </w:rPr>
        <w:t>(s_n,a,d</w:t>
      </w:r>
      <w:r>
        <w:rPr>
          <w:rFonts w:hint="eastAsia" w:ascii="Courier New" w:hAnsi="Courier New" w:cs="Courier New"/>
          <w:sz w:val="18"/>
          <w:szCs w:val="18"/>
        </w:rPr>
        <w:t>0,d1,d2,d3</w:t>
      </w:r>
      <w:r>
        <w:rPr>
          <w:rFonts w:ascii="Courier New" w:hAnsi="Courier New" w:cs="Courier New"/>
          <w:sz w:val="18"/>
          <w:szCs w:val="18"/>
        </w:rPr>
        <w:t>,y);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input s_n;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input [1:0] a;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input [3:0] d0,d1,d</w:t>
      </w:r>
      <w:r>
        <w:rPr>
          <w:rFonts w:hint="eastAsia"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,d3;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// 四位4路数据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output [3:0] y;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reg [3:0] y;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always @(s_n,a,d0,d1,d2,d3)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begin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if (!s_n)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case (a)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2'b00: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y=d0;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2'b01: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y=d1;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2'b10: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y=d2;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2'b11: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y=d3;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default: y=d0;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endcase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y=4'b0;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endmodule</w:t>
      </w:r>
    </w:p>
    <w:p>
      <w:pPr>
        <w:pStyle w:val="12"/>
        <w:rPr>
          <w:rFonts w:cs="Times New Roman"/>
        </w:rPr>
      </w:pPr>
      <w:bookmarkStart w:id="24" w:name="_Toc437273465"/>
      <w:bookmarkStart w:id="25" w:name="_Toc461610798"/>
      <w:bookmarkStart w:id="26" w:name="_Toc450410133"/>
      <w:bookmarkStart w:id="27" w:name="_Toc461611667"/>
      <w:r>
        <w:rPr>
          <w:rFonts w:cs="Times New Roman"/>
        </w:rPr>
        <w:t>1</w:t>
      </w:r>
      <w:r>
        <w:rPr>
          <w:rFonts w:hint="eastAsia" w:cs="Times New Roman"/>
        </w:rPr>
        <w:t>1</w:t>
      </w:r>
      <w:r>
        <w:rPr>
          <w:rFonts w:cs="Times New Roman"/>
        </w:rPr>
        <w:t>.1.</w:t>
      </w:r>
      <w:r>
        <w:rPr>
          <w:rFonts w:hint="eastAsia" w:cs="Times New Roman"/>
          <w:lang w:val="en-US" w:eastAsia="zh-CN"/>
        </w:rPr>
        <w:t>5</w:t>
      </w:r>
      <w:r>
        <w:rPr>
          <w:rFonts w:cs="Times New Roman"/>
        </w:rPr>
        <w:t xml:space="preserve"> 数值比较器</w:t>
      </w:r>
      <w:bookmarkEnd w:id="24"/>
      <w:bookmarkEnd w:id="25"/>
      <w:bookmarkEnd w:id="26"/>
      <w:bookmarkEnd w:id="27"/>
    </w:p>
    <w:p>
      <w:pPr>
        <w:ind w:firstLine="420"/>
      </w:pPr>
      <w:r>
        <w:rPr>
          <w:rFonts w:hint="eastAsia"/>
        </w:rPr>
        <w:t>数值比较器用于比较数值的大小，一位比较器和多位比较器之分。</w:t>
      </w:r>
    </w:p>
    <w:p>
      <w:pPr>
        <w:ind w:firstLine="420"/>
      </w:pPr>
      <w:r>
        <w:rPr>
          <w:rFonts w:hint="eastAsia"/>
        </w:rPr>
        <w:t>74HC85是四位数值比较器，用于比较两个四位二进制数码的大小。考虑到功能扩展方便，74HC85还附加有三个来自低位比较结果输入端。</w:t>
      </w:r>
    </w:p>
    <w:p>
      <w:r>
        <w:rPr>
          <w:rFonts w:hint="eastAsia"/>
          <w:spacing w:val="6"/>
        </w:rPr>
        <w:t xml:space="preserve">  【</w:t>
      </w:r>
      <w:r>
        <w:rPr>
          <w:spacing w:val="6"/>
        </w:rPr>
        <w:t>例</w:t>
      </w:r>
      <w:r>
        <w:rPr>
          <w:rFonts w:hint="eastAsia"/>
          <w:spacing w:val="6"/>
        </w:rPr>
        <w:t>8】</w:t>
      </w:r>
      <w:r>
        <w:rPr>
          <w:rFonts w:hint="eastAsia"/>
        </w:rPr>
        <w:t>74HC85逻辑</w:t>
      </w:r>
      <w:r>
        <w:rPr>
          <w:rFonts w:hint="eastAsia"/>
          <w:spacing w:val="6"/>
        </w:rPr>
        <w:t>描述。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/>
        </w:rPr>
        <w:t xml:space="preserve"> </w:t>
      </w:r>
      <w:r>
        <w:rPr>
          <w:rFonts w:hint="eastAsia" w:ascii="Courier New" w:hAnsi="Courier New" w:cs="Courier New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module HC85(a,b,Ia_gt_b,Ia_eq_b,Ia_lt_b,ya_gt_b,ya_eq_b,ya_lt_b);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input [3:0] a,b;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input Ia_gt_b,Ia_eq_b,Ia_lt_b;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output ya_gt_b,ya_eq_b,ya_lt_b;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reg ya_gt_b,ya_eq_b,ya_lt_b;  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// gt=greater than</w:t>
      </w:r>
      <w:r>
        <w:rPr>
          <w:rFonts w:hint="eastAsia"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eq=equal</w:t>
      </w:r>
      <w:r>
        <w:rPr>
          <w:rFonts w:hint="eastAsia"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lt=less than.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wire [2:0] Iin;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assign Iin={Ia_gt_b,Ia_eq_b,Ia_lt_b};  // 并置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always @(a,b,Iin)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if (a&gt;b)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begin ya_gt_b&lt;=1'b1;ya_eq_b=1'b0;ya_lt_b&lt;=1'b0;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else if (a&lt;b)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begin ya_gt_b&lt;=1'b0;ya_eq_b=1'b0;ya_lt_b&lt;=1'b1;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else if (Iin==3'b100)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begin ya_gt_b&lt;=1'b1;ya_eq_b=1'b0;ya_lt_b&lt;=1'b0; end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else if (Iin==3'b001)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begin ya_gt_b&lt;=1'b0;ya_eq_b=1'b0;ya_lt_b&lt;=1'b1;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else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begin ya_gt_b&lt;=1'b0;ya_eq_b=1'b1;ya_lt_b&lt;=1'b0;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>endmodule</w:t>
      </w:r>
    </w:p>
    <w:p>
      <w:pPr>
        <w:pStyle w:val="12"/>
        <w:rPr>
          <w:rFonts w:cs="Times New Roman"/>
        </w:rPr>
      </w:pPr>
      <w:bookmarkStart w:id="28" w:name="_Toc450410134"/>
      <w:bookmarkStart w:id="29" w:name="_Toc437273466"/>
      <w:bookmarkStart w:id="30" w:name="_Toc461610799"/>
      <w:bookmarkStart w:id="31" w:name="_Toc461611668"/>
      <w:r>
        <w:rPr>
          <w:rFonts w:cs="Times New Roman"/>
        </w:rPr>
        <w:t>11.1.</w:t>
      </w:r>
      <w:r>
        <w:rPr>
          <w:rFonts w:hint="eastAsia" w:cs="Times New Roman"/>
          <w:lang w:val="en-US" w:eastAsia="zh-CN"/>
        </w:rPr>
        <w:t>6</w:t>
      </w:r>
      <w:r>
        <w:rPr>
          <w:rFonts w:cs="Times New Roman"/>
        </w:rPr>
        <w:t xml:space="preserve"> 三态缓冲器</w:t>
      </w:r>
      <w:bookmarkEnd w:id="28"/>
      <w:bookmarkEnd w:id="29"/>
      <w:bookmarkEnd w:id="30"/>
      <w:bookmarkEnd w:id="31"/>
    </w:p>
    <w:p>
      <w:r>
        <w:rPr>
          <w:rFonts w:ascii="Courier New" w:hAnsi="Courier New" w:cs="Courier New"/>
        </w:rPr>
        <w:t xml:space="preserve">   </w:t>
      </w:r>
      <w:r>
        <w:t xml:space="preserve"> 三态缓冲器用于总线驱动或双向数据总线的构建</w:t>
      </w:r>
      <w:r>
        <w:rPr>
          <w:rFonts w:hint="eastAsia"/>
          <w:lang w:eastAsia="zh-CN"/>
        </w:rPr>
        <w:t>，有三态反相器和三态驱动器两种类型</w:t>
      </w:r>
      <w:r>
        <w:t>。三态缓冲器的输出有低电平、高电平和高阻三种状态。</w:t>
      </w:r>
    </w:p>
    <w:p>
      <w:pPr>
        <w:ind w:firstLine="435"/>
      </w:pPr>
      <w:r>
        <w:t>74HC240/244是双四位三态缓冲器，74HC240</w:t>
      </w:r>
      <w:r>
        <w:rPr>
          <w:rFonts w:hint="eastAsia"/>
          <w:lang w:eastAsia="zh-CN"/>
        </w:rPr>
        <w:t>为三态反相器</w:t>
      </w:r>
      <w:r>
        <w:t>，74HC244</w:t>
      </w:r>
      <w:r>
        <w:rPr>
          <w:rFonts w:hint="eastAsia"/>
          <w:lang w:eastAsia="zh-CN"/>
        </w:rPr>
        <w:t>为三态驱动器</w:t>
      </w:r>
      <w:r>
        <w:t>。74HC240/244的功能表如表1</w:t>
      </w:r>
      <w:r>
        <w:rPr>
          <w:rFonts w:hint="eastAsia"/>
        </w:rPr>
        <w:t>1</w:t>
      </w:r>
      <w:r>
        <w:t>-1所示。</w:t>
      </w:r>
    </w:p>
    <w:p>
      <w:pPr>
        <w:ind w:firstLine="435"/>
        <w:rPr>
          <w:sz w:val="18"/>
          <w:szCs w:val="18"/>
        </w:rPr>
      </w:pPr>
      <w:r>
        <w:t xml:space="preserve">      </w:t>
      </w:r>
      <w:r>
        <w:rPr>
          <w:sz w:val="18"/>
          <w:szCs w:val="18"/>
        </w:rPr>
        <w:t>表1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-1 74HC240/244功能表</w:t>
      </w:r>
    </w:p>
    <w:tbl>
      <w:tblPr>
        <w:tblStyle w:val="5"/>
        <w:tblW w:w="3954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733"/>
        <w:gridCol w:w="110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gridSpan w:val="2"/>
            <w:tcBorders>
              <w:left w:val="nil"/>
            </w:tcBorders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输入</w:t>
            </w:r>
          </w:p>
        </w:tc>
        <w:tc>
          <w:tcPr>
            <w:tcW w:w="2504" w:type="dxa"/>
            <w:gridSpan w:val="2"/>
            <w:tcBorders>
              <w:right w:val="nil"/>
            </w:tcBorders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tcBorders>
              <w:lef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8"/>
                <w:szCs w:val="18"/>
              </w:rPr>
              <w:t>G'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74HC240</w:t>
            </w:r>
          </w:p>
        </w:tc>
        <w:tc>
          <w:tcPr>
            <w:tcW w:w="1400" w:type="dxa"/>
            <w:tcBorders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74HC244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tcBorders>
              <w:left w:val="nil"/>
              <w:bottom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3" w:type="dxa"/>
            <w:tcBorders>
              <w:bottom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04" w:type="dxa"/>
            <w:tcBorders>
              <w:bottom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00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3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00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00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tcBorders>
              <w:top w:val="nil"/>
              <w:lef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top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04" w:type="dxa"/>
            <w:tcBorders>
              <w:top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00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z</w:t>
            </w:r>
          </w:p>
        </w:tc>
      </w:tr>
    </w:tbl>
    <w:p>
      <w:r>
        <w:rPr>
          <w:rFonts w:ascii="Courier New" w:hAnsi="Courier New" w:cs="Courier New"/>
        </w:rPr>
        <w:t xml:space="preserve">   </w:t>
      </w:r>
      <w:r>
        <w:t>【</w:t>
      </w:r>
      <w:r>
        <w:rPr>
          <w:spacing w:val="6"/>
        </w:rPr>
        <w:t>例9】74HC244逻辑描述</w:t>
      </w:r>
      <w:r>
        <w:rPr>
          <w:rFonts w:hint="eastAsia"/>
          <w:spacing w:val="6"/>
        </w:rPr>
        <w:t>。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</w:rPr>
        <w:t xml:space="preserve">  </w:t>
      </w:r>
      <w:r>
        <w:rPr>
          <w:rFonts w:hint="eastAsia"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module HC244(g1_n,a1,y1,g2_n,a2,y2);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input g1_n,g2_n;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input [3:0] a1,a2;</w:t>
      </w:r>
    </w:p>
    <w:p>
      <w:pPr>
        <w:ind w:firstLine="270" w:firstLineChars="15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output [3:0] y1,y2;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assign y1=(!g1_n)? a1:4'bz;</w:t>
      </w:r>
      <w:r>
        <w:rPr>
          <w:rFonts w:hint="eastAsia" w:ascii="Courier New" w:hAnsi="Courier New" w:cs="Courier New"/>
          <w:sz w:val="18"/>
          <w:szCs w:val="18"/>
        </w:rPr>
        <w:t xml:space="preserve">  // 第一组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assign y2=(!g2_n)? a2:4'bz;</w:t>
      </w:r>
      <w:r>
        <w:rPr>
          <w:rFonts w:hint="eastAsia" w:ascii="Courier New" w:hAnsi="Courier New" w:cs="Courier New"/>
          <w:sz w:val="18"/>
          <w:szCs w:val="18"/>
        </w:rPr>
        <w:t xml:space="preserve">  // 第二组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endmodule</w:t>
      </w:r>
    </w:p>
    <w:p>
      <w:r>
        <w:rPr>
          <w:rFonts w:hint="eastAsia"/>
        </w:rPr>
        <w:t xml:space="preserve">    74HC245为八位双向缓冲驱动器，功能如表5-7所示。</w:t>
      </w:r>
    </w:p>
    <w:p>
      <w:pPr>
        <w:ind w:firstLine="435"/>
        <w:rPr>
          <w:sz w:val="18"/>
          <w:szCs w:val="18"/>
        </w:rPr>
      </w:pPr>
      <w:r>
        <w:rPr>
          <w:rFonts w:hint="eastAsia"/>
        </w:rPr>
        <w:t xml:space="preserve">                  </w:t>
      </w:r>
      <w:r>
        <w:t xml:space="preserve"> </w:t>
      </w:r>
      <w:r>
        <w:rPr>
          <w:rFonts w:hint="eastAsia"/>
          <w:sz w:val="18"/>
          <w:szCs w:val="18"/>
        </w:rPr>
        <w:t>表11-2 74HC245功能表</w:t>
      </w:r>
    </w:p>
    <w:tbl>
      <w:tblPr>
        <w:tblStyle w:val="5"/>
        <w:tblW w:w="3975" w:type="dxa"/>
        <w:tblInd w:w="1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948"/>
        <w:gridCol w:w="1041"/>
        <w:gridCol w:w="1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gridSpan w:val="2"/>
          </w:tcPr>
          <w:p>
            <w:pPr>
              <w:ind w:firstLine="4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输  入</w:t>
            </w:r>
          </w:p>
        </w:tc>
        <w:tc>
          <w:tcPr>
            <w:tcW w:w="2116" w:type="dxa"/>
            <w:gridSpan w:val="2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OE</w:t>
            </w:r>
            <w:r>
              <w:rPr>
                <w:i/>
                <w:iCs/>
                <w:sz w:val="18"/>
                <w:szCs w:val="18"/>
              </w:rPr>
              <w:t>'</w:t>
            </w:r>
          </w:p>
        </w:tc>
        <w:tc>
          <w:tcPr>
            <w:tcW w:w="94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DIR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n</w:t>
            </w:r>
          </w:p>
        </w:tc>
        <w:tc>
          <w:tcPr>
            <w:tcW w:w="10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  <w:vertAlign w:val="subscript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4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A=B</w:t>
            </w:r>
          </w:p>
        </w:tc>
        <w:tc>
          <w:tcPr>
            <w:tcW w:w="10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4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0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B=A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Theme="minorHAnsi"/>
                <w:sz w:val="18"/>
                <w:szCs w:val="18"/>
              </w:rPr>
              <w:t>X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 w:val="0"/>
                <w:iCs w:val="0"/>
                <w:sz w:val="18"/>
                <w:szCs w:val="18"/>
              </w:rPr>
              <w:t>Z</w:t>
            </w:r>
          </w:p>
        </w:tc>
        <w:tc>
          <w:tcPr>
            <w:tcW w:w="10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 w:val="0"/>
                <w:iCs w:val="0"/>
                <w:sz w:val="18"/>
                <w:szCs w:val="18"/>
              </w:rPr>
              <w:t>Z</w:t>
            </w:r>
          </w:p>
        </w:tc>
      </w:tr>
    </w:tbl>
    <w:p>
      <w:r>
        <w:rPr>
          <w:rFonts w:hint="eastAsia"/>
        </w:rPr>
        <w:t xml:space="preserve">   【</w:t>
      </w:r>
      <w:r>
        <w:rPr>
          <w:spacing w:val="6"/>
        </w:rPr>
        <w:t>例</w:t>
      </w:r>
      <w:r>
        <w:rPr>
          <w:rFonts w:hint="eastAsia"/>
          <w:spacing w:val="6"/>
        </w:rPr>
        <w:t>10】74HC245逻辑描述。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module HC245(a,b,dir,oe_n);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inout [7:0] a,b;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input dir,oe_n;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reg [7:0] a,b;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always @(oe_n,dir,a,b)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if (!oe_n)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if (dir==1'b0)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begin  a&lt;=b;  b&lt;=8'bz;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begin  b&lt;=a;  a&lt;=8'bz;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begin  a&lt;=8'bz;  b&lt;=8'bz;  end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endmodule</w:t>
      </w:r>
    </w:p>
    <w:p>
      <w:pPr>
        <w:pStyle w:val="12"/>
        <w:rPr>
          <w:rFonts w:cs="Times New Roman"/>
        </w:rPr>
      </w:pPr>
      <w:bookmarkStart w:id="32" w:name="_Toc461610800"/>
      <w:bookmarkStart w:id="33" w:name="_Toc437273467"/>
      <w:bookmarkStart w:id="34" w:name="_Toc461611669"/>
      <w:bookmarkStart w:id="35" w:name="_Toc450410135"/>
      <w:r>
        <w:rPr>
          <w:rFonts w:cs="Times New Roman"/>
        </w:rPr>
        <w:t>11.1.</w:t>
      </w:r>
      <w:r>
        <w:rPr>
          <w:rFonts w:hint="eastAsia" w:cs="Times New Roman"/>
          <w:lang w:val="en-US" w:eastAsia="zh-CN"/>
        </w:rPr>
        <w:t>7</w:t>
      </w:r>
      <w:r>
        <w:rPr>
          <w:rFonts w:cs="Times New Roman"/>
        </w:rPr>
        <w:t xml:space="preserve"> 奇偶校验器</w:t>
      </w:r>
      <w:bookmarkEnd w:id="32"/>
      <w:bookmarkEnd w:id="33"/>
      <w:bookmarkEnd w:id="34"/>
      <w:bookmarkEnd w:id="35"/>
    </w:p>
    <w:p>
      <w:r>
        <w:rPr>
          <w:rFonts w:hint="eastAsia"/>
        </w:rPr>
        <w:t xml:space="preserve">    奇偶校验是数字系统中最基本的检错方法，分为奇校验和偶校验两种。奇偶校验码既可以用软件产生，也可以用硬件实现。</w:t>
      </w:r>
    </w:p>
    <w:p>
      <w:r>
        <w:rPr>
          <w:rFonts w:hint="eastAsia"/>
          <w:spacing w:val="6"/>
        </w:rPr>
        <w:t xml:space="preserve">   【</w:t>
      </w:r>
      <w:r>
        <w:rPr>
          <w:spacing w:val="6"/>
        </w:rPr>
        <w:t>例</w:t>
      </w:r>
      <w:r>
        <w:rPr>
          <w:rFonts w:hint="eastAsia"/>
          <w:spacing w:val="6"/>
        </w:rPr>
        <w:t>11】八位</w:t>
      </w:r>
      <w:r>
        <w:rPr>
          <w:rFonts w:hint="eastAsia"/>
        </w:rPr>
        <w:t>奇偶校验器的逻辑描述。</w:t>
      </w:r>
    </w:p>
    <w:p>
      <w:pPr>
        <w:ind w:firstLine="315" w:firstLineChars="15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module </w:t>
      </w:r>
      <w:r>
        <w:rPr>
          <w:rFonts w:hint="eastAsia" w:ascii="Courier New" w:hAnsi="Courier New" w:cs="Courier New"/>
          <w:sz w:val="18"/>
          <w:szCs w:val="18"/>
        </w:rPr>
        <w:t>parity</w:t>
      </w:r>
      <w:r>
        <w:rPr>
          <w:rFonts w:ascii="Courier New" w:hAnsi="Courier New" w:cs="Courier New"/>
          <w:sz w:val="18"/>
          <w:szCs w:val="18"/>
        </w:rPr>
        <w:t>_check(din,y_odd,y_even);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input [7:0] din;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// 数据输入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output y_odd,y_even;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// 奇校验输出端，偶校验输出端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assign y_odd=</w:t>
      </w:r>
      <w:r>
        <w:rPr>
          <w:rFonts w:ascii="Courier New" w:hAnsi="Courier New" w:cs="Courier New"/>
          <w:color w:val="FF0000"/>
          <w:sz w:val="18"/>
          <w:szCs w:val="18"/>
        </w:rPr>
        <w:t>~^din</w:t>
      </w:r>
      <w:r>
        <w:rPr>
          <w:rFonts w:ascii="Courier New" w:hAnsi="Courier New" w:cs="Courier New"/>
          <w:sz w:val="18"/>
          <w:szCs w:val="18"/>
        </w:rPr>
        <w:t>;　　// 奇校验输出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assign y_even=</w:t>
      </w:r>
      <w:r>
        <w:rPr>
          <w:rFonts w:ascii="Courier New" w:hAnsi="Courier New" w:cs="Courier New"/>
          <w:color w:val="FF0000"/>
          <w:sz w:val="18"/>
          <w:szCs w:val="18"/>
        </w:rPr>
        <w:t>^din</w:t>
      </w:r>
      <w:r>
        <w:rPr>
          <w:rFonts w:ascii="Courier New" w:hAnsi="Courier New" w:cs="Courier New"/>
          <w:sz w:val="18"/>
          <w:szCs w:val="18"/>
        </w:rPr>
        <w:t>;　　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// 偶校验输出</w:t>
      </w:r>
    </w:p>
    <w:p>
      <w:pPr>
        <w:ind w:firstLine="270" w:firstLineChars="15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endmodule</w:t>
      </w:r>
    </w:p>
    <w:p>
      <w:pPr>
        <w:pStyle w:val="11"/>
        <w:rPr>
          <w:rFonts w:eastAsia="黑体" w:cs="Times New Roman"/>
          <w:sz w:val="30"/>
          <w:szCs w:val="30"/>
        </w:rPr>
      </w:pPr>
      <w:bookmarkStart w:id="36" w:name="_Toc461611670"/>
      <w:bookmarkStart w:id="37" w:name="_Toc437273468"/>
      <w:bookmarkStart w:id="38" w:name="_Toc450410136"/>
      <w:bookmarkStart w:id="39" w:name="_Toc461610801"/>
      <w:r>
        <w:rPr>
          <w:rFonts w:eastAsia="黑体" w:cs="Times New Roman"/>
          <w:sz w:val="30"/>
          <w:szCs w:val="30"/>
        </w:rPr>
        <w:t>11.2 时序</w:t>
      </w:r>
      <w:r>
        <w:rPr>
          <w:rFonts w:hint="eastAsia" w:eastAsia="黑体" w:cs="Times New Roman"/>
          <w:sz w:val="30"/>
          <w:szCs w:val="30"/>
          <w:lang w:eastAsia="zh-CN"/>
        </w:rPr>
        <w:t>器件</w:t>
      </w:r>
      <w:r>
        <w:rPr>
          <w:rFonts w:eastAsia="黑体" w:cs="Times New Roman"/>
          <w:sz w:val="30"/>
          <w:szCs w:val="30"/>
        </w:rPr>
        <w:t>的描述</w:t>
      </w:r>
      <w:bookmarkEnd w:id="36"/>
      <w:bookmarkEnd w:id="37"/>
      <w:bookmarkEnd w:id="38"/>
      <w:bookmarkEnd w:id="39"/>
    </w:p>
    <w:p>
      <w:pPr>
        <w:ind w:firstLine="435"/>
      </w:pPr>
      <w:r>
        <w:rPr>
          <w:rFonts w:hint="eastAsia"/>
        </w:rPr>
        <w:t>时序逻辑电路是任一时刻的输出不但与当时的输入信号有关，而且与电路的状态也有关系。时序逻辑器件主要有寄存器和计数器两大类，两者均以</w:t>
      </w:r>
      <w:r>
        <w:rPr>
          <w:rFonts w:hint="eastAsia"/>
          <w:lang w:eastAsia="zh-CN"/>
        </w:rPr>
        <w:t>存储电路</w:t>
      </w:r>
      <w:r>
        <w:rPr>
          <w:rFonts w:hint="eastAsia"/>
        </w:rPr>
        <w:t>为</w:t>
      </w:r>
      <w:r>
        <w:rPr>
          <w:rFonts w:hint="eastAsia"/>
          <w:lang w:eastAsia="zh-CN"/>
        </w:rPr>
        <w:t>核心</w:t>
      </w:r>
      <w:r>
        <w:rPr>
          <w:rFonts w:hint="eastAsia"/>
        </w:rPr>
        <w:t>构成。</w:t>
      </w:r>
    </w:p>
    <w:p>
      <w:pPr>
        <w:pStyle w:val="12"/>
        <w:rPr>
          <w:rFonts w:cs="Times New Roman"/>
        </w:rPr>
      </w:pPr>
      <w:bookmarkStart w:id="40" w:name="_Toc437273469"/>
      <w:bookmarkStart w:id="41" w:name="_Toc461610802"/>
      <w:bookmarkStart w:id="42" w:name="_Toc461611671"/>
      <w:bookmarkStart w:id="43" w:name="_Toc450410137"/>
      <w:r>
        <w:rPr>
          <w:rFonts w:cs="Times New Roman"/>
        </w:rPr>
        <w:t>11.2.1 锁存器与触发器</w:t>
      </w:r>
      <w:bookmarkEnd w:id="40"/>
      <w:bookmarkEnd w:id="41"/>
      <w:bookmarkEnd w:id="42"/>
      <w:bookmarkEnd w:id="43"/>
    </w:p>
    <w:p>
      <w:pPr>
        <w:ind w:firstLine="435"/>
      </w:pPr>
      <w:r>
        <w:rPr>
          <w:rFonts w:hint="eastAsia"/>
        </w:rPr>
        <w:t>锁存器与触发器是</w:t>
      </w:r>
      <w:r>
        <w:rPr>
          <w:rFonts w:hint="eastAsia"/>
          <w:lang w:eastAsia="zh-CN"/>
        </w:rPr>
        <w:t>两种</w:t>
      </w:r>
      <w:r>
        <w:rPr>
          <w:rFonts w:hint="eastAsia"/>
        </w:rPr>
        <w:t>基本的</w:t>
      </w:r>
      <w:r>
        <w:rPr>
          <w:rFonts w:hint="eastAsia"/>
          <w:lang w:eastAsia="zh-CN"/>
        </w:rPr>
        <w:t>存储电路</w:t>
      </w:r>
      <w:r>
        <w:rPr>
          <w:rFonts w:hint="eastAsia"/>
        </w:rPr>
        <w:t>。锁存器在时钟脉冲的有效电平期间工作，触发器在时钟脉冲的有效沿工作。为了使用起来灵活方便，商品化的锁存器/触发器一般都提供附加的复位端和置位端，分为异步和同步两类。</w:t>
      </w:r>
    </w:p>
    <w:p>
      <w:pPr>
        <w:ind w:firstLine="435"/>
        <w:rPr>
          <w:rFonts w:hint="eastAsia"/>
        </w:rPr>
      </w:pPr>
      <w:r>
        <w:rPr>
          <w:rFonts w:hint="eastAsia"/>
        </w:rPr>
        <w:t>异步复位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置位是与时钟脉冲无关。当复位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置位信号有效时立即将锁存器/触发器置为0或1。</w:t>
      </w:r>
    </w:p>
    <w:p>
      <w:pPr>
        <w:ind w:firstLine="435"/>
      </w:pPr>
      <w:r>
        <w:rPr>
          <w:rFonts w:hint="eastAsia"/>
        </w:rPr>
        <w:t>异步置位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复位用always语句实现时，需要将复位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置位信号列入always语句的敏感事件列表中，当复位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置位有效时就能立即执行指定的操作。</w:t>
      </w:r>
    </w:p>
    <w:p>
      <w:pPr>
        <w:rPr>
          <w:spacing w:val="6"/>
        </w:rPr>
      </w:pPr>
      <w:r>
        <w:rPr>
          <w:rFonts w:hint="eastAsia"/>
          <w:spacing w:val="6"/>
        </w:rPr>
        <w:t xml:space="preserve">   【</w:t>
      </w:r>
      <w:r>
        <w:rPr>
          <w:spacing w:val="6"/>
        </w:rPr>
        <w:t>例</w:t>
      </w:r>
      <w:r>
        <w:rPr>
          <w:rFonts w:hint="eastAsia"/>
          <w:spacing w:val="6"/>
        </w:rPr>
        <w:t>12】</w:t>
      </w:r>
      <w:r>
        <w:rPr>
          <w:rFonts w:hint="default" w:ascii="Times New Roman" w:hAnsi="Times New Roman" w:eastAsia="宋体" w:cs="Times New Roman"/>
          <w:spacing w:val="6"/>
        </w:rPr>
        <w:t>½</w:t>
      </w:r>
      <w:r>
        <w:rPr>
          <w:rFonts w:hint="eastAsia"/>
          <w:spacing w:val="6"/>
          <w:lang w:val="en-US" w:eastAsia="zh-CN"/>
        </w:rPr>
        <w:t>74HC74功能描述</w:t>
      </w:r>
      <w:r>
        <w:rPr>
          <w:rFonts w:hint="eastAsia"/>
          <w:spacing w:val="6"/>
        </w:rPr>
        <w:t>。</w:t>
      </w:r>
    </w:p>
    <w:p>
      <w:pPr>
        <w:ind w:firstLine="42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module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HC74</w:t>
      </w:r>
      <w:r>
        <w:rPr>
          <w:rFonts w:ascii="Courier New" w:hAnsi="Courier New" w:cs="Courier New"/>
          <w:sz w:val="18"/>
          <w:szCs w:val="18"/>
        </w:rPr>
        <w:t>(clk,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rd</w:t>
      </w:r>
      <w:r>
        <w:rPr>
          <w:rFonts w:ascii="Courier New" w:hAnsi="Courier New" w:cs="Courier New"/>
          <w:sz w:val="18"/>
          <w:szCs w:val="18"/>
        </w:rPr>
        <w:t>_n,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sd_n,</w:t>
      </w:r>
      <w:r>
        <w:rPr>
          <w:rFonts w:ascii="Courier New" w:hAnsi="Courier New" w:cs="Courier New"/>
          <w:sz w:val="18"/>
          <w:szCs w:val="18"/>
        </w:rPr>
        <w:t>d,q);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input clk,r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d</w:t>
      </w:r>
      <w:r>
        <w:rPr>
          <w:rFonts w:ascii="Courier New" w:hAnsi="Courier New" w:cs="Courier New"/>
          <w:sz w:val="18"/>
          <w:szCs w:val="18"/>
        </w:rPr>
        <w:t>_n,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sd_n,</w:t>
      </w:r>
      <w:r>
        <w:rPr>
          <w:rFonts w:ascii="Courier New" w:hAnsi="Courier New" w:cs="Courier New"/>
          <w:sz w:val="18"/>
          <w:szCs w:val="18"/>
        </w:rPr>
        <w:t>d;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output reg q;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always @(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posedge </w:t>
      </w:r>
      <w:r>
        <w:rPr>
          <w:rFonts w:ascii="Courier New" w:hAnsi="Courier New" w:cs="Courier New"/>
          <w:sz w:val="18"/>
          <w:szCs w:val="18"/>
        </w:rPr>
        <w:t>clk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or negedge</w:t>
      </w:r>
      <w:r>
        <w:rPr>
          <w:rFonts w:ascii="Courier New" w:hAnsi="Courier New" w:cs="Courier New"/>
          <w:sz w:val="18"/>
          <w:szCs w:val="18"/>
        </w:rPr>
        <w:t xml:space="preserve"> r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d</w:t>
      </w:r>
      <w:r>
        <w:rPr>
          <w:rFonts w:ascii="Courier New" w:hAnsi="Courier New" w:cs="Courier New"/>
          <w:sz w:val="18"/>
          <w:szCs w:val="18"/>
        </w:rPr>
        <w:t>_n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or negedge sd_n</w:t>
      </w:r>
      <w:r>
        <w:rPr>
          <w:rFonts w:ascii="Courier New" w:hAnsi="Courier New" w:cs="Courier New"/>
          <w:sz w:val="18"/>
          <w:szCs w:val="18"/>
        </w:rPr>
        <w:t>)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if ( !r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d</w:t>
      </w:r>
      <w:r>
        <w:rPr>
          <w:rFonts w:ascii="Courier New" w:hAnsi="Courier New" w:cs="Courier New"/>
          <w:sz w:val="18"/>
          <w:szCs w:val="18"/>
        </w:rPr>
        <w:t>_n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)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q&lt;=1'b0;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else if </w:t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!sd_n</w:t>
      </w:r>
      <w:r>
        <w:rPr>
          <w:rFonts w:ascii="Courier New" w:hAnsi="Courier New" w:cs="Courier New"/>
          <w:sz w:val="18"/>
          <w:szCs w:val="18"/>
        </w:rPr>
        <w:t>)</w:t>
      </w:r>
    </w:p>
    <w:p>
      <w:pPr>
        <w:ind w:firstLine="360" w:firstLineChars="200"/>
        <w:rPr>
          <w:rFonts w:hint="eastAsia" w:ascii="Courier New" w:hAnsi="Courier New" w:eastAsia="宋体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>q&lt;=1'b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1</w:t>
      </w:r>
      <w:r>
        <w:rPr>
          <w:rFonts w:ascii="Courier New" w:hAnsi="Courier New" w:cs="Courier New"/>
          <w:sz w:val="18"/>
          <w:szCs w:val="18"/>
        </w:rPr>
        <w:t>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else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q&lt;=d;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endmodule</w:t>
      </w:r>
    </w:p>
    <w:p>
      <w:r>
        <w:rPr>
          <w:rFonts w:hint="eastAsia"/>
          <w:spacing w:val="6"/>
        </w:rPr>
        <w:t xml:space="preserve">   【</w:t>
      </w:r>
      <w:r>
        <w:rPr>
          <w:spacing w:val="6"/>
        </w:rPr>
        <w:t>例</w:t>
      </w:r>
      <w:r>
        <w:rPr>
          <w:rFonts w:hint="eastAsia"/>
          <w:spacing w:val="6"/>
        </w:rPr>
        <w:t>13】</w:t>
      </w:r>
      <w:r>
        <w:rPr>
          <w:rFonts w:hint="default" w:ascii="Times New Roman" w:hAnsi="Times New Roman" w:eastAsia="宋体" w:cs="Times New Roman"/>
          <w:spacing w:val="6"/>
        </w:rPr>
        <w:t>½</w:t>
      </w:r>
      <w:r>
        <w:rPr>
          <w:rFonts w:hint="eastAsia"/>
          <w:spacing w:val="6"/>
          <w:lang w:val="en-US" w:eastAsia="zh-CN"/>
        </w:rPr>
        <w:t>74HC112功能描述</w:t>
      </w:r>
      <w:r>
        <w:rPr>
          <w:rFonts w:hint="eastAsia"/>
          <w:spacing w:val="6"/>
        </w:rPr>
        <w:t>。</w:t>
      </w:r>
    </w:p>
    <w:p>
      <w:pPr>
        <w:ind w:firstLine="21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module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HC112</w:t>
      </w:r>
      <w:r>
        <w:rPr>
          <w:rFonts w:ascii="Courier New" w:hAnsi="Courier New" w:cs="Courier New"/>
          <w:sz w:val="18"/>
          <w:szCs w:val="18"/>
        </w:rPr>
        <w:t>(clk,r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d</w:t>
      </w:r>
      <w:r>
        <w:rPr>
          <w:rFonts w:ascii="Courier New" w:hAnsi="Courier New" w:cs="Courier New"/>
          <w:sz w:val="18"/>
          <w:szCs w:val="18"/>
        </w:rPr>
        <w:t>_n,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sd</w:t>
      </w:r>
      <w:r>
        <w:rPr>
          <w:rFonts w:ascii="Courier New" w:hAnsi="Courier New" w:cs="Courier New"/>
          <w:sz w:val="18"/>
          <w:szCs w:val="18"/>
        </w:rPr>
        <w:t>_n,j,k,q);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input clk,r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d</w:t>
      </w:r>
      <w:r>
        <w:rPr>
          <w:rFonts w:ascii="Courier New" w:hAnsi="Courier New" w:cs="Courier New"/>
          <w:sz w:val="18"/>
          <w:szCs w:val="18"/>
        </w:rPr>
        <w:t>_n,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sd</w:t>
      </w:r>
      <w:r>
        <w:rPr>
          <w:rFonts w:ascii="Courier New" w:hAnsi="Courier New" w:cs="Courier New"/>
          <w:sz w:val="18"/>
          <w:szCs w:val="18"/>
        </w:rPr>
        <w:t>_n,j,k;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output reg q;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always @(posedge clk or negedge r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d</w:t>
      </w:r>
      <w:r>
        <w:rPr>
          <w:rFonts w:ascii="Courier New" w:hAnsi="Courier New" w:cs="Courier New"/>
          <w:sz w:val="18"/>
          <w:szCs w:val="18"/>
        </w:rPr>
        <w:t xml:space="preserve">_n or negedge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sd</w:t>
      </w:r>
      <w:r>
        <w:rPr>
          <w:rFonts w:ascii="Courier New" w:hAnsi="Courier New" w:cs="Courier New"/>
          <w:sz w:val="18"/>
          <w:szCs w:val="18"/>
        </w:rPr>
        <w:t>_n)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if (!r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d</w:t>
      </w:r>
      <w:r>
        <w:rPr>
          <w:rFonts w:ascii="Courier New" w:hAnsi="Courier New" w:cs="Courier New"/>
          <w:sz w:val="18"/>
          <w:szCs w:val="18"/>
        </w:rPr>
        <w:t>_n)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q&lt;=1'b0;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else if (!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sd</w:t>
      </w:r>
      <w:r>
        <w:rPr>
          <w:rFonts w:ascii="Courier New" w:hAnsi="Courier New" w:cs="Courier New"/>
          <w:sz w:val="18"/>
          <w:szCs w:val="18"/>
        </w:rPr>
        <w:t>_n)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q&lt;=1'b1;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case ({j,k})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2'b00: q&lt;=q;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   // 保持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2'b01: q&lt;=1'b0;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// 置0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2'b10: q&lt;=1'b1;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// 置1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2'b11: q&lt;=~q;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 // 翻转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endcase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endmodule</w:t>
      </w:r>
    </w:p>
    <w:p>
      <w:pPr>
        <w:ind w:firstLine="420" w:firstLineChars="200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</w:rPr>
        <w:t>同步复位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置位只有当时钟脉冲的有效沿到来时才能使触发器复位或置位。同步复位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置位用always语句实现时，always语句只对时钟有效沿敏感，然后在always内部语句块中检测置位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复位是否有效。</w:t>
      </w:r>
      <w:r>
        <w:rPr>
          <w:rFonts w:hint="eastAsia"/>
          <w:lang w:eastAsia="zh-CN"/>
        </w:rPr>
        <w:t>例如，同步复位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lang w:val="en-US" w:eastAsia="zh-CN"/>
        </w:rPr>
        <w:t>触发器的功能描述如下：</w:t>
      </w:r>
    </w:p>
    <w:p>
      <w:pPr>
        <w:ind w:firstLine="420" w:firstLineChars="200"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sz w:val="18"/>
          <w:szCs w:val="18"/>
          <w:lang w:eastAsia="zh-CN"/>
        </w:rPr>
        <w:t>module dff_sync_reset(clk,rst_n,d,q);</w:t>
      </w:r>
    </w:p>
    <w:p>
      <w:pPr>
        <w:ind w:firstLine="360" w:firstLineChars="200"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input clk,rst_n,d;</w:t>
      </w:r>
    </w:p>
    <w:p>
      <w:pPr>
        <w:ind w:firstLine="360" w:firstLineChars="200"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output reg q;</w:t>
      </w:r>
    </w:p>
    <w:p>
      <w:pPr>
        <w:ind w:firstLine="360" w:firstLineChars="200"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always @(posedge clk)</w:t>
      </w:r>
    </w:p>
    <w:p>
      <w:pPr>
        <w:ind w:firstLine="360" w:firstLineChars="200"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 if (!rst_n)</w:t>
      </w:r>
    </w:p>
    <w:p>
      <w:pPr>
        <w:ind w:firstLine="360" w:firstLineChars="200"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   q&lt;=1'b0;</w:t>
      </w:r>
    </w:p>
    <w:p>
      <w:pPr>
        <w:ind w:firstLine="360" w:firstLineChars="200"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 else</w:t>
      </w:r>
    </w:p>
    <w:p>
      <w:pPr>
        <w:ind w:firstLine="360" w:firstLineChars="200"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   q&lt;=d;</w:t>
      </w:r>
    </w:p>
    <w:p>
      <w:pPr>
        <w:ind w:firstLine="360" w:firstLineChars="200"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endmodule</w:t>
      </w:r>
    </w:p>
    <w:p>
      <w:pPr>
        <w:ind w:firstLine="435"/>
        <w:rPr>
          <w:color w:val="auto"/>
        </w:rPr>
      </w:pPr>
      <w:r>
        <w:rPr>
          <w:rFonts w:hint="eastAsia"/>
          <w:color w:val="auto"/>
        </w:rPr>
        <w:t>74HC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73是8位三态寄存器，内部由</w:t>
      </w:r>
      <w:r>
        <w:rPr>
          <w:rFonts w:hint="eastAsia"/>
          <w:i/>
          <w:iCs/>
          <w:color w:val="auto"/>
        </w:rPr>
        <w:t>D</w:t>
      </w:r>
      <w:r>
        <w:rPr>
          <w:rFonts w:hint="eastAsia"/>
          <w:color w:val="auto"/>
        </w:rPr>
        <w:t>锁存器构成，用于数据或地址信号的锁定。</w:t>
      </w:r>
    </w:p>
    <w:p>
      <w:pPr>
        <w:rPr>
          <w:color w:val="auto"/>
          <w:spacing w:val="6"/>
        </w:rPr>
      </w:pPr>
      <w:r>
        <w:rPr>
          <w:rFonts w:hint="eastAsia"/>
          <w:color w:val="auto"/>
        </w:rPr>
        <w:t xml:space="preserve">    【</w:t>
      </w:r>
      <w:r>
        <w:rPr>
          <w:color w:val="auto"/>
          <w:spacing w:val="6"/>
        </w:rPr>
        <w:t>例</w:t>
      </w:r>
      <w:r>
        <w:rPr>
          <w:rFonts w:hint="eastAsia"/>
          <w:color w:val="auto"/>
          <w:spacing w:val="6"/>
        </w:rPr>
        <w:t>1</w:t>
      </w:r>
      <w:r>
        <w:rPr>
          <w:rFonts w:hint="eastAsia"/>
          <w:color w:val="auto"/>
          <w:spacing w:val="6"/>
          <w:lang w:val="en-US" w:eastAsia="zh-CN"/>
        </w:rPr>
        <w:t>4</w:t>
      </w:r>
      <w:r>
        <w:rPr>
          <w:rFonts w:hint="eastAsia"/>
          <w:color w:val="auto"/>
          <w:spacing w:val="6"/>
        </w:rPr>
        <w:t>】74HC</w:t>
      </w:r>
      <w:r>
        <w:rPr>
          <w:rFonts w:hint="eastAsia"/>
          <w:color w:val="auto"/>
          <w:spacing w:val="6"/>
          <w:lang w:val="en-US" w:eastAsia="zh-CN"/>
        </w:rPr>
        <w:t>5</w:t>
      </w:r>
      <w:r>
        <w:rPr>
          <w:rFonts w:hint="eastAsia"/>
          <w:color w:val="auto"/>
          <w:spacing w:val="6"/>
        </w:rPr>
        <w:t>73功能描述。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hint="eastAsia"/>
          <w:spacing w:val="6"/>
        </w:rPr>
        <w:t xml:space="preserve">   </w:t>
      </w:r>
      <w:r>
        <w:rPr>
          <w:rFonts w:ascii="Courier New" w:hAnsi="Courier New" w:cs="Courier New"/>
          <w:spacing w:val="6"/>
        </w:rPr>
        <w:t xml:space="preserve"> </w:t>
      </w:r>
      <w:r>
        <w:rPr>
          <w:rFonts w:hint="eastAsia" w:ascii="Courier New" w:hAnsi="Courier New" w:cs="Courier New"/>
          <w:spacing w:val="6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module HC</w:t>
      </w:r>
      <w:r>
        <w:rPr>
          <w:rFonts w:hint="eastAsia" w:ascii="Courier New" w:hAnsi="Courier New" w:cs="Courier New"/>
          <w:spacing w:val="6"/>
          <w:sz w:val="18"/>
          <w:szCs w:val="18"/>
          <w:lang w:val="en-US" w:eastAsia="zh-CN"/>
        </w:rPr>
        <w:t>5</w:t>
      </w:r>
      <w:r>
        <w:rPr>
          <w:rFonts w:ascii="Courier New" w:hAnsi="Courier New" w:cs="Courier New"/>
          <w:spacing w:val="6"/>
          <w:sz w:val="18"/>
          <w:szCs w:val="18"/>
        </w:rPr>
        <w:t>73(D,LE,OE_n,Q);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>input [7:0] D;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input LE,OE_n;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output [7:0] Q;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reg [7:0] Q;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reg Qtmp;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>always @(D,LE)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>if (LE)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 xml:space="preserve"> Qtmp&lt;=D;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always @(OE_n)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 xml:space="preserve">if (!OE_n) 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Q&lt;=Qtmp;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else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>Q&lt;=8'bz;</w:t>
      </w:r>
    </w:p>
    <w:p>
      <w:pPr>
        <w:ind w:firstLine="384" w:firstLineChars="20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 xml:space="preserve"> endmodule</w:t>
      </w:r>
    </w:p>
    <w:p>
      <w:r>
        <w:rPr>
          <w:rFonts w:hint="eastAsia"/>
          <w:spacing w:val="6"/>
        </w:rPr>
        <w:t xml:space="preserve">   </w:t>
      </w:r>
      <w:r>
        <w:rPr>
          <w:rFonts w:hint="eastAsia"/>
          <w:color w:val="auto"/>
          <w:spacing w:val="6"/>
        </w:rPr>
        <w:t xml:space="preserve"> </w:t>
      </w:r>
      <w:r>
        <w:rPr>
          <w:rFonts w:hint="eastAsia"/>
          <w:color w:val="auto"/>
        </w:rPr>
        <w:t>74HC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74</w:t>
      </w:r>
      <w:r>
        <w:rPr>
          <w:rFonts w:hint="eastAsia"/>
        </w:rPr>
        <w:t>是8位三态寄存器，内部由</w:t>
      </w:r>
      <w:r>
        <w:rPr>
          <w:rFonts w:hint="eastAsia"/>
          <w:i/>
          <w:iCs/>
        </w:rPr>
        <w:t>D</w:t>
      </w:r>
      <w:r>
        <w:rPr>
          <w:rFonts w:hint="eastAsia"/>
        </w:rPr>
        <w:t>触发器构成。与74HC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73作用类似，用于数据或地址信号的锁定。</w:t>
      </w:r>
    </w:p>
    <w:p>
      <w:pPr>
        <w:ind w:firstLine="210" w:firstLineChars="100"/>
        <w:rPr>
          <w:spacing w:val="6"/>
        </w:rPr>
      </w:pPr>
      <w:r>
        <w:rPr>
          <w:rFonts w:hint="eastAsia"/>
        </w:rPr>
        <w:t xml:space="preserve">  【</w:t>
      </w:r>
      <w:r>
        <w:rPr>
          <w:spacing w:val="6"/>
        </w:rPr>
        <w:t>例</w:t>
      </w:r>
      <w:r>
        <w:rPr>
          <w:rFonts w:hint="eastAsia"/>
          <w:spacing w:val="6"/>
        </w:rPr>
        <w:t>1</w:t>
      </w:r>
      <w:r>
        <w:rPr>
          <w:rFonts w:hint="eastAsia"/>
          <w:spacing w:val="6"/>
          <w:lang w:val="en-US" w:eastAsia="zh-CN"/>
        </w:rPr>
        <w:t>5</w:t>
      </w:r>
      <w:r>
        <w:rPr>
          <w:rFonts w:hint="eastAsia"/>
          <w:spacing w:val="6"/>
        </w:rPr>
        <w:t>】</w:t>
      </w:r>
      <w:r>
        <w:rPr>
          <w:rFonts w:hint="eastAsia"/>
          <w:color w:val="auto"/>
          <w:spacing w:val="6"/>
        </w:rPr>
        <w:t>74HC</w:t>
      </w:r>
      <w:r>
        <w:rPr>
          <w:rFonts w:hint="eastAsia"/>
          <w:color w:val="auto"/>
          <w:spacing w:val="6"/>
          <w:lang w:val="en-US" w:eastAsia="zh-CN"/>
        </w:rPr>
        <w:t>5</w:t>
      </w:r>
      <w:r>
        <w:rPr>
          <w:rFonts w:hint="eastAsia"/>
          <w:color w:val="auto"/>
          <w:spacing w:val="6"/>
        </w:rPr>
        <w:t>74功能描述。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hint="eastAsia"/>
          <w:spacing w:val="6"/>
        </w:rPr>
        <w:t xml:space="preserve">     </w:t>
      </w:r>
      <w:r>
        <w:rPr>
          <w:rFonts w:ascii="Courier New" w:hAnsi="Courier New" w:cs="Courier New"/>
          <w:spacing w:val="6"/>
          <w:sz w:val="18"/>
          <w:szCs w:val="18"/>
        </w:rPr>
        <w:t>module HC</w:t>
      </w:r>
      <w:r>
        <w:rPr>
          <w:rFonts w:hint="eastAsia" w:ascii="Courier New" w:hAnsi="Courier New" w:cs="Courier New"/>
          <w:spacing w:val="6"/>
          <w:sz w:val="18"/>
          <w:szCs w:val="18"/>
          <w:lang w:val="en-US" w:eastAsia="zh-CN"/>
        </w:rPr>
        <w:t>5</w:t>
      </w:r>
      <w:r>
        <w:rPr>
          <w:rFonts w:ascii="Courier New" w:hAnsi="Courier New" w:cs="Courier New"/>
          <w:spacing w:val="6"/>
          <w:sz w:val="18"/>
          <w:szCs w:val="18"/>
        </w:rPr>
        <w:t>74(D,Clk,OE_n,Q);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 xml:space="preserve"> input [7:0] D;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input Clk,OE_n;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output [7:0] Q;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reg [7:0] Q;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reg Qtmp;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always @(posedge Clk)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Qtmp&lt;=D;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>always @(OE_n)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 xml:space="preserve"> if (!OE_n) 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Q&lt;=Qtmp;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else</w:t>
      </w:r>
    </w:p>
    <w:p>
      <w:pPr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 xml:space="preserve"> Q&lt;=8'bz;</w:t>
      </w:r>
    </w:p>
    <w:p>
      <w:pPr>
        <w:ind w:firstLine="384" w:firstLineChars="20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ascii="Courier New" w:hAnsi="Courier New" w:cs="Courier New"/>
          <w:spacing w:val="6"/>
          <w:sz w:val="18"/>
          <w:szCs w:val="18"/>
        </w:rPr>
        <w:t>endmodule</w:t>
      </w:r>
    </w:p>
    <w:p>
      <w:r>
        <w:rPr>
          <w:rFonts w:hint="eastAsia"/>
        </w:rPr>
        <w:t xml:space="preserve">    74HC194是四位双向移位寄存器，具有异步复位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同步左移、右移、并行输入和保持功能。</w:t>
      </w:r>
    </w:p>
    <w:p>
      <w:r>
        <w:rPr>
          <w:rFonts w:hint="eastAsia"/>
        </w:rPr>
        <w:t xml:space="preserve">    【</w:t>
      </w:r>
      <w:r>
        <w:rPr>
          <w:spacing w:val="6"/>
        </w:rPr>
        <w:t>例</w:t>
      </w:r>
      <w:r>
        <w:rPr>
          <w:rFonts w:hint="eastAsia"/>
          <w:spacing w:val="6"/>
        </w:rPr>
        <w:t>1</w:t>
      </w:r>
      <w:r>
        <w:rPr>
          <w:rFonts w:hint="eastAsia"/>
          <w:spacing w:val="6"/>
          <w:lang w:val="en-US" w:eastAsia="zh-CN"/>
        </w:rPr>
        <w:t>6</w:t>
      </w:r>
      <w:r>
        <w:rPr>
          <w:rFonts w:hint="eastAsia"/>
          <w:spacing w:val="6"/>
        </w:rPr>
        <w:t>】74HC194功能描述。</w:t>
      </w:r>
    </w:p>
    <w:p>
      <w:pPr>
        <w:ind w:firstLine="21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module HC194(clk,Rd_n,s,d,dil,dir,q);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input clk,Rd_n,dil,dir;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input [0:3] d;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input [0:1] s;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output [0:3] q;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reg [0:3] q;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always @(posedge clk or negedge Rd_n)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if (!Rd_n)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q&lt;=4'b0000;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else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case (s)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2'b00: q&lt;=q;             </w:t>
      </w:r>
      <w:r>
        <w:rPr>
          <w:rFonts w:hint="eastAsia"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 // </w:t>
      </w:r>
      <w:r>
        <w:rPr>
          <w:rFonts w:hint="eastAsia" w:ascii="Courier New" w:hAnsi="Courier New" w:cs="Courier New"/>
          <w:sz w:val="18"/>
          <w:szCs w:val="18"/>
          <w:lang w:eastAsia="zh-CN"/>
        </w:rPr>
        <w:t>保持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2'b01: q[0:3]&lt;={q[1:3],dil};   // </w:t>
      </w:r>
      <w:r>
        <w:rPr>
          <w:rFonts w:hint="eastAsia" w:ascii="Courier New" w:hAnsi="Courier New" w:cs="Courier New"/>
          <w:sz w:val="18"/>
          <w:szCs w:val="18"/>
          <w:lang w:eastAsia="zh-CN"/>
        </w:rPr>
        <w:t>左移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2'b10: q[0:3]&lt;={dir,q[0:2]};   // </w:t>
      </w:r>
      <w:r>
        <w:rPr>
          <w:rFonts w:hint="eastAsia" w:ascii="Courier New" w:hAnsi="Courier New" w:cs="Courier New"/>
          <w:sz w:val="18"/>
          <w:szCs w:val="18"/>
          <w:lang w:eastAsia="zh-CN"/>
        </w:rPr>
        <w:t>右移</w:t>
      </w:r>
    </w:p>
    <w:p>
      <w:pPr>
        <w:rPr>
          <w:rFonts w:hint="eastAsia"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2'b11: q&lt;=d;                </w:t>
      </w:r>
      <w:r>
        <w:rPr>
          <w:rFonts w:hint="eastAsia"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// </w:t>
      </w:r>
      <w:r>
        <w:rPr>
          <w:rFonts w:hint="eastAsia" w:ascii="Courier New" w:hAnsi="Courier New" w:cs="Courier New"/>
          <w:sz w:val="18"/>
          <w:szCs w:val="18"/>
          <w:lang w:eastAsia="zh-CN"/>
        </w:rPr>
        <w:t>并行输入</w:t>
      </w:r>
    </w:p>
    <w:p>
      <w:pPr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        default: </w:t>
      </w:r>
      <w:r>
        <w:rPr>
          <w:rFonts w:ascii="Courier New" w:hAnsi="Courier New" w:cs="Courier New"/>
          <w:sz w:val="18"/>
          <w:szCs w:val="18"/>
        </w:rPr>
        <w:t>q&lt;=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q</w:t>
      </w:r>
      <w:r>
        <w:rPr>
          <w:rFonts w:ascii="Courier New" w:hAnsi="Courier New" w:cs="Courier New"/>
          <w:sz w:val="18"/>
          <w:szCs w:val="18"/>
        </w:rPr>
        <w:t>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endcase</w:t>
      </w:r>
    </w:p>
    <w:p>
      <w:pPr>
        <w:ind w:firstLine="180" w:firstLineChars="1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endmodule</w:t>
      </w:r>
    </w:p>
    <w:p>
      <w:pPr>
        <w:pStyle w:val="12"/>
        <w:rPr>
          <w:rFonts w:cs="Times New Roman"/>
        </w:rPr>
      </w:pPr>
      <w:bookmarkStart w:id="44" w:name="_Toc461611672"/>
      <w:bookmarkStart w:id="45" w:name="_Toc461610803"/>
      <w:bookmarkStart w:id="46" w:name="_Toc437273470"/>
      <w:bookmarkStart w:id="47" w:name="_Toc450410138"/>
      <w:r>
        <w:rPr>
          <w:rFonts w:cs="Times New Roman"/>
        </w:rPr>
        <w:t>11.2.2 计数器</w:t>
      </w:r>
      <w:bookmarkEnd w:id="44"/>
      <w:bookmarkEnd w:id="45"/>
      <w:bookmarkEnd w:id="46"/>
      <w:bookmarkEnd w:id="47"/>
    </w:p>
    <w:p>
      <w:pPr>
        <w:ind w:firstLine="435"/>
      </w:pPr>
      <w:r>
        <w:rPr>
          <w:rFonts w:hint="eastAsia"/>
        </w:rPr>
        <w:t>计数器是应用最广泛的时序逻辑器件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分为同步计数器和异步计数器两大类</w:t>
      </w:r>
      <w:r>
        <w:rPr>
          <w:rFonts w:hint="eastAsia"/>
          <w:lang w:eastAsia="zh-CN"/>
        </w:rPr>
        <w:t>。</w:t>
      </w:r>
      <w:r>
        <w:rPr>
          <w:rFonts w:hint="eastAsia"/>
        </w:rPr>
        <w:t>根据计数容量又可分为二进制、十进制和其它进制计数器，根据计数方式又可分加法、减法和加/减计数器三种</w:t>
      </w:r>
      <w:r>
        <w:rPr>
          <w:rFonts w:hint="eastAsia"/>
          <w:lang w:eastAsia="zh-CN"/>
        </w:rPr>
        <w:t>类型</w:t>
      </w:r>
      <w:r>
        <w:rPr>
          <w:rFonts w:hint="eastAsia"/>
        </w:rPr>
        <w:t>。</w:t>
      </w:r>
    </w:p>
    <w:p>
      <w:pPr>
        <w:ind w:firstLine="435"/>
      </w:pPr>
      <w:r>
        <w:rPr>
          <w:rFonts w:hint="eastAsia"/>
        </w:rPr>
        <w:t>HC160/162为同步十进制计数器，HC16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/163为同步十六进制计数器。HC160/161与HC162/163管脚排列完全相同，所不同的是，前两者为异步复位，后两者为同步复位。</w:t>
      </w:r>
    </w:p>
    <w:p>
      <w:r>
        <w:rPr>
          <w:rFonts w:hint="eastAsia"/>
        </w:rPr>
        <w:t xml:space="preserve">   【</w:t>
      </w:r>
      <w:r>
        <w:rPr>
          <w:spacing w:val="6"/>
        </w:rPr>
        <w:t>例</w:t>
      </w:r>
      <w:r>
        <w:rPr>
          <w:rFonts w:hint="eastAsia"/>
          <w:spacing w:val="6"/>
        </w:rPr>
        <w:t>1</w:t>
      </w:r>
      <w:r>
        <w:rPr>
          <w:rFonts w:hint="eastAsia"/>
          <w:spacing w:val="6"/>
          <w:lang w:val="en-US" w:eastAsia="zh-CN"/>
        </w:rPr>
        <w:t>7</w:t>
      </w:r>
      <w:r>
        <w:rPr>
          <w:rFonts w:hint="eastAsia"/>
          <w:spacing w:val="6"/>
        </w:rPr>
        <w:t>】74HC160功能描述。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module HC160(CLK,Rd_n,L</w:t>
      </w:r>
      <w:r>
        <w:rPr>
          <w:rFonts w:hint="eastAsia"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_n,EP,ET,D,Q,C</w:t>
      </w:r>
      <w:r>
        <w:rPr>
          <w:rFonts w:hint="eastAsia"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input CLK；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input Rd_n,L</w:t>
      </w:r>
      <w:r>
        <w:rPr>
          <w:rFonts w:hint="eastAsia"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_n,EP,ET;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input [3:0] D;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output reg [3:0] Q;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output reg C</w:t>
      </w:r>
      <w:r>
        <w:rPr>
          <w:rFonts w:hint="eastAsia"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;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always @(posedge CLK or negedge Rd_n)</w:t>
      </w:r>
      <w:r>
        <w:rPr>
          <w:rFonts w:hint="eastAsia" w:ascii="Courier New" w:hAnsi="Courier New" w:cs="Courier New"/>
          <w:sz w:val="18"/>
          <w:szCs w:val="18"/>
        </w:rPr>
        <w:t xml:space="preserve">  // 计数逻辑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if (!Rd_n)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Q&lt;=4'b0000;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else if (!L</w:t>
      </w:r>
      <w:r>
        <w:rPr>
          <w:rFonts w:hint="eastAsia"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_n)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Q&lt;=D;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else if (EP &amp; 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if (Q==4'b1001)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Q&lt;=4'b0000;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Q&lt;=Q+1'b1; 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always @(Q,ET)</w:t>
      </w:r>
      <w:r>
        <w:rPr>
          <w:rFonts w:hint="eastAsia" w:ascii="Courier New" w:hAnsi="Courier New" w:cs="Courier New"/>
          <w:sz w:val="18"/>
          <w:szCs w:val="18"/>
        </w:rPr>
        <w:t xml:space="preserve">                       // 进位逻辑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if  ((Q==4'b1001) &amp; 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C</w:t>
      </w:r>
      <w:r>
        <w:rPr>
          <w:rFonts w:hint="eastAsia"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&lt;=1'b1;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</w:t>
      </w:r>
      <w:r>
        <w:rPr>
          <w:rFonts w:hint="eastAsia"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&lt;=1'b0;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endmodule</w:t>
      </w:r>
    </w:p>
    <w:p>
      <w:r>
        <w:rPr>
          <w:rFonts w:hint="eastAsia"/>
        </w:rPr>
        <w:t xml:space="preserve">     【</w:t>
      </w:r>
      <w:r>
        <w:rPr>
          <w:spacing w:val="6"/>
        </w:rPr>
        <w:t>例</w:t>
      </w:r>
      <w:r>
        <w:rPr>
          <w:rFonts w:hint="eastAsia"/>
          <w:spacing w:val="6"/>
          <w:lang w:val="en-US" w:eastAsia="zh-CN"/>
        </w:rPr>
        <w:t>18</w:t>
      </w:r>
      <w:r>
        <w:rPr>
          <w:rFonts w:hint="eastAsia"/>
          <w:spacing w:val="6"/>
        </w:rPr>
        <w:t>】74HC163功能描述。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module HC163(CLK,</w:t>
      </w:r>
      <w:r>
        <w:rPr>
          <w:rFonts w:hint="eastAsia" w:ascii="Courier New" w:hAnsi="Courier New" w:cs="Courier New"/>
          <w:sz w:val="18"/>
          <w:szCs w:val="18"/>
        </w:rPr>
        <w:t>CL</w:t>
      </w:r>
      <w:r>
        <w:rPr>
          <w:rFonts w:ascii="Courier New" w:hAnsi="Courier New" w:cs="Courier New"/>
          <w:sz w:val="18"/>
          <w:szCs w:val="18"/>
        </w:rPr>
        <w:t>R_n,L</w:t>
      </w:r>
      <w:r>
        <w:rPr>
          <w:rFonts w:hint="eastAsia"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_n,EP,ET,D,Q,C</w:t>
      </w:r>
      <w:r>
        <w:rPr>
          <w:rFonts w:hint="eastAsia"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input CLK,</w:t>
      </w:r>
      <w:r>
        <w:rPr>
          <w:rFonts w:hint="eastAsia" w:ascii="Courier New" w:hAnsi="Courier New" w:cs="Courier New"/>
          <w:sz w:val="18"/>
          <w:szCs w:val="18"/>
        </w:rPr>
        <w:t>CL</w:t>
      </w:r>
      <w:r>
        <w:rPr>
          <w:rFonts w:ascii="Courier New" w:hAnsi="Courier New" w:cs="Courier New"/>
          <w:sz w:val="18"/>
          <w:szCs w:val="18"/>
        </w:rPr>
        <w:t>R_n,L</w:t>
      </w:r>
      <w:r>
        <w:rPr>
          <w:rFonts w:hint="eastAsia"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_n,EP,ET;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input [3:0] D;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output reg [3:0] Q;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output reg C</w:t>
      </w:r>
      <w:r>
        <w:rPr>
          <w:rFonts w:hint="eastAsia"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;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always @(posedge CLK 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if (!</w:t>
      </w:r>
      <w:r>
        <w:rPr>
          <w:rFonts w:hint="eastAsia" w:ascii="Courier New" w:hAnsi="Courier New" w:cs="Courier New"/>
          <w:sz w:val="18"/>
          <w:szCs w:val="18"/>
        </w:rPr>
        <w:t>CL</w:t>
      </w:r>
      <w:r>
        <w:rPr>
          <w:rFonts w:ascii="Courier New" w:hAnsi="Courier New" w:cs="Courier New"/>
          <w:sz w:val="18"/>
          <w:szCs w:val="18"/>
        </w:rPr>
        <w:t xml:space="preserve">R_n)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      // 同步复位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Q&lt;=4'b0000;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else if 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!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hint="eastAsia"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_n)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Q&lt;=D;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else if (EP &amp; 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Q&lt;=Q+1'b1;  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always @(Q,ET)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if  ((Q==4'b1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11</w:t>
      </w:r>
      <w:r>
        <w:rPr>
          <w:rFonts w:ascii="Courier New" w:hAnsi="Courier New" w:cs="Courier New"/>
          <w:sz w:val="18"/>
          <w:szCs w:val="18"/>
        </w:rPr>
        <w:t>1) &amp; ET)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C</w:t>
      </w:r>
      <w:r>
        <w:rPr>
          <w:rFonts w:hint="eastAsia"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&lt;=1'b1;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C</w:t>
      </w:r>
      <w:r>
        <w:rPr>
          <w:rFonts w:hint="eastAsia"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&lt;=1'b0;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endmodule</w:t>
      </w:r>
    </w:p>
    <w:p>
      <w:pPr>
        <w:ind w:firstLine="435"/>
      </w:pPr>
      <w:r>
        <w:rPr>
          <w:rFonts w:hint="eastAsia"/>
        </w:rPr>
        <w:t>加/减计数器在时钟脉冲下既能实现加法计数，也能实现减法计数，分为单时钟和双时钟两种。单时钟加/减计数器的计数方式由加/减控制端控制，双时钟加/减计数器则采用不同的时钟输入控制加法计数或减法计数。</w:t>
      </w:r>
    </w:p>
    <w:p>
      <w:pPr>
        <w:ind w:firstLine="435"/>
      </w:pPr>
      <w:r>
        <w:rPr>
          <w:rFonts w:hint="eastAsia"/>
        </w:rPr>
        <w:t>74HC191是单时钟16进制加/减计数器，</w:t>
      </w:r>
      <w:r>
        <w:rPr>
          <w:rFonts w:hint="eastAsia"/>
          <w:i/>
          <w:iCs/>
        </w:rPr>
        <w:t>U</w:t>
      </w:r>
      <w:r>
        <w:rPr>
          <w:i/>
          <w:iCs/>
        </w:rPr>
        <w:t>'</w:t>
      </w:r>
      <w:r>
        <w:rPr>
          <w:rFonts w:hint="eastAsia"/>
          <w:i/>
          <w:iCs/>
        </w:rPr>
        <w:t>/D</w:t>
      </w:r>
      <w:r>
        <w:rPr>
          <w:rFonts w:hint="eastAsia"/>
        </w:rPr>
        <w:t>是计数控制端，当</w:t>
      </w:r>
      <w:r>
        <w:rPr>
          <w:rFonts w:hint="eastAsia"/>
          <w:i/>
          <w:iCs/>
        </w:rPr>
        <w:t>U</w:t>
      </w:r>
      <w:r>
        <w:rPr>
          <w:i/>
          <w:iCs/>
        </w:rPr>
        <w:t>'</w:t>
      </w:r>
      <w:r>
        <w:rPr>
          <w:rFonts w:hint="eastAsia"/>
          <w:i/>
          <w:iCs/>
        </w:rPr>
        <w:t>/D</w:t>
      </w:r>
      <w:r>
        <w:rPr>
          <w:rFonts w:hint="eastAsia"/>
        </w:rPr>
        <w:t>=0时实现加法计数，</w:t>
      </w:r>
      <w:r>
        <w:rPr>
          <w:rFonts w:hint="eastAsia"/>
          <w:i/>
          <w:iCs/>
        </w:rPr>
        <w:t>U</w:t>
      </w:r>
      <w:r>
        <w:rPr>
          <w:i/>
          <w:iCs/>
        </w:rPr>
        <w:t>'</w:t>
      </w:r>
      <w:r>
        <w:rPr>
          <w:rFonts w:hint="eastAsia"/>
          <w:i/>
          <w:iCs/>
        </w:rPr>
        <w:t>/D</w:t>
      </w:r>
      <w:r>
        <w:rPr>
          <w:rFonts w:hint="eastAsia"/>
        </w:rPr>
        <w:t>＝1时实现减法计数。</w:t>
      </w:r>
    </w:p>
    <w:p>
      <w:r>
        <w:rPr>
          <w:rFonts w:hint="eastAsia"/>
        </w:rPr>
        <w:t xml:space="preserve">   【</w:t>
      </w:r>
      <w:r>
        <w:rPr>
          <w:spacing w:val="6"/>
        </w:rPr>
        <w:t>例</w:t>
      </w:r>
      <w:r>
        <w:rPr>
          <w:rFonts w:hint="eastAsia"/>
          <w:spacing w:val="6"/>
          <w:lang w:val="en-US" w:eastAsia="zh-CN"/>
        </w:rPr>
        <w:t>19</w:t>
      </w:r>
      <w:r>
        <w:rPr>
          <w:rFonts w:hint="eastAsia"/>
          <w:spacing w:val="6"/>
        </w:rPr>
        <w:t>】</w:t>
      </w:r>
      <w:r>
        <w:rPr>
          <w:rFonts w:hint="eastAsia"/>
          <w:spacing w:val="6"/>
          <w:lang w:val="en-US" w:eastAsia="zh-CN"/>
        </w:rPr>
        <w:t>74</w:t>
      </w:r>
      <w:r>
        <w:rPr>
          <w:rFonts w:hint="eastAsia"/>
          <w:spacing w:val="6"/>
        </w:rPr>
        <w:t>HC191功能描述。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module HC191(clk,S_n,LD_n,UnD,</w:t>
      </w:r>
      <w:r>
        <w:rPr>
          <w:rFonts w:hint="eastAsia"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,</w:t>
      </w:r>
      <w:r>
        <w:rPr>
          <w:rFonts w:hint="eastAsia" w:ascii="Courier New" w:hAnsi="Courier New" w:cs="Courier New"/>
          <w:sz w:val="18"/>
          <w:szCs w:val="18"/>
        </w:rPr>
        <w:t>Q</w:t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input clk,S_n,LD_n,UnD;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input [3:0] </w:t>
      </w:r>
      <w:r>
        <w:rPr>
          <w:rFonts w:hint="eastAsia"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output reg [3:0] </w:t>
      </w:r>
      <w:r>
        <w:rPr>
          <w:rFonts w:hint="eastAsia" w:ascii="Courier New" w:hAnsi="Courier New" w:cs="Courier New"/>
          <w:sz w:val="18"/>
          <w:szCs w:val="18"/>
        </w:rPr>
        <w:t>Q</w:t>
      </w:r>
      <w:r>
        <w:rPr>
          <w:rFonts w:ascii="Courier New" w:hAnsi="Courier New" w:cs="Courier New"/>
          <w:sz w:val="18"/>
          <w:szCs w:val="18"/>
        </w:rPr>
        <w:t>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always @(posedge clk or negedge LD_n)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if (!LD_n)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>Q</w:t>
      </w:r>
      <w:r>
        <w:rPr>
          <w:rFonts w:ascii="Courier New" w:hAnsi="Courier New" w:cs="Courier New"/>
          <w:sz w:val="18"/>
          <w:szCs w:val="18"/>
        </w:rPr>
        <w:t>&lt;=</w:t>
      </w:r>
      <w:r>
        <w:rPr>
          <w:rFonts w:hint="eastAsia"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else if (!S_n)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if (!UnD)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  <w:r>
        <w:rPr>
          <w:rFonts w:hint="eastAsia" w:ascii="Courier New" w:hAnsi="Courier New" w:cs="Courier New"/>
          <w:sz w:val="18"/>
          <w:szCs w:val="18"/>
        </w:rPr>
        <w:t>Q</w:t>
      </w:r>
      <w:r>
        <w:rPr>
          <w:rFonts w:ascii="Courier New" w:hAnsi="Courier New" w:cs="Courier New"/>
          <w:sz w:val="18"/>
          <w:szCs w:val="18"/>
        </w:rPr>
        <w:t>&lt;=</w:t>
      </w:r>
      <w:r>
        <w:rPr>
          <w:rFonts w:hint="eastAsia" w:ascii="Courier New" w:hAnsi="Courier New" w:cs="Courier New"/>
          <w:sz w:val="18"/>
          <w:szCs w:val="18"/>
        </w:rPr>
        <w:t>Q</w:t>
      </w:r>
      <w:r>
        <w:rPr>
          <w:rFonts w:ascii="Courier New" w:hAnsi="Courier New" w:cs="Courier New"/>
          <w:sz w:val="18"/>
          <w:szCs w:val="18"/>
        </w:rPr>
        <w:t>+1'b1;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  <w:r>
        <w:rPr>
          <w:rFonts w:hint="eastAsia" w:ascii="Courier New" w:hAnsi="Courier New" w:cs="Courier New"/>
          <w:sz w:val="18"/>
          <w:szCs w:val="18"/>
        </w:rPr>
        <w:t>Q</w:t>
      </w:r>
      <w:r>
        <w:rPr>
          <w:rFonts w:ascii="Courier New" w:hAnsi="Courier New" w:cs="Courier New"/>
          <w:sz w:val="18"/>
          <w:szCs w:val="18"/>
        </w:rPr>
        <w:t>&lt;=</w:t>
      </w:r>
      <w:r>
        <w:rPr>
          <w:rFonts w:hint="eastAsia" w:ascii="Courier New" w:hAnsi="Courier New" w:cs="Courier New"/>
          <w:sz w:val="18"/>
          <w:szCs w:val="18"/>
        </w:rPr>
        <w:t>Q</w:t>
      </w:r>
      <w:r>
        <w:rPr>
          <w:rFonts w:ascii="Courier New" w:hAnsi="Courier New" w:cs="Courier New"/>
          <w:sz w:val="18"/>
          <w:szCs w:val="18"/>
        </w:rPr>
        <w:t>-1'b1;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endmodule</w:t>
      </w:r>
    </w:p>
    <w:p>
      <w:pPr>
        <w:pStyle w:val="12"/>
        <w:rPr>
          <w:rFonts w:cs="Times New Roman"/>
        </w:rPr>
      </w:pPr>
      <w:bookmarkStart w:id="48" w:name="_Toc461611673"/>
      <w:bookmarkStart w:id="49" w:name="_Toc450410139"/>
      <w:bookmarkStart w:id="50" w:name="_Toc437273471"/>
      <w:bookmarkStart w:id="51" w:name="_Toc461610804"/>
      <w:r>
        <w:rPr>
          <w:rFonts w:cs="Times New Roman"/>
        </w:rPr>
        <w:t>11.2.3 分频器</w:t>
      </w:r>
      <w:bookmarkEnd w:id="48"/>
      <w:bookmarkEnd w:id="49"/>
      <w:bookmarkEnd w:id="50"/>
      <w:bookmarkEnd w:id="51"/>
    </w:p>
    <w:p>
      <w:pPr>
        <w:spacing w:line="340" w:lineRule="exact"/>
        <w:ind w:firstLine="420" w:firstLineChars="200"/>
      </w:pPr>
      <w:r>
        <w:rPr>
          <w:rFonts w:hint="eastAsia"/>
        </w:rPr>
        <w:t>分频器是用于降低信号的频率。设分频器输入时钟信号clk的频率为</w:t>
      </w:r>
      <w:r>
        <w:rPr>
          <w:rFonts w:hint="eastAsia"/>
          <w:i/>
          <w:iCs/>
        </w:rPr>
        <w:t>f</w:t>
      </w:r>
      <w:r>
        <w:rPr>
          <w:rFonts w:hint="eastAsia"/>
          <w:vertAlign w:val="subscript"/>
        </w:rPr>
        <w:t>clk</w:t>
      </w:r>
      <w:r>
        <w:rPr>
          <w:rFonts w:hint="eastAsia"/>
        </w:rPr>
        <w:t>，分频输出信号的频率为</w:t>
      </w:r>
      <w:r>
        <w:rPr>
          <w:rFonts w:hint="eastAsia"/>
          <w:i/>
          <w:iCs/>
        </w:rPr>
        <w:t>f</w:t>
      </w:r>
      <w:r>
        <w:rPr>
          <w:rFonts w:hint="eastAsia"/>
          <w:vertAlign w:val="subscript"/>
        </w:rPr>
        <w:t>fpout</w:t>
      </w:r>
      <w:r>
        <w:rPr>
          <w:rFonts w:hint="eastAsia"/>
        </w:rPr>
        <w:t>，则</w:t>
      </w:r>
      <w:r>
        <w:rPr>
          <w:rFonts w:hint="eastAsia"/>
          <w:i/>
          <w:iCs/>
        </w:rPr>
        <w:t>N</w:t>
      </w:r>
      <w:r>
        <w:rPr>
          <w:rFonts w:hint="eastAsia"/>
        </w:rPr>
        <w:t>分频器的输出信号fpout与时钟脉冲clk的频率关系为</w:t>
      </w:r>
    </w:p>
    <w:p>
      <w:pPr>
        <w:spacing w:line="340" w:lineRule="exact"/>
        <w:ind w:firstLine="435"/>
      </w:pPr>
      <w:r>
        <w:rPr>
          <w:rFonts w:hint="eastAsia"/>
        </w:rPr>
        <w:t xml:space="preserve">                  </w:t>
      </w:r>
      <w:r>
        <w:rPr>
          <w:rFonts w:hint="eastAsia"/>
          <w:i/>
          <w:iCs/>
        </w:rPr>
        <w:t>f</w:t>
      </w:r>
      <w:r>
        <w:rPr>
          <w:rFonts w:hint="eastAsia"/>
          <w:vertAlign w:val="subscript"/>
        </w:rPr>
        <w:t>fpout</w:t>
      </w:r>
      <w:r>
        <w:rPr>
          <w:rFonts w:hint="eastAsia"/>
        </w:rPr>
        <w:t>=</w:t>
      </w:r>
      <w:r>
        <w:rPr>
          <w:rFonts w:hint="eastAsia"/>
          <w:i/>
          <w:iCs/>
        </w:rPr>
        <w:t>f</w:t>
      </w:r>
      <w:r>
        <w:rPr>
          <w:rFonts w:hint="eastAsia"/>
          <w:vertAlign w:val="subscript"/>
        </w:rPr>
        <w:t>clk</w:t>
      </w:r>
      <w:r>
        <w:rPr>
          <w:rFonts w:hint="eastAsia"/>
        </w:rPr>
        <w:t>/</w:t>
      </w:r>
      <w:r>
        <w:rPr>
          <w:rFonts w:hint="eastAsia"/>
          <w:i/>
          <w:iCs/>
        </w:rPr>
        <w:t>N</w:t>
      </w:r>
    </w:p>
    <w:p>
      <w:pPr>
        <w:ind w:firstLine="420" w:firstLineChars="200"/>
      </w:pPr>
      <w:r>
        <w:rPr>
          <w:rFonts w:hint="eastAsia"/>
        </w:rPr>
        <w:t>分频器有偶分频器和奇分频器两种。偶分频器的分频系数</w:t>
      </w:r>
      <w:r>
        <w:rPr>
          <w:rFonts w:hint="eastAsia"/>
          <w:i/>
          <w:iCs/>
        </w:rPr>
        <w:t>N</w:t>
      </w:r>
      <w:r>
        <w:rPr>
          <w:rFonts w:hint="eastAsia"/>
        </w:rPr>
        <w:t>为偶数，其实现原理为：将待分频的信号作为计数器的时钟触发计数器计数，当计数值从0计到</w:t>
      </w:r>
      <w:r>
        <w:rPr>
          <w:rFonts w:hint="eastAsia"/>
          <w:i/>
          <w:iCs/>
        </w:rPr>
        <w:t>N</w:t>
      </w:r>
      <w:r>
        <w:rPr>
          <w:rFonts w:hint="eastAsia"/>
        </w:rPr>
        <w:t>/2-1时，分频输出信号翻转，同时</w:t>
      </w:r>
      <w:r>
        <w:rPr>
          <w:rFonts w:hint="eastAsia"/>
          <w:lang w:eastAsia="zh-CN"/>
        </w:rPr>
        <w:t>将</w:t>
      </w:r>
      <w:r>
        <w:rPr>
          <w:rFonts w:hint="eastAsia"/>
        </w:rPr>
        <w:t>计数器</w:t>
      </w:r>
      <w:r>
        <w:rPr>
          <w:rFonts w:hint="eastAsia"/>
          <w:lang w:eastAsia="zh-CN"/>
        </w:rPr>
        <w:t>清零</w:t>
      </w:r>
      <w:r>
        <w:rPr>
          <w:rFonts w:hint="eastAsia"/>
        </w:rPr>
        <w:t>，下一个时钟到来</w:t>
      </w:r>
      <w:r>
        <w:rPr>
          <w:rFonts w:hint="eastAsia"/>
          <w:lang w:eastAsia="zh-CN"/>
        </w:rPr>
        <w:t>时</w:t>
      </w:r>
      <w:r>
        <w:rPr>
          <w:rFonts w:hint="eastAsia"/>
        </w:rPr>
        <w:t>重新开始计数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如此循环反复，可以实现任意偶数分频。</w:t>
      </w:r>
    </w:p>
    <w:p>
      <w:r>
        <w:rPr>
          <w:rFonts w:hint="eastAsia"/>
        </w:rPr>
        <w:t xml:space="preserve">    【</w:t>
      </w:r>
      <w:r>
        <w:rPr>
          <w:spacing w:val="6"/>
        </w:rPr>
        <w:t>例</w:t>
      </w:r>
      <w:r>
        <w:rPr>
          <w:rFonts w:hint="eastAsia"/>
          <w:spacing w:val="6"/>
        </w:rPr>
        <w:t>2</w:t>
      </w:r>
      <w:r>
        <w:rPr>
          <w:rFonts w:hint="eastAsia"/>
          <w:spacing w:val="6"/>
          <w:lang w:val="en-US" w:eastAsia="zh-CN"/>
        </w:rPr>
        <w:t>0</w:t>
      </w:r>
      <w:r>
        <w:rPr>
          <w:rFonts w:hint="eastAsia"/>
          <w:spacing w:val="6"/>
        </w:rPr>
        <w:t>】偶分频器功能描述。</w:t>
      </w:r>
    </w:p>
    <w:p>
      <w:pPr>
        <w:ind w:firstLine="42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module fp_even(clk,rst_n,fp_out);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input clk,rst_n;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output fp_out;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reg  fp_out;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reg [3:0] count;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// </w:t>
      </w:r>
      <w:r>
        <w:rPr>
          <w:rFonts w:hint="eastAsia" w:ascii="Courier New" w:hAnsi="Courier New" w:cs="Courier New"/>
          <w:sz w:val="18"/>
          <w:szCs w:val="18"/>
        </w:rPr>
        <w:t>n位</w:t>
      </w:r>
      <w:r>
        <w:rPr>
          <w:rFonts w:ascii="Courier New" w:hAnsi="Courier New" w:cs="Courier New"/>
          <w:sz w:val="18"/>
          <w:szCs w:val="18"/>
        </w:rPr>
        <w:t>计数器，容量根据分频倍数进行调整</w:t>
      </w:r>
    </w:p>
    <w:p>
      <w:pPr>
        <w:ind w:firstLine="450" w:firstLineChars="25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parameter N = 10;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// 分频系数</w:t>
      </w:r>
      <w:r>
        <w:rPr>
          <w:rFonts w:hint="eastAsia" w:ascii="Courier New" w:hAnsi="Courier New" w:cs="Courier New"/>
          <w:sz w:val="18"/>
          <w:szCs w:val="18"/>
        </w:rPr>
        <w:t>N，计数器容量应满足2</w:t>
      </w:r>
      <w:r>
        <w:rPr>
          <w:rFonts w:hint="eastAsia" w:ascii="Courier New" w:hAnsi="Courier New" w:cs="Courier New"/>
          <w:sz w:val="18"/>
          <w:szCs w:val="18"/>
          <w:vertAlign w:val="superscript"/>
        </w:rPr>
        <w:t>n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≥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(</w:t>
      </w:r>
      <w:r>
        <w:rPr>
          <w:rFonts w:hint="eastAsia" w:ascii="Courier New" w:hAnsi="Courier New" w:cs="Courier New"/>
          <w:sz w:val="18"/>
          <w:szCs w:val="18"/>
        </w:rPr>
        <w:t>N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/2)</w:t>
      </w:r>
      <w:r>
        <w:rPr>
          <w:rFonts w:hint="eastAsia" w:ascii="Courier New" w:hAnsi="Courier New" w:cs="Courier New"/>
          <w:sz w:val="18"/>
          <w:szCs w:val="18"/>
        </w:rPr>
        <w:t>2</w:t>
      </w:r>
      <w:r>
        <w:rPr>
          <w:rFonts w:hint="eastAsia" w:ascii="Courier New" w:hAnsi="Courier New" w:cs="Courier New"/>
          <w:sz w:val="18"/>
          <w:szCs w:val="18"/>
          <w:vertAlign w:val="superscript"/>
        </w:rPr>
        <w:t>n-1</w:t>
      </w:r>
      <w:r>
        <w:rPr>
          <w:rFonts w:hint="eastAsia" w:ascii="Courier New" w:hAnsi="Courier New" w:cs="Courier New"/>
          <w:sz w:val="18"/>
          <w:szCs w:val="18"/>
        </w:rPr>
        <w:t>&gt;N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always @ (posedge clk)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if (!rst_n)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begin  count &lt;= 1'b0;  fp_out&lt;= 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if ( count &lt; N/2-1)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count &lt;= count + 1'b1;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begin  count &lt;= 1'b0; fp_out&lt;= ~fp_out;  end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endmodule</w:t>
      </w:r>
    </w:p>
    <w:p>
      <w:r>
        <w:t xml:space="preserve">    </w:t>
      </w:r>
      <w:r>
        <w:rPr>
          <w:rFonts w:hint="eastAsia"/>
        </w:rPr>
        <w:t>奇分频器的分频系数</w:t>
      </w:r>
      <w:r>
        <w:rPr>
          <w:rFonts w:hint="eastAsia"/>
          <w:i/>
          <w:iCs/>
        </w:rPr>
        <w:t>N</w:t>
      </w:r>
      <w:r>
        <w:rPr>
          <w:rFonts w:hint="eastAsia"/>
        </w:rPr>
        <w:t>为奇数，实现相对复杂</w:t>
      </w:r>
      <w:r>
        <w:rPr>
          <w:rFonts w:hint="eastAsia"/>
          <w:lang w:eastAsia="zh-CN"/>
        </w:rPr>
        <w:t>一些</w:t>
      </w:r>
      <w:r>
        <w:rPr>
          <w:rFonts w:hint="eastAsia"/>
        </w:rPr>
        <w:t>。对于占空比为50%的奇分频器，具体</w:t>
      </w:r>
      <w:r>
        <w:rPr>
          <w:rFonts w:hint="eastAsia"/>
          <w:lang w:eastAsia="zh-CN"/>
        </w:rPr>
        <w:t>的</w:t>
      </w:r>
      <w:r>
        <w:rPr>
          <w:rFonts w:hint="eastAsia"/>
        </w:rPr>
        <w:t>实现方法为：将待分频的信号作为计数器的时钟，在时钟脉冲的上升沿和下降沿同时进行</w:t>
      </w:r>
      <w:r>
        <w:rPr>
          <w:rFonts w:hint="eastAsia"/>
          <w:i/>
          <w:iCs/>
        </w:rPr>
        <w:t>N</w:t>
      </w:r>
      <w:r>
        <w:rPr>
          <w:rFonts w:hint="eastAsia"/>
        </w:rPr>
        <w:t>进制计数，当计数值从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FF0000"/>
        </w:rPr>
        <w:t>计到</w:t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i/>
          <w:iCs/>
          <w:color w:val="FF0000"/>
        </w:rPr>
        <w:t>N</w:t>
      </w:r>
      <w:r>
        <w:rPr>
          <w:rFonts w:hint="eastAsia"/>
          <w:color w:val="FF0000"/>
        </w:rPr>
        <w:t>-1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/>
          <w:color w:val="FF0000"/>
        </w:rPr>
        <w:t>/2</w:t>
      </w:r>
      <w:r>
        <w:rPr>
          <w:rFonts w:hint="eastAsia"/>
        </w:rPr>
        <w:t>时分频输出信号翻转，然后再计（</w:t>
      </w:r>
      <w:r>
        <w:rPr>
          <w:rFonts w:hint="eastAsia"/>
          <w:i/>
          <w:iCs/>
        </w:rPr>
        <w:t>N</w:t>
      </w:r>
      <w:r>
        <w:rPr>
          <w:rFonts w:hint="eastAsia"/>
        </w:rPr>
        <w:t>-1）/2个时钟分频输出信号再次翻转，分别得到一个占空比非50%</w:t>
      </w:r>
      <w:r>
        <w:rPr>
          <w:rFonts w:hint="eastAsia"/>
          <w:lang w:eastAsia="zh-CN"/>
        </w:rPr>
        <w:t>的</w:t>
      </w:r>
      <w:r>
        <w:rPr>
          <w:rFonts w:hint="eastAsia"/>
        </w:rPr>
        <w:t>分频信号，将两个分频</w:t>
      </w:r>
      <w:r>
        <w:rPr>
          <w:rFonts w:hint="eastAsia"/>
          <w:lang w:eastAsia="zh-CN"/>
        </w:rPr>
        <w:t>输出</w:t>
      </w:r>
      <w:r>
        <w:rPr>
          <w:rFonts w:hint="eastAsia"/>
        </w:rPr>
        <w:t>信号</w:t>
      </w:r>
      <w:r>
        <w:rPr>
          <w:rFonts w:hint="eastAsia"/>
          <w:lang w:eastAsia="zh-CN"/>
        </w:rPr>
        <w:t>相</w:t>
      </w:r>
      <w:r>
        <w:rPr>
          <w:rFonts w:hint="eastAsia"/>
        </w:rPr>
        <w:t>或，可得到占空比为50%的奇分频信号。</w:t>
      </w:r>
    </w:p>
    <w:p>
      <w:r>
        <w:rPr>
          <w:rFonts w:hint="eastAsia"/>
        </w:rPr>
        <w:t xml:space="preserve">    【</w:t>
      </w:r>
      <w:r>
        <w:rPr>
          <w:spacing w:val="6"/>
        </w:rPr>
        <w:t>例</w:t>
      </w:r>
      <w:r>
        <w:rPr>
          <w:rFonts w:hint="eastAsia"/>
          <w:spacing w:val="6"/>
        </w:rPr>
        <w:t>2</w:t>
      </w:r>
      <w:r>
        <w:rPr>
          <w:rFonts w:hint="eastAsia"/>
          <w:spacing w:val="6"/>
          <w:lang w:val="en-US" w:eastAsia="zh-CN"/>
        </w:rPr>
        <w:t>1</w:t>
      </w:r>
      <w:r>
        <w:rPr>
          <w:rFonts w:hint="eastAsia"/>
          <w:spacing w:val="6"/>
        </w:rPr>
        <w:t>】奇分频器功能描述。</w:t>
      </w:r>
    </w:p>
    <w:p>
      <w:pPr>
        <w:ind w:firstLine="42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module fp_odd(clk,rst_n,fp_out);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input clk,rst_n;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output fp_out;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reg [3:0] count1,count2;  // 内部计数器，容量根据分频倍数进行调整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reg  clk1,clk2;</w:t>
      </w:r>
    </w:p>
    <w:p>
      <w:pPr>
        <w:ind w:firstLine="450" w:firstLineChars="2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parameter N = 11;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// 分频</w:t>
      </w:r>
      <w:r>
        <w:rPr>
          <w:rFonts w:hint="eastAsia" w:ascii="Courier New" w:hAnsi="Courier New" w:cs="Courier New"/>
          <w:sz w:val="18"/>
          <w:szCs w:val="18"/>
        </w:rPr>
        <w:t>系</w:t>
      </w:r>
      <w:r>
        <w:rPr>
          <w:rFonts w:ascii="Courier New" w:hAnsi="Courier New" w:cs="Courier New"/>
          <w:sz w:val="18"/>
          <w:szCs w:val="18"/>
        </w:rPr>
        <w:t>数</w:t>
      </w:r>
      <w:r>
        <w:rPr>
          <w:rFonts w:hint="eastAsia"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>，</w:t>
      </w:r>
      <w:r>
        <w:rPr>
          <w:rFonts w:hint="eastAsia" w:ascii="Courier New" w:hAnsi="Courier New" w:cs="Courier New"/>
          <w:sz w:val="18"/>
          <w:szCs w:val="18"/>
        </w:rPr>
        <w:t>计数器容量应满足2</w:t>
      </w:r>
      <w:r>
        <w:rPr>
          <w:rFonts w:hint="eastAsia" w:ascii="Courier New" w:hAnsi="Courier New" w:cs="Courier New"/>
          <w:sz w:val="18"/>
          <w:szCs w:val="18"/>
          <w:vertAlign w:val="superscript"/>
        </w:rPr>
        <w:t>n</w:t>
      </w:r>
      <w:r>
        <w:rPr>
          <w:rFonts w:hint="eastAsia" w:ascii="Courier New" w:hAnsi="Courier New" w:cs="Courier New"/>
          <w:sz w:val="18"/>
          <w:szCs w:val="18"/>
        </w:rPr>
        <w:t>&gt;N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assign fp_out= clk1 | clk2;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always @(posedge clk)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if (!rst_n)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begin  count1 &lt;= 1'b0;  clk1 &lt;= 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if (count1 &lt; (N - 1))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begin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count1 &lt;= count1 + 1'b1;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if (count1 == (N-1)/2)  clk1&lt;= ~clk1;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begin  clk1&lt;= ~clk1;  count1 &lt;= 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always @ (negedge clk)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if (!rst_n)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begin  count2 &lt;= 1'b0;  clk2 &lt;= 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else if (count2 &lt; (N - 1))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begin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count2 &lt;= count2 + 1'b1;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if (count2 == (N-1)/2)  clk2 &lt;= ~clk2;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begin  clk2 &lt;= ~clk2;  count2 &lt;= 1'b0;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endmodule</w:t>
      </w:r>
    </w:p>
    <w:p>
      <w:pPr>
        <w:pStyle w:val="12"/>
      </w:pPr>
      <w:bookmarkStart w:id="52" w:name="_Toc461610805"/>
      <w:bookmarkStart w:id="53" w:name="_Toc450410140"/>
      <w:bookmarkStart w:id="54" w:name="_Toc461611674"/>
      <w:bookmarkStart w:id="55" w:name="_Toc437273472"/>
      <w:r>
        <w:t>11.</w:t>
      </w:r>
      <w:r>
        <w:rPr>
          <w:rFonts w:hint="eastAsia"/>
          <w:lang w:val="en-US" w:eastAsia="zh-CN"/>
        </w:rPr>
        <w:t>2.4</w:t>
      </w:r>
      <w:r>
        <w:t xml:space="preserve"> </w:t>
      </w:r>
      <w:r>
        <w:rPr>
          <w:rFonts w:hint="eastAsia"/>
          <w:lang w:eastAsia="zh-CN"/>
        </w:rPr>
        <w:t>双口</w:t>
      </w:r>
      <w:r>
        <w:rPr>
          <w:rFonts w:hint="eastAsia"/>
          <w:lang w:val="en-US" w:eastAsia="zh-CN"/>
        </w:rPr>
        <w:t>RAM</w:t>
      </w:r>
      <w:bookmarkEnd w:id="52"/>
      <w:bookmarkEnd w:id="53"/>
      <w:bookmarkEnd w:id="54"/>
      <w:bookmarkEnd w:id="55"/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存储器分为RAM和ROM两类，RAM为时序电路，ROM为组合电路。在Verilog中，ROM一般采用FPGA中的RAM块实现，只需要预先将数据存入RAM块中即可。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存储器可以看作是存储单元的集合，在Verilog中由寄存器数组描述。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双口是指RAM的读操作和写操作在不同的端口进行，框图如图11-1所示，其中clock为时钟端，wren为写控制端，wraddr为写地址端，rdaddr为读地址端，data为数据输入端，q为数据输出端。</w:t>
      </w:r>
    </w:p>
    <w:p>
      <w:pPr>
        <w:ind w:firstLine="1155" w:firstLineChars="55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drawing>
          <wp:inline distT="0" distB="0" distL="0" distR="0">
            <wp:extent cx="2941955" cy="1370965"/>
            <wp:effectExtent l="0" t="0" r="10795" b="635"/>
            <wp:docPr id="1021" name="图片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图片 15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050" w:firstLineChars="500"/>
        <w:rPr>
          <w:sz w:val="18"/>
          <w:szCs w:val="18"/>
        </w:rPr>
      </w:pPr>
      <w:r>
        <w:rPr>
          <w:rFonts w:hint="eastAsia"/>
          <w:szCs w:val="21"/>
        </w:rPr>
        <w:t xml:space="preserve">　　　　　   </w:t>
      </w:r>
      <w:r>
        <w:rPr>
          <w:rFonts w:hint="eastAsia"/>
          <w:sz w:val="18"/>
          <w:szCs w:val="18"/>
        </w:rPr>
        <w:t>　图11-1　双向RAM框图</w:t>
      </w:r>
    </w:p>
    <w:p>
      <w:pPr>
        <w:rPr>
          <w:spacing w:val="6"/>
        </w:rPr>
      </w:pPr>
      <w:r>
        <w:rPr>
          <w:rFonts w:hint="eastAsia"/>
        </w:rPr>
        <w:t xml:space="preserve">    【</w:t>
      </w:r>
      <w:r>
        <w:rPr>
          <w:spacing w:val="6"/>
        </w:rPr>
        <w:t>例</w:t>
      </w:r>
      <w:r>
        <w:rPr>
          <w:rFonts w:hint="eastAsia"/>
          <w:spacing w:val="6"/>
        </w:rPr>
        <w:t>2</w:t>
      </w:r>
      <w:r>
        <w:rPr>
          <w:rFonts w:hint="eastAsia"/>
          <w:spacing w:val="6"/>
          <w:lang w:val="en-US" w:eastAsia="zh-CN"/>
        </w:rPr>
        <w:t>2</w:t>
      </w:r>
      <w:r>
        <w:rPr>
          <w:rFonts w:hint="eastAsia"/>
          <w:spacing w:val="6"/>
        </w:rPr>
        <w:t>】16</w:t>
      </w:r>
      <w:r>
        <w:rPr>
          <w:rFonts w:ascii="Arial" w:hAnsi="Arial" w:cs="Arial"/>
          <w:spacing w:val="6"/>
        </w:rPr>
        <w:t>×</w:t>
      </w:r>
      <w:r>
        <w:rPr>
          <w:rFonts w:hint="eastAsia"/>
          <w:spacing w:val="6"/>
        </w:rPr>
        <w:t>8双口RAM</w:t>
      </w:r>
      <w:r>
        <w:rPr>
          <w:rFonts w:hint="eastAsia"/>
          <w:spacing w:val="6"/>
          <w:lang w:eastAsia="zh-CN"/>
        </w:rPr>
        <w:t>功能</w:t>
      </w:r>
      <w:r>
        <w:rPr>
          <w:rFonts w:hint="eastAsia"/>
          <w:spacing w:val="6"/>
        </w:rPr>
        <w:t>描述。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hint="eastAsia" w:ascii="Courier New" w:hAnsi="Courier New" w:cs="Courier New"/>
          <w:spacing w:val="6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module dpram16x8 (clock,wren,wraddr,rdaddr,data,q);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parameter WIDTH=8,DEPTH=16,ADDR=4;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input clock;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input wren;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input [ADDR-1:0] wraddr,rdaddr;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input [WIDTH-1:0] data;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output [WIDTH-1:0] q;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 reg [WIDTH-1:0] mem_data [DEPTH-1:0]; // </w:t>
      </w:r>
      <w:r>
        <w:rPr>
          <w:rFonts w:hint="eastAsia" w:ascii="Courier New" w:hAnsi="Courier New" w:cs="Courier New"/>
          <w:spacing w:val="6"/>
          <w:sz w:val="18"/>
          <w:szCs w:val="18"/>
          <w:lang w:eastAsia="zh-CN"/>
        </w:rPr>
        <w:t>定义存储器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always @(posedge clock)   </w:t>
      </w:r>
      <w:r>
        <w:rPr>
          <w:rFonts w:hint="eastAsia" w:ascii="Courier New" w:hAnsi="Courier New" w:cs="Courier New"/>
          <w:spacing w:val="6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// 写</w:t>
      </w:r>
      <w:r>
        <w:rPr>
          <w:rFonts w:hint="eastAsia" w:ascii="Courier New" w:hAnsi="Courier New" w:cs="Courier New"/>
          <w:spacing w:val="6"/>
          <w:sz w:val="18"/>
          <w:szCs w:val="18"/>
          <w:lang w:eastAsia="zh-CN"/>
        </w:rPr>
        <w:t>过</w:t>
      </w:r>
      <w:r>
        <w:rPr>
          <w:rFonts w:ascii="Courier New" w:hAnsi="Courier New" w:cs="Courier New"/>
          <w:spacing w:val="6"/>
          <w:sz w:val="18"/>
          <w:szCs w:val="18"/>
        </w:rPr>
        <w:t>程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if (wren) 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ascii="Courier New" w:hAnsi="Courier New" w:cs="Courier New"/>
          <w:spacing w:val="6"/>
          <w:sz w:val="18"/>
          <w:szCs w:val="18"/>
        </w:rPr>
        <w:t xml:space="preserve"> mem_data[wraddr]=data;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ascii="Courier New" w:hAnsi="Courier New" w:cs="Courier New"/>
          <w:spacing w:val="6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pacing w:val="6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pacing w:val="6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pacing w:val="6"/>
          <w:sz w:val="18"/>
          <w:szCs w:val="18"/>
        </w:rPr>
        <w:t>assign q=mem_data[rdaddr]; // 读操作</w:t>
      </w:r>
    </w:p>
    <w:p>
      <w:pPr>
        <w:ind w:firstLine="420"/>
        <w:rPr>
          <w:rFonts w:ascii="Courier New" w:hAnsi="Courier New" w:cs="Courier New"/>
          <w:spacing w:val="6"/>
          <w:sz w:val="18"/>
          <w:szCs w:val="18"/>
        </w:rPr>
      </w:pPr>
      <w:r>
        <w:rPr>
          <w:rFonts w:hint="eastAsia" w:ascii="Courier New" w:hAnsi="Courier New" w:cs="Courier New"/>
          <w:spacing w:val="6"/>
          <w:sz w:val="18"/>
          <w:szCs w:val="18"/>
        </w:rPr>
        <w:t xml:space="preserve"> e</w:t>
      </w:r>
      <w:r>
        <w:rPr>
          <w:rFonts w:ascii="Courier New" w:hAnsi="Courier New" w:cs="Courier New"/>
          <w:spacing w:val="6"/>
          <w:sz w:val="18"/>
          <w:szCs w:val="18"/>
        </w:rPr>
        <w:t>ndmodule</w:t>
      </w:r>
    </w:p>
    <w:p>
      <w:pPr>
        <w:pStyle w:val="11"/>
        <w:rPr>
          <w:rFonts w:eastAsia="黑体" w:cs="Times New Roman"/>
        </w:rPr>
      </w:pPr>
      <w:bookmarkStart w:id="56" w:name="_Toc461611675"/>
      <w:bookmarkStart w:id="57" w:name="_Toc437273473"/>
      <w:bookmarkStart w:id="58" w:name="_Toc461610806"/>
      <w:bookmarkStart w:id="59" w:name="_Toc450410141"/>
      <w:r>
        <w:rPr>
          <w:rFonts w:eastAsia="黑体" w:cs="Times New Roman"/>
        </w:rPr>
        <w:t>11.</w:t>
      </w:r>
      <w:r>
        <w:rPr>
          <w:rFonts w:hint="eastAsia" w:eastAsia="黑体" w:cs="Times New Roman"/>
          <w:lang w:val="en-US" w:eastAsia="zh-CN"/>
        </w:rPr>
        <w:t>3</w:t>
      </w:r>
      <w:r>
        <w:rPr>
          <w:rFonts w:eastAsia="黑体" w:cs="Times New Roman"/>
        </w:rPr>
        <w:t xml:space="preserve"> 设计项目</w:t>
      </w:r>
      <w:bookmarkEnd w:id="56"/>
      <w:bookmarkEnd w:id="57"/>
      <w:bookmarkEnd w:id="58"/>
      <w:bookmarkEnd w:id="59"/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eastAsia="黑体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基于FPGA设计数字系统，</w:t>
      </w:r>
      <w:r>
        <w:rPr>
          <w:rFonts w:hint="eastAsia" w:cs="Times New Roman" w:eastAsiaTheme="minorEastAsia"/>
          <w:sz w:val="21"/>
          <w:szCs w:val="21"/>
          <w:lang w:val="en-US" w:eastAsia="zh-CN"/>
        </w:rPr>
        <w:t>不再受具体器件功能与性能的限制，可以根据需要定制单元电路。同时，由于FPGA的高速性和易构性，基于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FPGA设计</w:t>
      </w:r>
      <w:r>
        <w:rPr>
          <w:rFonts w:hint="eastAsia" w:cs="Times New Roman" w:eastAsiaTheme="minorEastAsia"/>
          <w:sz w:val="21"/>
          <w:szCs w:val="21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数字系统</w:t>
      </w:r>
      <w:r>
        <w:rPr>
          <w:rFonts w:hint="eastAsia" w:cs="Times New Roman" w:eastAsiaTheme="minorEastAsia"/>
          <w:sz w:val="21"/>
          <w:szCs w:val="21"/>
          <w:lang w:val="en-US" w:eastAsia="zh-CN"/>
        </w:rPr>
        <w:t>与传统的基于ASIC设计有着无可比拟的优点。</w:t>
      </w:r>
    </w:p>
    <w:p>
      <w:pPr>
        <w:pStyle w:val="12"/>
        <w:rPr>
          <w:rFonts w:cs="Times New Roman"/>
        </w:rPr>
      </w:pPr>
      <w:bookmarkStart w:id="60" w:name="_Toc461610807"/>
      <w:bookmarkStart w:id="61" w:name="_Toc437273474"/>
      <w:bookmarkStart w:id="62" w:name="_Toc461611676"/>
      <w:bookmarkStart w:id="63" w:name="_Toc450410142"/>
      <w:r>
        <w:rPr>
          <w:rFonts w:cs="Times New Roman"/>
        </w:rPr>
        <w:t>11.</w:t>
      </w:r>
      <w:r>
        <w:rPr>
          <w:rFonts w:hint="eastAsia" w:cs="Times New Roman"/>
          <w:lang w:val="en-US" w:eastAsia="zh-CN"/>
        </w:rPr>
        <w:t>3</w:t>
      </w:r>
      <w:r>
        <w:rPr>
          <w:rFonts w:cs="Times New Roman"/>
        </w:rPr>
        <w:t>.1 100MHz频率计设计</w:t>
      </w:r>
      <w:bookmarkEnd w:id="60"/>
      <w:bookmarkEnd w:id="61"/>
      <w:bookmarkEnd w:id="62"/>
      <w:bookmarkEnd w:id="63"/>
    </w:p>
    <w:p>
      <w:pPr>
        <w:pStyle w:val="13"/>
        <w:ind w:firstLine="420"/>
      </w:pPr>
      <w:r>
        <w:rPr>
          <w:rFonts w:hint="eastAsia"/>
        </w:rPr>
        <w:t>集成计数器</w:t>
      </w:r>
      <w:r>
        <w:t>74HC160</w:t>
      </w:r>
      <w:r>
        <w:rPr>
          <w:rFonts w:hint="eastAsia"/>
        </w:rPr>
        <w:t>从时钟到输出</w:t>
      </w:r>
      <w:r>
        <w:t>的</w:t>
      </w:r>
      <w:r>
        <w:rPr>
          <w:rFonts w:hint="eastAsia"/>
          <w:lang w:eastAsia="zh-CN"/>
        </w:rPr>
        <w:t>典型</w:t>
      </w:r>
      <w:r>
        <w:rPr>
          <w:rFonts w:hint="eastAsia"/>
        </w:rPr>
        <w:t>传输延迟时间</w:t>
      </w:r>
      <w:r>
        <w:rPr>
          <w:rFonts w:hint="eastAsia"/>
          <w:lang w:eastAsia="zh-CN"/>
        </w:rPr>
        <w:t>约</w:t>
      </w:r>
      <w:r>
        <w:rPr>
          <w:rFonts w:hint="eastAsia"/>
        </w:rPr>
        <w:t>为18ns，</w:t>
      </w:r>
      <w:r>
        <w:rPr>
          <w:rFonts w:hint="eastAsia"/>
          <w:lang w:eastAsia="zh-CN"/>
        </w:rPr>
        <w:t>因此</w:t>
      </w:r>
      <w:r>
        <w:rPr>
          <w:rFonts w:hint="eastAsia"/>
        </w:rPr>
        <w:t>最高工作速度</w:t>
      </w:r>
      <w:r>
        <w:t>只能达到</w:t>
      </w:r>
      <w:r>
        <w:rPr>
          <w:rFonts w:hint="eastAsia"/>
        </w:rPr>
        <w:t>5</w:t>
      </w:r>
      <w:r>
        <w:t>0MHz</w:t>
      </w:r>
      <w:r>
        <w:rPr>
          <w:rFonts w:hint="eastAsia"/>
        </w:rPr>
        <w:t>左右，无法对</w:t>
      </w:r>
      <w:r>
        <w:t>100MHz</w:t>
      </w:r>
      <w:r>
        <w:rPr>
          <w:rFonts w:hint="eastAsia"/>
          <w:lang w:eastAsia="zh-CN"/>
        </w:rPr>
        <w:t>频率</w:t>
      </w:r>
      <w:r>
        <w:rPr>
          <w:rFonts w:hint="eastAsia"/>
        </w:rPr>
        <w:t>信号进行计数。</w:t>
      </w:r>
      <w:r>
        <w:rPr>
          <w:rFonts w:hint="eastAsia"/>
          <w:lang w:eastAsia="zh-CN"/>
        </w:rPr>
        <w:t>目前，</w:t>
      </w:r>
      <w:r>
        <w:t>FPGA</w:t>
      </w:r>
      <w:r>
        <w:rPr>
          <w:rFonts w:hint="eastAsia"/>
        </w:rPr>
        <w:t>的传输延迟时间</w:t>
      </w:r>
      <w:r>
        <w:rPr>
          <w:rFonts w:hint="eastAsia"/>
          <w:lang w:eastAsia="zh-CN"/>
        </w:rPr>
        <w:t>普遍</w:t>
      </w:r>
      <w:r>
        <w:rPr>
          <w:rFonts w:hint="eastAsia"/>
        </w:rPr>
        <w:t>小于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ns，因此</w:t>
      </w:r>
      <w:r>
        <w:t>工作速度</w:t>
      </w:r>
      <w:r>
        <w:rPr>
          <w:rFonts w:hint="eastAsia"/>
        </w:rPr>
        <w:t>很容易</w:t>
      </w:r>
      <w:r>
        <w:t>达</w:t>
      </w:r>
      <w:r>
        <w:rPr>
          <w:rFonts w:hint="eastAsia"/>
        </w:rPr>
        <w:t>到10</w:t>
      </w:r>
      <w:r>
        <w:t>0MHz</w:t>
      </w:r>
      <w:r>
        <w:rPr>
          <w:rFonts w:hint="eastAsia"/>
        </w:rPr>
        <w:t>以上。</w:t>
      </w:r>
    </w:p>
    <w:p>
      <w:pPr>
        <w:pStyle w:val="13"/>
        <w:ind w:firstLine="420"/>
      </w:pPr>
      <w:r>
        <w:rPr>
          <w:rFonts w:hint="eastAsia"/>
        </w:rPr>
        <w:t>100MHz频率计的总体设计方案与6.7.2节</w:t>
      </w:r>
      <w:r>
        <w:rPr>
          <w:rFonts w:hint="eastAsia"/>
          <w:color w:val="FF0000"/>
          <w:lang w:eastAsia="zh-CN"/>
        </w:rPr>
        <w:t>中的</w:t>
      </w:r>
      <w:r>
        <w:rPr>
          <w:rFonts w:hint="eastAsia"/>
        </w:rPr>
        <w:t>方案相同，只是模块在EDA软件中设计，用FPGA实现。具体设计方法是：</w:t>
      </w:r>
      <w:r>
        <w:rPr>
          <w:rFonts w:hint="eastAsia"/>
          <w:lang w:eastAsia="zh-CN"/>
        </w:rPr>
        <w:t>对</w:t>
      </w:r>
      <w:r>
        <w:rPr>
          <w:rFonts w:hint="eastAsia"/>
        </w:rPr>
        <w:t>100MHz</w:t>
      </w:r>
      <w:r>
        <w:rPr>
          <w:rFonts w:hint="eastAsia"/>
          <w:lang w:eastAsia="zh-CN"/>
        </w:rPr>
        <w:t>以下信号进行测频</w:t>
      </w:r>
      <w:r>
        <w:rPr>
          <w:rFonts w:hint="eastAsia"/>
        </w:rPr>
        <w:t>需要</w:t>
      </w:r>
      <w:r>
        <w:rPr>
          <w:rFonts w:hint="eastAsia"/>
          <w:lang w:eastAsia="zh-CN"/>
        </w:rPr>
        <w:t>用</w:t>
      </w:r>
      <w:r>
        <w:rPr>
          <w:rFonts w:hint="eastAsia"/>
        </w:rPr>
        <w:t>8位BCD码计数器，在EDA软件直接调用8个74160计数器级联</w:t>
      </w:r>
      <w:r>
        <w:rPr>
          <w:rFonts w:hint="eastAsia"/>
          <w:lang w:eastAsia="zh-CN"/>
        </w:rPr>
        <w:t>实现</w:t>
      </w:r>
      <w:r>
        <w:rPr>
          <w:rFonts w:hint="eastAsia"/>
        </w:rPr>
        <w:t>（如图11-2</w:t>
      </w:r>
      <w:r>
        <w:rPr>
          <w:rFonts w:hint="eastAsia"/>
          <w:lang w:eastAsia="zh-CN"/>
        </w:rPr>
        <w:t>所示</w:t>
      </w:r>
      <w:r>
        <w:rPr>
          <w:rFonts w:hint="eastAsia"/>
        </w:rPr>
        <w:t>），然后封装成计数器模块（cnt10p8x1）以便在顶层设计</w:t>
      </w:r>
      <w:r>
        <w:rPr>
          <w:rFonts w:hint="eastAsia"/>
          <w:lang w:eastAsia="zh-CN"/>
        </w:rPr>
        <w:t>模块</w:t>
      </w:r>
      <w:r>
        <w:rPr>
          <w:rFonts w:hint="eastAsia"/>
        </w:rPr>
        <w:t>中调用。</w:t>
      </w:r>
    </w:p>
    <w:p>
      <w:r>
        <w:drawing>
          <wp:inline distT="0" distB="0" distL="114300" distR="114300">
            <wp:extent cx="5264150" cy="937260"/>
            <wp:effectExtent l="0" t="0" r="12700" b="15240"/>
            <wp:docPr id="21" name="图片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仿宋_GB2312"/>
          <w:sz w:val="18"/>
          <w:szCs w:val="18"/>
        </w:rPr>
      </w:pPr>
      <w:r>
        <w:rPr>
          <w:rFonts w:hint="eastAsia"/>
        </w:rPr>
        <w:t xml:space="preserve">                          </w:t>
      </w:r>
      <w:r>
        <w:rPr>
          <w:rFonts w:hint="eastAsia"/>
          <w:sz w:val="18"/>
          <w:szCs w:val="18"/>
        </w:rPr>
        <w:t xml:space="preserve"> 图11-2 </w:t>
      </w:r>
      <w:r>
        <w:rPr>
          <w:rFonts w:hint="eastAsia" w:eastAsia="仿宋_GB2312"/>
          <w:sz w:val="18"/>
          <w:szCs w:val="18"/>
        </w:rPr>
        <w:t>8位BCD码计数器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8位BCD码</w:t>
      </w:r>
      <w:r>
        <w:rPr>
          <w:szCs w:val="21"/>
        </w:rPr>
        <w:t>计数器共有32</w:t>
      </w:r>
      <w:r>
        <w:rPr>
          <w:rFonts w:hint="eastAsia"/>
          <w:szCs w:val="21"/>
        </w:rPr>
        <w:t>位</w:t>
      </w:r>
      <w:r>
        <w:rPr>
          <w:szCs w:val="21"/>
        </w:rPr>
        <w:t>输出，</w:t>
      </w:r>
      <w:r>
        <w:rPr>
          <w:rFonts w:hint="eastAsia"/>
          <w:szCs w:val="21"/>
        </w:rPr>
        <w:t>因此需要</w:t>
      </w:r>
      <w:r>
        <w:rPr>
          <w:szCs w:val="21"/>
        </w:rPr>
        <w:t>设计</w:t>
      </w:r>
      <w:r>
        <w:rPr>
          <w:rFonts w:hint="eastAsia"/>
          <w:szCs w:val="21"/>
        </w:rPr>
        <w:t>一个</w:t>
      </w:r>
      <w:r>
        <w:rPr>
          <w:szCs w:val="21"/>
        </w:rPr>
        <w:t>32位锁存器</w:t>
      </w:r>
      <w:r>
        <w:rPr>
          <w:rFonts w:hint="eastAsia"/>
          <w:szCs w:val="21"/>
        </w:rPr>
        <w:t>，</w:t>
      </w:r>
      <w:r>
        <w:rPr>
          <w:szCs w:val="21"/>
        </w:rPr>
        <w:t>在主控模块的控制下锁存</w:t>
      </w:r>
      <w:r>
        <w:rPr>
          <w:rFonts w:hint="eastAsia"/>
          <w:szCs w:val="21"/>
        </w:rPr>
        <w:t>计数</w:t>
      </w:r>
      <w:r>
        <w:rPr>
          <w:szCs w:val="21"/>
        </w:rPr>
        <w:t>结果，供译码显示</w:t>
      </w:r>
      <w:r>
        <w:rPr>
          <w:rFonts w:hint="eastAsia"/>
          <w:szCs w:val="21"/>
        </w:rPr>
        <w:t>电路</w:t>
      </w:r>
      <w:r>
        <w:rPr>
          <w:szCs w:val="21"/>
        </w:rPr>
        <w:t>使用。锁存器的设计代码如下：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>module latch32 ( en,</w:t>
      </w:r>
      <w:r>
        <w:rPr>
          <w:rFonts w:hint="eastAsia" w:ascii="Courier New" w:hAnsi="Courier New" w:cs="Courier New"/>
          <w:sz w:val="18"/>
          <w:szCs w:val="18"/>
        </w:rPr>
        <w:t xml:space="preserve">   // 锁存使能信号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din,</w:t>
      </w:r>
      <w:r>
        <w:rPr>
          <w:rFonts w:hint="eastAsia" w:ascii="Courier New" w:hAnsi="Courier New" w:cs="Courier New"/>
          <w:sz w:val="18"/>
          <w:szCs w:val="18"/>
        </w:rPr>
        <w:t xml:space="preserve">         // 数据输入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>
        <w:rPr>
          <w:rFonts w:hint="eastAsia"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out</w:t>
      </w:r>
      <w:r>
        <w:rPr>
          <w:rFonts w:hint="eastAsia" w:ascii="Courier New" w:hAnsi="Courier New" w:cs="Courier New"/>
          <w:sz w:val="18"/>
          <w:szCs w:val="18"/>
        </w:rPr>
        <w:t xml:space="preserve">         // 数据输出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input en;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input [31:0] din;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output [31:0] dout;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reg [31:0] dout;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always @(en,din)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if (en==1'b1) dout &lt;= din;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endmodule</w:t>
      </w:r>
    </w:p>
    <w:p>
      <w:pPr>
        <w:ind w:firstLine="420" w:firstLineChars="200"/>
      </w:pPr>
      <w:r>
        <w:rPr>
          <w:rFonts w:hint="eastAsia"/>
        </w:rPr>
        <w:t>显示译码器CD4511按本章例5所示代码设计，然后用结构描述方</w:t>
      </w:r>
      <w:r>
        <w:rPr>
          <w:rFonts w:hint="eastAsia"/>
          <w:lang w:eastAsia="zh-CN"/>
        </w:rPr>
        <w:t>式</w:t>
      </w:r>
      <w:r>
        <w:rPr>
          <w:rFonts w:hint="eastAsia"/>
        </w:rPr>
        <w:t>构成8位数码管</w:t>
      </w:r>
      <w:r>
        <w:rPr>
          <w:rFonts w:hint="eastAsia"/>
          <w:lang w:eastAsia="zh-CN"/>
        </w:rPr>
        <w:t>译码模块</w:t>
      </w:r>
      <w:r>
        <w:rPr>
          <w:rFonts w:hint="eastAsia"/>
        </w:rPr>
        <w:t>电路，再封装成模块以便在顶层设计中调用。具体代码如下：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>module SEG7_LUT_8 (oSEG0, oSEG1,oSEG2,oSEG3,oSEG4, oSEG5,oSEG6,oSEG7,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iDIG 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i</w:t>
      </w:r>
      <w:r>
        <w:rPr>
          <w:rFonts w:ascii="Courier New" w:hAnsi="Courier New" w:cs="Courier New"/>
          <w:sz w:val="18"/>
          <w:szCs w:val="18"/>
        </w:rPr>
        <w:t>nput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[31:0]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iDIG;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output [6:0]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oSEG0,oSEG1,oSEG2,oSEG3,oSEG4,oSEG5,oSEG6,oSEG7;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// 结构描述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CD4511  u0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oSEG0,iDIG[3:0]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CD4511  u1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oSEG1,iDIG[7:4]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CD4511  u2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oSEG2,iDIG[11:8]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CD4511  u3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oSEG3,iDIG[15:12]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CD4511  u4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oSEG4,iDIG[19:16]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CD4511  u5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oSEG5,iDIG[23:20]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CD4511  u6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oSEG6,iDIG[27:24]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CD4511  u7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oSEG7,iDIG[31:28]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endmodule</w:t>
      </w:r>
    </w:p>
    <w:p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 xml:space="preserve">  主控电路不再需要用集成计数器附加门电路构成，可以直接根据功能要求</w:t>
      </w:r>
      <w:r>
        <w:rPr>
          <w:rFonts w:hint="eastAsia"/>
          <w:szCs w:val="21"/>
          <w:lang w:eastAsia="zh-CN"/>
        </w:rPr>
        <w:t>进行描述</w:t>
      </w:r>
      <w:r>
        <w:rPr>
          <w:rFonts w:hint="eastAsia"/>
          <w:szCs w:val="21"/>
        </w:rPr>
        <w:t>，然后封装成模块以便在顶层设计中调用。具体代码如下：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  <w:sz w:val="24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module ftctrl ( clk, clr_n, cl, le );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input clk;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          // 8Hz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output clr_n;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reg clr_n;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output cl;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reg cl;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output le;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reg le;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reg [3:0] q;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always @(posedge clk)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begin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if (q&gt;=</w:t>
      </w:r>
      <w:r>
        <w:rPr>
          <w:rFonts w:hint="eastAsia" w:ascii="Courier New" w:hAnsi="Courier New" w:cs="Courier New"/>
          <w:sz w:val="18"/>
          <w:szCs w:val="18"/>
        </w:rPr>
        <w:t>4</w:t>
      </w:r>
      <w:r>
        <w:rPr>
          <w:rFonts w:ascii="Courier New" w:hAnsi="Courier New" w:cs="Courier New"/>
          <w:sz w:val="18"/>
          <w:szCs w:val="18"/>
        </w:rPr>
        <w:t>'b</w:t>
      </w:r>
      <w:r>
        <w:rPr>
          <w:rFonts w:hint="eastAsia" w:ascii="Courier New" w:hAnsi="Courier New" w:cs="Courier New"/>
          <w:sz w:val="18"/>
          <w:szCs w:val="18"/>
        </w:rPr>
        <w:t>1001</w:t>
      </w:r>
      <w:r>
        <w:rPr>
          <w:rFonts w:ascii="Courier New" w:hAnsi="Courier New" w:cs="Courier New"/>
          <w:sz w:val="18"/>
          <w:szCs w:val="18"/>
        </w:rPr>
        <w:t xml:space="preserve">)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q&lt;=4'b0000;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q&lt;=q+1'b1;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always @(q)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begin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case (q)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4'b0000: begin clr_n&lt;=1'b0; cl&lt;=0; le&lt;=0; end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4'b0001: begin clr_n&lt;=1'b1; cl&lt;=1; le&lt;=0;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4'b0010: begin clr_n&lt;=1'b1; cl&lt;=1; le&lt;=0;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4'b0011: begin clr_n&lt;=1'b1; cl&lt;=1; le&lt;=0;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4'b0100: begin clr_n&lt;=1'b1; cl&lt;=1; le&lt;=0;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4'b0101: begin clr_n&lt;=1'b1; cl&lt;=1; le&lt;=0;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4'b0110: begin clr_n&lt;=1'b1; cl&lt;=1; le&lt;=0;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4'b0111: begin clr_n&lt;=1'b1; cl&lt;=1; le&lt;=0;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4'b1000: begin clr_n&lt;=1'b1; cl&lt;=1; le&lt;=0;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4'b1001: begin clr_n&lt;=1'b1; cl&lt;=0; le&lt;=1;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default: begin clr_n&lt;=1'b1; cl&lt;=0; le&lt;=0;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endcase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end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ndmodule</w:t>
      </w:r>
    </w:p>
    <w:p>
      <w:pPr>
        <w:rPr>
          <w:szCs w:val="21"/>
        </w:rPr>
      </w:pPr>
      <w:r>
        <w:rPr>
          <w:szCs w:val="21"/>
        </w:rPr>
        <w:t>其中clr_n为计数器清零信号，cl为闸门控制信号，le为显示控制信号。</w:t>
      </w:r>
    </w:p>
    <w:p>
      <w:r>
        <w:rPr>
          <w:rFonts w:hint="eastAsia"/>
          <w:sz w:val="24"/>
        </w:rPr>
        <w:t xml:space="preserve">   </w:t>
      </w:r>
      <w:r>
        <w:rPr>
          <w:rFonts w:eastAsiaTheme="minorEastAsia"/>
          <w:szCs w:val="21"/>
        </w:rPr>
        <w:t>顶层</w:t>
      </w:r>
      <w:r>
        <w:rPr>
          <w:rFonts w:hint="eastAsia" w:eastAsiaTheme="minorEastAsia"/>
          <w:szCs w:val="21"/>
          <w:lang w:eastAsia="zh-CN"/>
        </w:rPr>
        <w:t>模块</w:t>
      </w:r>
      <w:r>
        <w:rPr>
          <w:rFonts w:eastAsiaTheme="minorEastAsia"/>
          <w:szCs w:val="21"/>
        </w:rPr>
        <w:t>采用原理图方法描述，整体设计如图1</w:t>
      </w:r>
      <w:r>
        <w:rPr>
          <w:rFonts w:hint="eastAsia" w:eastAsiaTheme="minorEastAsia"/>
          <w:szCs w:val="21"/>
        </w:rPr>
        <w:t>1</w:t>
      </w:r>
      <w:r>
        <w:rPr>
          <w:rFonts w:eastAsiaTheme="minorEastAsia"/>
          <w:szCs w:val="21"/>
        </w:rPr>
        <w:t>-3所示</w:t>
      </w:r>
      <w:r>
        <w:rPr>
          <w:rFonts w:hint="eastAsia" w:eastAsiaTheme="minorEastAsia"/>
          <w:szCs w:val="21"/>
        </w:rPr>
        <w:t>，其中分频模块fpdiv用于将开发板提供的50MHz晶振信号分频为8Hz，作为</w:t>
      </w:r>
      <w:r>
        <w:rPr>
          <w:rFonts w:hint="eastAsia"/>
          <w:szCs w:val="21"/>
        </w:rPr>
        <w:t>主控电路ftctrl的时钟脉冲</w:t>
      </w:r>
      <w:r>
        <w:rPr>
          <w:rFonts w:eastAsiaTheme="minorEastAsia"/>
          <w:szCs w:val="21"/>
        </w:rPr>
        <w:t>。</w:t>
      </w:r>
    </w:p>
    <w:p>
      <w:r>
        <w:drawing>
          <wp:inline distT="0" distB="0" distL="114300" distR="114300">
            <wp:extent cx="5227320" cy="1080135"/>
            <wp:effectExtent l="0" t="0" r="11430" b="5715"/>
            <wp:docPr id="19" name="图片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67"/>
                    <pic:cNvPicPr>
                      <a:picLocks noChangeAspect="1"/>
                    </pic:cNvPicPr>
                  </pic:nvPicPr>
                  <pic:blipFill>
                    <a:blip r:embed="rId6"/>
                    <a:srcRect t="15312" r="5845" b="2325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黑体"/>
          <w:sz w:val="18"/>
          <w:szCs w:val="18"/>
        </w:rPr>
      </w:pPr>
      <w:r>
        <w:rPr>
          <w:rFonts w:hint="eastAsia"/>
        </w:rPr>
        <w:t xml:space="preserve">                              </w:t>
      </w:r>
      <w:r>
        <w:rPr>
          <w:rFonts w:eastAsia="黑体"/>
          <w:sz w:val="18"/>
          <w:szCs w:val="18"/>
        </w:rPr>
        <w:t xml:space="preserve">  图11-3</w:t>
      </w:r>
      <w:r>
        <w:rPr>
          <w:rFonts w:hint="eastAsia" w:eastAsia="黑体"/>
          <w:sz w:val="18"/>
          <w:szCs w:val="18"/>
        </w:rPr>
        <w:t>顶层</w:t>
      </w:r>
      <w:r>
        <w:rPr>
          <w:rFonts w:eastAsia="黑体"/>
          <w:sz w:val="18"/>
          <w:szCs w:val="18"/>
        </w:rPr>
        <w:t>设计图</w:t>
      </w:r>
    </w:p>
    <w:p>
      <w:pPr>
        <w:pStyle w:val="12"/>
        <w:rPr>
          <w:rFonts w:cs="Times New Roman"/>
        </w:rPr>
      </w:pPr>
      <w:bookmarkStart w:id="64" w:name="_Toc450410143"/>
      <w:bookmarkStart w:id="65" w:name="_Toc461610808"/>
      <w:bookmarkStart w:id="66" w:name="_Toc461611677"/>
      <w:bookmarkStart w:id="67" w:name="_Toc437273475"/>
      <w:r>
        <w:rPr>
          <w:rFonts w:cs="Times New Roman"/>
        </w:rPr>
        <w:t>11.</w:t>
      </w:r>
      <w:r>
        <w:rPr>
          <w:rFonts w:hint="eastAsia" w:cs="Times New Roman"/>
          <w:lang w:val="en-US" w:eastAsia="zh-CN"/>
        </w:rPr>
        <w:t>3</w:t>
      </w:r>
      <w:r>
        <w:rPr>
          <w:rFonts w:cs="Times New Roman"/>
        </w:rPr>
        <w:t>.2 正弦波信号源设计</w:t>
      </w:r>
      <w:bookmarkEnd w:id="64"/>
      <w:bookmarkEnd w:id="65"/>
      <w:bookmarkEnd w:id="66"/>
      <w:bookmarkEnd w:id="67"/>
    </w:p>
    <w:p>
      <w:pPr>
        <w:pStyle w:val="13"/>
        <w:ind w:firstLine="420"/>
      </w:pPr>
      <w:r>
        <w:rPr>
          <w:rFonts w:hint="eastAsia"/>
        </w:rPr>
        <w:t>基于集成器件设计DDS信号源时，仍然会受到芯片性能的限制，难以实现高速度和高分辨率。基于EDA技术设计时，相位累加器可直接采用Verilog代码描述，正弦波ROM可直接调用ROM模块实现，而不必拘泥于具体器件。</w:t>
      </w:r>
    </w:p>
    <w:p>
      <w:pPr>
        <w:pStyle w:val="13"/>
        <w:ind w:firstLine="420"/>
      </w:pPr>
      <w:r>
        <w:t>为了节约</w:t>
      </w:r>
      <w:r>
        <w:rPr>
          <w:rFonts w:hint="eastAsia"/>
          <w:lang w:eastAsia="zh-CN"/>
        </w:rPr>
        <w:t>有限的</w:t>
      </w:r>
      <w:r>
        <w:t>FPGA存储资源，</w:t>
      </w:r>
      <w:r>
        <w:rPr>
          <w:rFonts w:hint="eastAsia"/>
        </w:rPr>
        <w:t>本方案</w:t>
      </w:r>
      <w:r>
        <w:t>只存储1/4周期的正弦波，再利用正弦波波形的对称性，恢复出完整的正弦波形。</w:t>
      </w:r>
    </w:p>
    <w:p>
      <w:pPr>
        <w:pStyle w:val="13"/>
        <w:ind w:firstLine="420"/>
      </w:pPr>
      <w:r>
        <w:rPr>
          <w:rFonts w:hint="eastAsia"/>
        </w:rPr>
        <w:t>相位累位器设计代码如下：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hint="eastAsia" w:eastAsia="仿宋_GB2312"/>
          <w:szCs w:val="21"/>
        </w:rPr>
        <w:t xml:space="preserve">      </w:t>
      </w:r>
      <w:r>
        <w:rPr>
          <w:rFonts w:ascii="Courier New" w:hAnsi="Courier New" w:eastAsia="仿宋_GB2312" w:cs="Courier New"/>
          <w:sz w:val="18"/>
          <w:szCs w:val="18"/>
        </w:rPr>
        <w:t>module padder_addr ( clk, fword, addrout, datinv );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</w:t>
      </w:r>
      <w:r>
        <w:rPr>
          <w:rFonts w:ascii="Courier New" w:hAnsi="Courier New" w:eastAsia="仿宋_GB2312" w:cs="Courier New"/>
          <w:sz w:val="18"/>
          <w:szCs w:val="18"/>
        </w:rPr>
        <w:t>input clk;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</w:t>
      </w:r>
      <w:r>
        <w:rPr>
          <w:rFonts w:ascii="Courier New" w:hAnsi="Courier New" w:eastAsia="仿宋_GB2312" w:cs="Courier New"/>
          <w:sz w:val="18"/>
          <w:szCs w:val="18"/>
        </w:rPr>
        <w:t xml:space="preserve"> input [14:0] fword;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</w:t>
      </w:r>
      <w:r>
        <w:rPr>
          <w:rFonts w:ascii="Courier New" w:hAnsi="Courier New" w:eastAsia="仿宋_GB2312" w:cs="Courier New"/>
          <w:sz w:val="18"/>
          <w:szCs w:val="18"/>
        </w:rPr>
        <w:t xml:space="preserve"> //</w:t>
      </w:r>
      <w:r>
        <w:rPr>
          <w:rFonts w:ascii="Courier New" w:hAnsi="Courier New" w:cs="Courier New"/>
          <w:sz w:val="18"/>
          <w:szCs w:val="18"/>
        </w:rPr>
        <w:t xml:space="preserve"> 15位</w:t>
      </w:r>
      <w:r>
        <w:rPr>
          <w:rFonts w:hint="eastAsia" w:ascii="Courier New" w:hAnsi="Courier New" w:cs="Courier New"/>
          <w:sz w:val="18"/>
          <w:szCs w:val="18"/>
        </w:rPr>
        <w:t>控制字输入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</w:t>
      </w:r>
      <w:r>
        <w:rPr>
          <w:rFonts w:ascii="Courier New" w:hAnsi="Courier New" w:eastAsia="仿宋_GB2312" w:cs="Courier New"/>
          <w:sz w:val="18"/>
          <w:szCs w:val="18"/>
        </w:rPr>
        <w:t xml:space="preserve"> output reg [14:0] addrout;    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</w:t>
      </w:r>
      <w:r>
        <w:rPr>
          <w:rFonts w:ascii="Courier New" w:hAnsi="Courier New" w:eastAsia="仿宋_GB2312" w:cs="Courier New"/>
          <w:sz w:val="18"/>
          <w:szCs w:val="18"/>
        </w:rPr>
        <w:t xml:space="preserve"> output reg datinv;</w:t>
      </w:r>
      <w:r>
        <w:rPr>
          <w:rFonts w:hint="eastAsia" w:ascii="Courier New" w:hAnsi="Courier New" w:eastAsia="仿宋_GB2312" w:cs="Courier New"/>
          <w:sz w:val="18"/>
          <w:szCs w:val="18"/>
          <w:lang w:val="en-US" w:eastAsia="zh-CN"/>
        </w:rPr>
        <w:t xml:space="preserve">        </w:t>
      </w:r>
      <w:r>
        <w:rPr>
          <w:rFonts w:ascii="Courier New" w:hAnsi="Courier New" w:eastAsia="仿宋_GB2312" w:cs="Courier New"/>
          <w:sz w:val="18"/>
          <w:szCs w:val="18"/>
        </w:rPr>
        <w:t>//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eastAsia="zh-CN"/>
        </w:rPr>
        <w:t>数据反相标志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</w:t>
      </w:r>
      <w:r>
        <w:rPr>
          <w:rFonts w:ascii="Courier New" w:hAnsi="Courier New" w:eastAsia="仿宋_GB2312" w:cs="Courier New"/>
          <w:sz w:val="18"/>
          <w:szCs w:val="18"/>
        </w:rPr>
        <w:t>reg [16:0] qq;             //</w:t>
      </w:r>
      <w:r>
        <w:rPr>
          <w:rFonts w:ascii="Courier New" w:hAnsi="Courier New" w:cs="Courier New"/>
          <w:sz w:val="18"/>
          <w:szCs w:val="18"/>
        </w:rPr>
        <w:t xml:space="preserve"> 15+2位</w:t>
      </w:r>
      <w:r>
        <w:rPr>
          <w:rFonts w:hint="eastAsia" w:ascii="Courier New" w:hAnsi="Courier New" w:cs="Courier New"/>
          <w:sz w:val="18"/>
          <w:szCs w:val="18"/>
        </w:rPr>
        <w:t>相位</w:t>
      </w:r>
      <w:r>
        <w:rPr>
          <w:rFonts w:ascii="Courier New" w:hAnsi="Courier New" w:cs="Courier New"/>
          <w:sz w:val="18"/>
          <w:szCs w:val="18"/>
        </w:rPr>
        <w:t>控制字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 </w:t>
      </w:r>
      <w:r>
        <w:rPr>
          <w:rFonts w:ascii="Courier New" w:hAnsi="Courier New" w:eastAsia="仿宋_GB2312" w:cs="Courier New"/>
          <w:sz w:val="18"/>
          <w:szCs w:val="18"/>
        </w:rPr>
        <w:t xml:space="preserve"> always @ (posedge clk)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 </w:t>
      </w:r>
      <w:r>
        <w:rPr>
          <w:rFonts w:ascii="Courier New" w:hAnsi="Courier New" w:eastAsia="仿宋_GB2312" w:cs="Courier New"/>
          <w:sz w:val="18"/>
          <w:szCs w:val="18"/>
        </w:rPr>
        <w:t xml:space="preserve"> begin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qq&lt;=qq+fword; 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// 相位累加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 </w:t>
      </w:r>
      <w:r>
        <w:rPr>
          <w:rFonts w:ascii="Courier New" w:hAnsi="Courier New" w:eastAsia="仿宋_GB2312" w:cs="Courier New"/>
          <w:sz w:val="18"/>
          <w:szCs w:val="18"/>
        </w:rPr>
        <w:t>case (qq[16:15])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2'b00:  begin  addrout[14:0]&lt;= qq[14:0];  datinv=0;  end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 </w:t>
      </w:r>
      <w:r>
        <w:rPr>
          <w:rFonts w:ascii="Courier New" w:hAnsi="Courier New" w:eastAsia="仿宋_GB2312" w:cs="Courier New"/>
          <w:sz w:val="18"/>
          <w:szCs w:val="18"/>
        </w:rPr>
        <w:t>2'b01:  begin  addrout[14:0]&lt;=~qq[14:0];  datinv=0;  end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 </w:t>
      </w:r>
      <w:r>
        <w:rPr>
          <w:rFonts w:ascii="Courier New" w:hAnsi="Courier New" w:eastAsia="仿宋_GB2312" w:cs="Courier New"/>
          <w:sz w:val="18"/>
          <w:szCs w:val="18"/>
        </w:rPr>
        <w:t xml:space="preserve"> 2'b10:  begin  addrout[14:0]&lt;= qq[14:0];  datinv=1;  end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 </w:t>
      </w:r>
      <w:r>
        <w:rPr>
          <w:rFonts w:ascii="Courier New" w:hAnsi="Courier New" w:eastAsia="仿宋_GB2312" w:cs="Courier New"/>
          <w:sz w:val="18"/>
          <w:szCs w:val="18"/>
        </w:rPr>
        <w:t xml:space="preserve"> 2'b11:  begin  addrout[14:0]&lt;=~qq[14:0];  datinv=1;  end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 </w:t>
      </w:r>
      <w:r>
        <w:rPr>
          <w:rFonts w:ascii="Courier New" w:hAnsi="Courier New" w:eastAsia="仿宋_GB2312" w:cs="Courier New"/>
          <w:sz w:val="18"/>
          <w:szCs w:val="18"/>
        </w:rPr>
        <w:t>endcase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 </w:t>
      </w:r>
      <w:r>
        <w:rPr>
          <w:rFonts w:ascii="Courier New" w:hAnsi="Courier New" w:eastAsia="仿宋_GB2312" w:cs="Courier New"/>
          <w:sz w:val="18"/>
          <w:szCs w:val="18"/>
        </w:rPr>
        <w:t xml:space="preserve"> end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  </w:t>
      </w:r>
      <w:r>
        <w:rPr>
          <w:rFonts w:ascii="Courier New" w:hAnsi="Courier New" w:eastAsia="仿宋_GB2312" w:cs="Courier New"/>
          <w:sz w:val="18"/>
          <w:szCs w:val="18"/>
        </w:rPr>
        <w:t xml:space="preserve"> endmodule</w:t>
      </w:r>
    </w:p>
    <w:p>
      <w:pPr>
        <w:ind w:firstLine="420" w:firstLineChars="200"/>
      </w:pPr>
      <w:r>
        <w:rPr>
          <w:szCs w:val="21"/>
        </w:rPr>
        <w:t>正弦波ROM可以直接定制ROM模块实现，</w:t>
      </w:r>
      <w:r>
        <w:rPr>
          <w:rFonts w:hint="eastAsia"/>
          <w:lang w:val="en-US" w:eastAsia="zh-CN"/>
        </w:rPr>
        <w:t>容量为</w:t>
      </w:r>
      <w:r>
        <w:rPr>
          <w:rFonts w:hint="default" w:ascii="Times New Roman" w:hAnsi="Times New Roman" w:cs="Times New Roman"/>
          <w:lang w:val="en-US" w:eastAsia="zh-CN"/>
        </w:rPr>
        <w:t>32k×10</w:t>
      </w:r>
      <w:r>
        <w:rPr>
          <w:rFonts w:hint="eastAsia" w:ascii="Arial" w:hAnsi="Arial" w:cs="Arial"/>
          <w:lang w:val="en-US" w:eastAsia="zh-CN"/>
        </w:rPr>
        <w:t>位，存储</w:t>
      </w:r>
      <w:r>
        <w:t>1/4周期正弦波</w:t>
      </w:r>
      <w:r>
        <w:rPr>
          <w:rFonts w:hint="eastAsia"/>
          <w:lang w:eastAsia="zh-CN"/>
        </w:rPr>
        <w:t>采样值。</w:t>
      </w:r>
      <w:r>
        <w:rPr>
          <w:rFonts w:hint="eastAsia"/>
        </w:rPr>
        <w:t>正弦波采样程序（C语言）如下：</w:t>
      </w:r>
    </w:p>
    <w:p>
      <w:pPr>
        <w:ind w:firstLine="42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#include &lt;math.h&gt;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#define PI 3.1415926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void main (void)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{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unsigned int dat;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float x;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unsigned int i;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for (i=0;i&lt;32768;i++)  // 采样1/4正弦波, 2</w:t>
      </w:r>
      <w:r>
        <w:rPr>
          <w:rFonts w:ascii="Courier New" w:hAnsi="Courier New" w:cs="Courier New"/>
          <w:sz w:val="18"/>
          <w:szCs w:val="18"/>
          <w:vertAlign w:val="superscript"/>
        </w:rPr>
        <w:t>15</w:t>
      </w:r>
      <w:r>
        <w:rPr>
          <w:rFonts w:ascii="Courier New" w:hAnsi="Courier New" w:cs="Courier New"/>
          <w:sz w:val="18"/>
          <w:szCs w:val="18"/>
        </w:rPr>
        <w:t>=32768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{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x=sin(2*PI/131072*i);  // 2</w:t>
      </w:r>
      <w:r>
        <w:rPr>
          <w:rFonts w:ascii="Courier New" w:hAnsi="Courier New" w:cs="Courier New"/>
          <w:sz w:val="18"/>
          <w:szCs w:val="18"/>
          <w:vertAlign w:val="superscript"/>
        </w:rPr>
        <w:t>17</w:t>
      </w:r>
      <w:r>
        <w:rPr>
          <w:rFonts w:ascii="Courier New" w:hAnsi="Courier New" w:cs="Courier New"/>
          <w:sz w:val="18"/>
          <w:szCs w:val="18"/>
        </w:rPr>
        <w:t>=131072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dat=((x+1)/2*1023);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printf("%d : %d; \n",i,dat);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}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}  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t>由于只存储了</w:t>
      </w:r>
      <w:r>
        <w:rPr>
          <w:szCs w:val="21"/>
        </w:rPr>
        <w:t>1/4正弦波，所以需要在相位累加器和输出数据代码控制代码的共同作用下，恢复成一个完整的正弦波。</w:t>
      </w:r>
      <w:r>
        <w:rPr>
          <w:rFonts w:hint="eastAsia" w:ascii="宋体" w:hAnsi="宋体" w:cs="宋体"/>
          <w:szCs w:val="21"/>
        </w:rPr>
        <w:t>输出正弦数据控制代码如下：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hint="eastAsia" w:eastAsia="仿宋_GB2312"/>
          <w:szCs w:val="21"/>
        </w:rPr>
        <w:t xml:space="preserve">      </w:t>
      </w:r>
      <w:r>
        <w:rPr>
          <w:rFonts w:ascii="Courier New" w:hAnsi="Courier New" w:eastAsia="仿宋_GB2312" w:cs="Courier New"/>
          <w:sz w:val="18"/>
          <w:szCs w:val="18"/>
        </w:rPr>
        <w:t>module datainv (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  din,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  datflag,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 dout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 );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 input [9:0] din;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input datflag;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output [9:0] dout;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 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assign dout=(datflag? ~din : din);</w:t>
      </w:r>
    </w:p>
    <w:p>
      <w:pPr>
        <w:rPr>
          <w:rFonts w:ascii="Courier New" w:hAnsi="Courier New" w:eastAsia="仿宋_GB2312" w:cs="Courier New"/>
          <w:sz w:val="18"/>
          <w:szCs w:val="18"/>
        </w:rPr>
      </w:pPr>
      <w:r>
        <w:rPr>
          <w:rFonts w:ascii="Courier New" w:hAnsi="Courier New" w:eastAsia="仿宋_GB2312" w:cs="Courier New"/>
          <w:sz w:val="18"/>
          <w:szCs w:val="18"/>
        </w:rPr>
        <w:t xml:space="preserve">  </w:t>
      </w:r>
      <w:r>
        <w:rPr>
          <w:rFonts w:hint="eastAsia" w:ascii="Courier New" w:hAnsi="Courier New" w:eastAsia="仿宋_GB2312" w:cs="Courier New"/>
          <w:sz w:val="18"/>
          <w:szCs w:val="18"/>
        </w:rPr>
        <w:t xml:space="preserve">  </w:t>
      </w:r>
      <w:r>
        <w:rPr>
          <w:rFonts w:ascii="Courier New" w:hAnsi="Courier New" w:eastAsia="仿宋_GB2312" w:cs="Courier New"/>
          <w:sz w:val="18"/>
          <w:szCs w:val="18"/>
        </w:rPr>
        <w:t xml:space="preserve"> endmodule</w:t>
      </w:r>
    </w:p>
    <w:p>
      <w:pPr>
        <w:rPr>
          <w:rFonts w:eastAsia="仿宋_GB2312"/>
          <w:szCs w:val="21"/>
        </w:rPr>
      </w:pPr>
      <w:r>
        <w:rPr>
          <w:rFonts w:hint="eastAsia" w:eastAsia="仿宋_GB2312"/>
          <w:szCs w:val="21"/>
        </w:rPr>
        <w:t xml:space="preserve">   </w:t>
      </w:r>
      <w:r>
        <w:rPr>
          <w:rFonts w:hint="eastAsia" w:eastAsia="仿宋_GB2312"/>
          <w:szCs w:val="21"/>
          <w:lang w:val="en-US" w:eastAsia="zh-CN"/>
        </w:rPr>
        <w:t>DDS</w:t>
      </w:r>
      <w:r>
        <w:rPr>
          <w:szCs w:val="21"/>
        </w:rPr>
        <w:t>整体设计如图1</w:t>
      </w:r>
      <w:r>
        <w:rPr>
          <w:rFonts w:hint="eastAsia"/>
          <w:szCs w:val="21"/>
        </w:rPr>
        <w:t>1</w:t>
      </w:r>
      <w:r>
        <w:rPr>
          <w:szCs w:val="21"/>
        </w:rPr>
        <w:t>-</w:t>
      </w:r>
      <w:r>
        <w:rPr>
          <w:rFonts w:hint="eastAsia"/>
          <w:szCs w:val="21"/>
        </w:rPr>
        <w:t>4</w:t>
      </w:r>
      <w:r>
        <w:rPr>
          <w:szCs w:val="21"/>
        </w:rPr>
        <w:t>所示</w:t>
      </w:r>
      <w:r>
        <w:rPr>
          <w:rFonts w:hint="eastAsia"/>
          <w:szCs w:val="21"/>
        </w:rPr>
        <w:t>，</w:t>
      </w:r>
      <w:r>
        <w:rPr>
          <w:rFonts w:hint="eastAsia"/>
        </w:rPr>
        <w:t>外接10位D/A转换器即可输出正弦波。</w:t>
      </w:r>
      <w:r>
        <w:rPr>
          <w:rFonts w:hint="eastAsia"/>
          <w:lang w:eastAsia="zh-CN"/>
        </w:rPr>
        <w:t>当</w:t>
      </w:r>
      <w:r>
        <w:rPr>
          <w:rFonts w:hint="eastAsia" w:cs="Times New Roman"/>
          <w:lang w:val="en-US" w:eastAsia="zh-CN"/>
        </w:rPr>
        <w:t>相位累加器的时钟频率可取128kHz时，输出正弦波的频率范围为1Hz~32kHz，分频率为1Hz。</w:t>
      </w:r>
    </w:p>
    <w:p>
      <w:r>
        <w:drawing>
          <wp:inline distT="0" distB="0" distL="114300" distR="114300">
            <wp:extent cx="5270500" cy="1238250"/>
            <wp:effectExtent l="0" t="0" r="6350" b="0"/>
            <wp:docPr id="22" name="图片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9"/>
                    <pic:cNvPicPr>
                      <a:picLocks noChangeAspect="1"/>
                    </pic:cNvPicPr>
                  </pic:nvPicPr>
                  <pic:blipFill>
                    <a:blip r:embed="rId7"/>
                    <a:srcRect b="202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黑体"/>
          <w:sz w:val="18"/>
          <w:szCs w:val="18"/>
        </w:rPr>
      </w:pPr>
      <w:r>
        <w:rPr>
          <w:rFonts w:hint="eastAsia"/>
        </w:rPr>
        <w:t xml:space="preserve">                             </w:t>
      </w:r>
      <w:r>
        <w:rPr>
          <w:rFonts w:eastAsia="黑体"/>
          <w:sz w:val="18"/>
          <w:szCs w:val="18"/>
        </w:rPr>
        <w:t xml:space="preserve"> 图11-</w:t>
      </w:r>
      <w:r>
        <w:rPr>
          <w:rFonts w:hint="eastAsia" w:eastAsia="黑体"/>
          <w:sz w:val="18"/>
          <w:szCs w:val="18"/>
        </w:rPr>
        <w:t>4</w:t>
      </w:r>
      <w:r>
        <w:rPr>
          <w:rFonts w:eastAsia="黑体"/>
          <w:sz w:val="18"/>
          <w:szCs w:val="18"/>
        </w:rPr>
        <w:t xml:space="preserve"> 正弦波信号源</w:t>
      </w:r>
      <w:r>
        <w:rPr>
          <w:rFonts w:hint="eastAsia" w:eastAsia="黑体"/>
          <w:sz w:val="18"/>
          <w:szCs w:val="18"/>
        </w:rPr>
        <w:t>顶层</w:t>
      </w:r>
      <w:r>
        <w:rPr>
          <w:rFonts w:eastAsia="黑体"/>
          <w:sz w:val="18"/>
          <w:szCs w:val="18"/>
        </w:rPr>
        <w:t>设计图</w:t>
      </w:r>
    </w:p>
    <w:p>
      <w:pPr>
        <w:pStyle w:val="12"/>
        <w:rPr>
          <w:rFonts w:cs="Times New Roman"/>
        </w:rPr>
      </w:pPr>
      <w:r>
        <w:rPr>
          <w:rFonts w:cs="Times New Roman"/>
        </w:rPr>
        <w:t xml:space="preserve"> </w:t>
      </w:r>
      <w:bookmarkStart w:id="68" w:name="_Toc461610809"/>
      <w:bookmarkStart w:id="69" w:name="_Toc450410144"/>
      <w:bookmarkStart w:id="70" w:name="_Toc461611678"/>
      <w:bookmarkStart w:id="71" w:name="_Toc437273476"/>
      <w:r>
        <w:rPr>
          <w:rFonts w:cs="Times New Roman"/>
        </w:rPr>
        <w:t>11.</w:t>
      </w:r>
      <w:r>
        <w:rPr>
          <w:rFonts w:hint="eastAsia" w:cs="Times New Roman"/>
          <w:lang w:val="en-US" w:eastAsia="zh-CN"/>
        </w:rPr>
        <w:t>3</w:t>
      </w:r>
      <w:r>
        <w:rPr>
          <w:rFonts w:cs="Times New Roman"/>
        </w:rPr>
        <w:t>.3 VGA</w:t>
      </w:r>
      <w:r>
        <w:rPr>
          <w:rFonts w:hint="eastAsia" w:cs="Times New Roman"/>
        </w:rPr>
        <w:t>彩格控制</w:t>
      </w:r>
      <w:r>
        <w:rPr>
          <w:rFonts w:cs="Times New Roman"/>
        </w:rPr>
        <w:t>电路设计</w:t>
      </w:r>
      <w:bookmarkEnd w:id="68"/>
      <w:bookmarkEnd w:id="69"/>
      <w:bookmarkEnd w:id="70"/>
      <w:bookmarkEnd w:id="71"/>
    </w:p>
    <w:p>
      <w:pPr>
        <w:rPr>
          <w:szCs w:val="21"/>
        </w:rPr>
      </w:pPr>
      <w:r>
        <w:rPr>
          <w:rFonts w:hint="eastAsia"/>
          <w:szCs w:val="21"/>
        </w:rPr>
        <w:t xml:space="preserve">    VGA（Video Graphics Array）是IBM推出的视频显示标准接口，具有分辨率高、显示速率快和色彩丰富等优点，目前仍广泛应用于使用VGA显卡的计算机、笔记本电脑、投影仪和液晶电视等电子产品。VGA采用D-SUB 15接口，如图11-5所示。</w:t>
      </w:r>
    </w:p>
    <w:p>
      <w:pPr>
        <w:ind w:firstLine="560"/>
      </w:pPr>
      <w:r>
        <w:rPr>
          <w:rFonts w:hint="eastAsia"/>
        </w:rPr>
        <w:t xml:space="preserve">           </w:t>
      </w:r>
      <w:r>
        <w:drawing>
          <wp:inline distT="0" distB="0" distL="0" distR="0">
            <wp:extent cx="2077720" cy="1222375"/>
            <wp:effectExtent l="0" t="0" r="17780" b="15875"/>
            <wp:docPr id="1026" name="图片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0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0635" cy="12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eastAsia="黑体"/>
          <w:sz w:val="18"/>
          <w:szCs w:val="18"/>
        </w:rPr>
      </w:pPr>
      <w:r>
        <w:rPr>
          <w:rFonts w:hint="eastAsia"/>
        </w:rPr>
        <w:t xml:space="preserve">              </w:t>
      </w:r>
      <w:r>
        <w:rPr>
          <w:rFonts w:eastAsia="黑体"/>
        </w:rPr>
        <w:t xml:space="preserve"> </w:t>
      </w:r>
      <w:r>
        <w:rPr>
          <w:rFonts w:eastAsia="黑体"/>
          <w:sz w:val="18"/>
          <w:szCs w:val="18"/>
        </w:rPr>
        <w:t>(a) 公头          (b) 母头</w:t>
      </w:r>
    </w:p>
    <w:p>
      <w:pPr>
        <w:ind w:firstLine="560"/>
        <w:rPr>
          <w:rFonts w:eastAsia="黑体"/>
          <w:sz w:val="18"/>
          <w:szCs w:val="18"/>
        </w:rPr>
      </w:pPr>
      <w:r>
        <w:rPr>
          <w:rFonts w:eastAsia="黑体"/>
        </w:rPr>
        <w:t xml:space="preserve">                  </w:t>
      </w:r>
      <w:r>
        <w:rPr>
          <w:rFonts w:eastAsia="黑体"/>
          <w:sz w:val="18"/>
          <w:szCs w:val="18"/>
        </w:rPr>
        <w:t xml:space="preserve"> 图11-</w:t>
      </w:r>
      <w:r>
        <w:rPr>
          <w:rFonts w:hint="eastAsia" w:eastAsia="黑体"/>
          <w:sz w:val="18"/>
          <w:szCs w:val="18"/>
        </w:rPr>
        <w:t>5</w:t>
      </w:r>
      <w:r>
        <w:rPr>
          <w:rFonts w:eastAsia="黑体"/>
          <w:sz w:val="18"/>
          <w:szCs w:val="18"/>
        </w:rPr>
        <w:t xml:space="preserve">  </w:t>
      </w:r>
      <w:r>
        <w:rPr>
          <w:rFonts w:hint="eastAsia" w:eastAsia="黑体"/>
          <w:sz w:val="18"/>
          <w:szCs w:val="18"/>
        </w:rPr>
        <w:t>VGA</w:t>
      </w:r>
      <w:r>
        <w:rPr>
          <w:rFonts w:eastAsia="黑体"/>
          <w:sz w:val="18"/>
          <w:szCs w:val="18"/>
        </w:rPr>
        <w:t>接口</w:t>
      </w:r>
    </w:p>
    <w:p>
      <w:pPr>
        <w:ind w:firstLine="416"/>
        <w:rPr>
          <w:szCs w:val="21"/>
        </w:rPr>
      </w:pPr>
      <w:r>
        <w:rPr>
          <w:rFonts w:hint="eastAsia"/>
          <w:szCs w:val="21"/>
        </w:rPr>
        <w:t>VGA主要有5个信号：行同步信号和场同步信号，以及红、绿、蓝三基色模拟信号。要能正确地显示图像，必须提供精确的行同步和场同步信号。</w:t>
      </w:r>
    </w:p>
    <w:p>
      <w:pPr>
        <w:ind w:firstLine="416"/>
        <w:rPr>
          <w:szCs w:val="21"/>
        </w:rPr>
      </w:pPr>
      <w:r>
        <w:rPr>
          <w:rFonts w:hint="eastAsia"/>
          <w:szCs w:val="21"/>
        </w:rPr>
        <w:t>行、场同步信号的时序如图11-6所示，均分为前沿、同步头、后沿和显示四个段，不同的是行同步信号以像素（Pixel）为单位，而场同步信号则以行（Line）为单位。同步脉冲头低电平有效，b、c和d段时则为高电平，c段时显示三基色信号，其余时段则处于消隐状态。</w:t>
      </w:r>
    </w:p>
    <w:p>
      <w:r>
        <w:rPr>
          <w:rFonts w:hint="eastAsia"/>
        </w:rPr>
        <w:t xml:space="preserve">      </w:t>
      </w:r>
      <w:r>
        <w:rPr>
          <w:rFonts w:hint="eastAsia"/>
        </w:rPr>
        <w:object>
          <v:shape id="_x0000_i1025" o:spt="75" type="#_x0000_t75" style="height:119.85pt;width:348.5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>
      <w:pPr>
        <w:rPr>
          <w:rFonts w:eastAsia="黑体"/>
        </w:rPr>
      </w:pPr>
      <w:r>
        <w:rPr>
          <w:rFonts w:hint="eastAsia"/>
        </w:rPr>
        <w:t xml:space="preserve">                                  </w:t>
      </w:r>
      <w:r>
        <w:rPr>
          <w:rFonts w:eastAsia="黑体"/>
        </w:rPr>
        <w:t xml:space="preserve">  </w:t>
      </w:r>
      <w:r>
        <w:rPr>
          <w:rFonts w:eastAsia="黑体"/>
          <w:sz w:val="18"/>
          <w:szCs w:val="18"/>
        </w:rPr>
        <w:t>(a) 行时序图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object>
          <v:shape id="_x0000_i1026" o:spt="75" type="#_x0000_t75" style="height:111.55pt;width:333.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1">
            <o:LockedField>false</o:LockedField>
          </o:OLEObject>
        </w:object>
      </w:r>
    </w:p>
    <w:p>
      <w:pPr>
        <w:rPr>
          <w:rFonts w:ascii="黑体" w:hAnsi="黑体" w:eastAsia="黑体" w:cs="黑体"/>
          <w:sz w:val="18"/>
          <w:szCs w:val="18"/>
        </w:rPr>
      </w:pPr>
      <w:r>
        <w:rPr>
          <w:rFonts w:hint="eastAsia"/>
        </w:rPr>
        <w:t xml:space="preserve">             </w:t>
      </w:r>
      <w:r>
        <w:rPr>
          <w:rFonts w:hint="eastAsia"/>
          <w:sz w:val="18"/>
          <w:szCs w:val="18"/>
        </w:rPr>
        <w:t xml:space="preserve">                          </w:t>
      </w:r>
      <w:r>
        <w:rPr>
          <w:rFonts w:hint="eastAsia" w:ascii="黑体" w:hAnsi="黑体" w:eastAsia="黑体" w:cs="黑体"/>
          <w:sz w:val="18"/>
          <w:szCs w:val="18"/>
        </w:rPr>
        <w:t xml:space="preserve"> (b) 场时序图</w:t>
      </w:r>
    </w:p>
    <w:p>
      <w:pPr>
        <w:rPr>
          <w:sz w:val="18"/>
          <w:szCs w:val="18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  <w:sz w:val="18"/>
          <w:szCs w:val="18"/>
        </w:rPr>
        <w:t>图11-6 VGA标准参考时序图</w:t>
      </w:r>
    </w:p>
    <w:p>
      <w:pPr>
        <w:ind w:firstLine="360"/>
        <w:rPr>
          <w:szCs w:val="21"/>
        </w:rPr>
      </w:pPr>
      <w:r>
        <w:rPr>
          <w:rFonts w:hint="eastAsia"/>
          <w:szCs w:val="21"/>
        </w:rPr>
        <w:t xml:space="preserve"> 对于分辨率为640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480、刷新频率</w:t>
      </w:r>
      <w:r>
        <w:rPr>
          <w:rFonts w:hint="eastAsia" w:ascii="Arial" w:hAnsi="Arial" w:cs="Arial"/>
          <w:szCs w:val="21"/>
        </w:rPr>
        <w:t>为</w:t>
      </w:r>
      <w:r>
        <w:rPr>
          <w:rFonts w:hint="eastAsia"/>
          <w:szCs w:val="21"/>
        </w:rPr>
        <w:t>60Hz的图像来说，每行的总像素点为800个，其中有效像素为c段的640个；每场的总行数为525行，其中有效行数为c段的480行，如表11-3所示。</w:t>
      </w:r>
    </w:p>
    <w:p>
      <w:pPr>
        <w:ind w:firstLine="360"/>
        <w:rPr>
          <w:rFonts w:eastAsia="黑体"/>
          <w:szCs w:val="21"/>
        </w:rPr>
      </w:pPr>
      <w:r>
        <w:rPr>
          <w:rFonts w:hint="eastAsia"/>
          <w:szCs w:val="21"/>
        </w:rPr>
        <w:t xml:space="preserve">               </w:t>
      </w:r>
      <w:r>
        <w:rPr>
          <w:rFonts w:eastAsia="黑体"/>
          <w:szCs w:val="21"/>
        </w:rPr>
        <w:t xml:space="preserve">  </w:t>
      </w:r>
      <w:r>
        <w:rPr>
          <w:rFonts w:eastAsia="黑体"/>
          <w:sz w:val="18"/>
          <w:szCs w:val="18"/>
        </w:rPr>
        <w:t>表11-3  640×480@60Hz模式行、场同步信号参数值</w:t>
      </w:r>
    </w:p>
    <w:tbl>
      <w:tblPr>
        <w:tblStyle w:val="5"/>
        <w:tblW w:w="8375" w:type="dxa"/>
        <w:tblInd w:w="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显示模式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行同步信号（Pixels）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640</w:t>
            </w:r>
            <w:r>
              <w:rPr>
                <w:rFonts w:ascii="Arial" w:hAnsi="Arial" w:cs="Arial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480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60Hz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c段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d段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显示模式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场同步信号（Lines）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640</w:t>
            </w:r>
            <w:r>
              <w:rPr>
                <w:rFonts w:ascii="Arial" w:hAnsi="Arial" w:cs="Arial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480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60Hz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c段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d段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525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    设计任务：</w:t>
      </w:r>
      <w:r>
        <w:rPr>
          <w:szCs w:val="21"/>
        </w:rPr>
        <w:t>设计一个VGA</w:t>
      </w:r>
      <w:r>
        <w:rPr>
          <w:rFonts w:hint="eastAsia"/>
          <w:szCs w:val="21"/>
        </w:rPr>
        <w:t>显示控制器</w:t>
      </w:r>
      <w:r>
        <w:rPr>
          <w:szCs w:val="21"/>
        </w:rPr>
        <w:t>，</w:t>
      </w:r>
      <w:r>
        <w:rPr>
          <w:rFonts w:hint="eastAsia"/>
          <w:szCs w:val="21"/>
        </w:rPr>
        <w:t>能够在</w:t>
      </w:r>
      <w:r>
        <w:rPr>
          <w:szCs w:val="21"/>
        </w:rPr>
        <w:t>640</w:t>
      </w:r>
      <w:r>
        <w:rPr>
          <w:position w:val="-4"/>
          <w:szCs w:val="21"/>
        </w:rPr>
        <w:object>
          <v:shape id="_x0000_i1027" o:spt="75" type="#_x0000_t75" style="height:10.3pt;width:8.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  <w:r>
        <w:rPr>
          <w:szCs w:val="21"/>
        </w:rPr>
        <w:t>480</w:t>
      </w:r>
      <w:r>
        <w:rPr>
          <w:rFonts w:hint="eastAsia"/>
          <w:szCs w:val="21"/>
        </w:rPr>
        <w:t>@60Hz模式下显示8</w:t>
      </w:r>
      <w:r>
        <w:rPr>
          <w:rFonts w:hint="eastAsia" w:asciiTheme="minorEastAsia" w:hAnsiTheme="minorEastAsia" w:eastAsiaTheme="minorEastAsia" w:cstheme="minorEastAsia"/>
          <w:szCs w:val="21"/>
        </w:rPr>
        <w:t>×</w:t>
      </w:r>
      <w:r>
        <w:rPr>
          <w:rFonts w:hint="eastAsia"/>
          <w:szCs w:val="21"/>
        </w:rPr>
        <w:t>8 彩</w:t>
      </w:r>
      <w:r>
        <w:rPr>
          <w:szCs w:val="21"/>
        </w:rPr>
        <w:t>格</w:t>
      </w:r>
      <w:r>
        <w:rPr>
          <w:rFonts w:hint="eastAsia"/>
          <w:szCs w:val="21"/>
        </w:rPr>
        <w:t>图像</w:t>
      </w:r>
      <w:r>
        <w:rPr>
          <w:szCs w:val="21"/>
        </w:rPr>
        <w:t>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设计过程：VGA显示设计与VGA硬件电路有关。</w:t>
      </w:r>
      <w:r>
        <w:rPr>
          <w:rFonts w:hint="eastAsia"/>
          <w:szCs w:val="21"/>
          <w:lang w:eastAsia="zh-CN"/>
        </w:rPr>
        <w:t>若</w:t>
      </w:r>
      <w:r>
        <w:rPr>
          <w:rFonts w:hint="eastAsia"/>
          <w:szCs w:val="21"/>
        </w:rPr>
        <w:t>VGA接口电路如图11-7所示，用Cyclone III系列FPGA输出四位红、绿、蓝三基色数字信号，通过权电阻网络转换为模拟信号，提供给VGA接口</w:t>
      </w:r>
      <w:r>
        <w:rPr>
          <w:rFonts w:hint="eastAsia"/>
          <w:szCs w:val="21"/>
          <w:lang w:eastAsia="zh-CN"/>
        </w:rPr>
        <w:t>输出</w:t>
      </w:r>
      <w:r>
        <w:rPr>
          <w:rFonts w:hint="eastAsia"/>
          <w:szCs w:val="21"/>
        </w:rPr>
        <w:t>。</w:t>
      </w:r>
    </w:p>
    <w:p>
      <w:r>
        <w:rPr>
          <w:rFonts w:hint="eastAsia"/>
        </w:rPr>
        <w:t xml:space="preserve">        </w:t>
      </w:r>
      <w:r>
        <w:drawing>
          <wp:inline distT="0" distB="0" distL="114300" distR="114300">
            <wp:extent cx="3888740" cy="2881630"/>
            <wp:effectExtent l="0" t="0" r="16510" b="13970"/>
            <wp:docPr id="29" name="图片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eastAsia="黑体"/>
          <w:sz w:val="18"/>
          <w:szCs w:val="18"/>
        </w:rPr>
      </w:pPr>
      <w:r>
        <w:rPr>
          <w:rFonts w:hint="eastAsia"/>
        </w:rPr>
        <w:t xml:space="preserve">                     </w:t>
      </w:r>
      <w:r>
        <w:rPr>
          <w:rFonts w:eastAsia="黑体"/>
          <w:sz w:val="18"/>
          <w:szCs w:val="18"/>
        </w:rPr>
        <w:t>图11-8 VGA接口电路</w:t>
      </w:r>
    </w:p>
    <w:p>
      <w:pPr>
        <w:ind w:firstLine="420"/>
        <w:rPr>
          <w:szCs w:val="21"/>
        </w:rPr>
      </w:pPr>
      <w:r>
        <w:rPr>
          <w:szCs w:val="21"/>
        </w:rPr>
        <w:t>VGA</w:t>
      </w:r>
      <w:r>
        <w:rPr>
          <w:rFonts w:hint="eastAsia"/>
          <w:szCs w:val="21"/>
        </w:rPr>
        <w:t>彩格</w:t>
      </w:r>
      <w:r>
        <w:rPr>
          <w:szCs w:val="21"/>
        </w:rPr>
        <w:t>显示控制Verilog代码如下：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eastAsia="仿宋_GB2312" w:cs="Courier New"/>
          <w:szCs w:val="21"/>
        </w:rPr>
        <w:t xml:space="preserve">      </w:t>
      </w:r>
      <w:r>
        <w:rPr>
          <w:rFonts w:ascii="Courier New" w:hAnsi="Courier New" w:cs="Courier New" w:eastAsiaTheme="minorEastAsia"/>
          <w:sz w:val="18"/>
          <w:szCs w:val="18"/>
        </w:rPr>
        <w:t>module VGA_Pattern (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OSC_50,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//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板载50 MHz晶振信号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VGA_HS,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hint="eastAsia" w:ascii="Courier New" w:hAnsi="Courier New" w:cs="Courier New" w:eastAsiaTheme="minorEastAsia"/>
          <w:sz w:val="18"/>
          <w:szCs w:val="18"/>
        </w:rPr>
        <w:t xml:space="preserve">      </w:t>
      </w:r>
      <w:r>
        <w:rPr>
          <w:rFonts w:ascii="Courier New" w:hAnsi="Courier New" w:cs="Courier New" w:eastAsiaTheme="minorEastAsia"/>
          <w:sz w:val="18"/>
          <w:szCs w:val="18"/>
        </w:rPr>
        <w:t>//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行同步信号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VGA_VS,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hint="eastAsia" w:ascii="Courier New" w:hAnsi="Courier New" w:cs="Courier New" w:eastAsiaTheme="minorEastAsia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sz w:val="18"/>
          <w:szCs w:val="18"/>
        </w:rPr>
        <w:t>//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场同步信号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VGA_R, 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hint="eastAsia" w:ascii="Courier New" w:hAnsi="Courier New" w:cs="Courier New" w:eastAsiaTheme="minorEastAsia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sz w:val="18"/>
          <w:szCs w:val="18"/>
        </w:rPr>
        <w:t>//</w:t>
      </w:r>
      <w:r>
        <w:rPr>
          <w:rFonts w:hint="eastAsia" w:ascii="Courier New" w:hAnsi="Courier New" w:cs="Courier New" w:eastAsiaTheme="minorEastAsia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sz w:val="18"/>
          <w:szCs w:val="18"/>
        </w:rPr>
        <w:t>红色分量，4位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VGA_G,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hint="eastAsia" w:ascii="Courier New" w:hAnsi="Courier New" w:cs="Courier New" w:eastAsiaTheme="minorEastAsia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sz w:val="18"/>
          <w:szCs w:val="18"/>
        </w:rPr>
        <w:t>//</w:t>
      </w:r>
      <w:r>
        <w:rPr>
          <w:rFonts w:hint="eastAsia" w:ascii="Courier New" w:hAnsi="Courier New" w:cs="Courier New" w:eastAsiaTheme="minorEastAsia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sz w:val="18"/>
          <w:szCs w:val="18"/>
        </w:rPr>
        <w:t>绿色分量，4位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VGA_B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//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蓝色分量，4位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);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input  OSC_50;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output reg   VGA_HS;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output reg   VGA_VS;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output reg [3:0]  VGA_R; 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output reg [3:0]  VGA_G;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output reg [3:0]  VGA_B; 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// 640×480 行参数值(pixels)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H_FRONT=16;     // d段，前沿              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H_SYNC=96;      // a段，同步头                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H_BACK=48;      // b段，后沿            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H_ACT=640;      // c段，显示段                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H_BLANK=H_FRONT+H_SYNC+H_BACK;     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H_TOTAL=H_FRONT+H_SYNC+H_BACK+H_ACT;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// 640×480 场参数值 (lines)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V_FRONT=10;                     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V_SYNC=3;                      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V_BACK=32;                   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V_ACT=480;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V_BLANK=V_FRONT+V_SYNC+V_BACK;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parameter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V_TOTAL=V_FRONT+V_SYNC+V_BACK+V_ACT;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// 信号及变量定义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reg VGA_CLK;  //  VGA时钟，640×480@60Hz时应为25MHz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reg [10:0]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H_Cont;     // 行计数器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reg [10:0]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V_Cont;     // 列计数器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reg [10:0]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X;           // 行坐标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reg [10:0]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Y;           // 列坐标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// 用板载晶振二分频产生25MHz VGA时钟</w:t>
      </w:r>
    </w:p>
    <w:p>
      <w:pPr>
        <w:tabs>
          <w:tab w:val="left" w:pos="728"/>
        </w:tabs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always @(posedge OSC_50)</w:t>
      </w:r>
    </w:p>
    <w:p>
      <w:pPr>
        <w:tabs>
          <w:tab w:val="left" w:pos="728"/>
        </w:tabs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VGA_CLK=~VGA_CLK;   </w:t>
      </w:r>
    </w:p>
    <w:p>
      <w:pPr>
        <w:tabs>
          <w:tab w:val="left" w:pos="728"/>
        </w:tabs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// 行处理过程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always@(posedge VGA_CLK)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   begin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if(H_Cont&lt;H_TOTAL)           // 行计数器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H_Cont&lt;=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H_Cont+1'b1;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else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H_Cont&lt;=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0;</w:t>
      </w:r>
    </w:p>
    <w:p>
      <w:pPr>
        <w:ind w:firstLine="420"/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 if(H_Cont==H_FRONT-1)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hint="eastAsia" w:ascii="Courier New" w:hAnsi="Courier New" w:cs="Courier New" w:eastAsiaTheme="minorEastAsia"/>
          <w:sz w:val="18"/>
          <w:szCs w:val="18"/>
        </w:rPr>
        <w:t xml:space="preserve">    </w:t>
      </w:r>
      <w:r>
        <w:rPr>
          <w:rFonts w:ascii="Courier New" w:hAnsi="Courier New" w:cs="Courier New" w:eastAsiaTheme="minorEastAsia"/>
          <w:sz w:val="18"/>
          <w:szCs w:val="18"/>
        </w:rPr>
        <w:t>//</w:t>
      </w:r>
      <w:r>
        <w:rPr>
          <w:rFonts w:hint="eastAsia" w:ascii="Courier New" w:hAnsi="Courier New" w:cs="Courier New" w:eastAsiaTheme="minorEastAsia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sz w:val="18"/>
          <w:szCs w:val="18"/>
        </w:rPr>
        <w:t>生成行同步信号VGA_HS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VGA_HS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&lt;=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1'b0;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if(H_Cont==H_FRONT+H_SYNC-1)</w:t>
      </w:r>
      <w:r>
        <w:rPr>
          <w:rFonts w:ascii="Courier New" w:hAnsi="Courier New" w:cs="Courier New" w:eastAsiaTheme="minorEastAsia"/>
          <w:sz w:val="18"/>
          <w:szCs w:val="18"/>
        </w:rPr>
        <w:tab/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VGA_HS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&lt;=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1'b1;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if(H_Cont&gt;=H_BLANK)      </w:t>
      </w:r>
      <w:r>
        <w:rPr>
          <w:rFonts w:hint="eastAsia" w:ascii="Courier New" w:hAnsi="Courier New" w:cs="Courier New" w:eastAsiaTheme="minorEastAsia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sz w:val="18"/>
          <w:szCs w:val="18"/>
        </w:rPr>
        <w:t xml:space="preserve">  //</w:t>
      </w:r>
      <w:r>
        <w:rPr>
          <w:rFonts w:hint="eastAsia" w:ascii="Courier New" w:hAnsi="Courier New" w:cs="Courier New" w:eastAsiaTheme="minorEastAsia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sz w:val="18"/>
          <w:szCs w:val="18"/>
        </w:rPr>
        <w:t>计算行像素坐标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 X&lt;=H_Cont-H_BLANK;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else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 X&lt;=0;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end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// 场处理过程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always@(posedge VGA_HS )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 begin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if(V_Cont&lt;V_TOTAL)           // 场计数器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  V_Cont&lt;=V_Cont+1'b1;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else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  V_Cont&lt;=0;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  if(V_Cont==V_FRONT-1)       // 生成场同步信号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 VGA_VS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&lt;=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1'b0;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if(V_Cont==V_FRONT+V_SYNC-1)</w:t>
      </w:r>
      <w:r>
        <w:rPr>
          <w:rFonts w:ascii="Courier New" w:hAnsi="Courier New" w:cs="Courier New" w:eastAsiaTheme="minorEastAsia"/>
          <w:sz w:val="18"/>
          <w:szCs w:val="18"/>
        </w:rPr>
        <w:tab/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 VGA_VS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&lt;=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1'b1;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if(V_Cont&gt;=V_BLANK)          // 计算场（行数）坐标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  Y&lt;=V_Cont-V_BLANK;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else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  Y&lt;=0;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     end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// 彩格图像生成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always@(posedge VGA_CLK)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        begin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VGA_R&lt;=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(Y&lt;120)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4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    // 红色分量定义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(Y&gt;=120 &amp;&amp; Y&lt;240)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8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(Y&gt;=240 &amp;&amp; Y&lt;360)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12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15;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VGA_G&lt;=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(X&lt;80)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2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    // 绿色分量定义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(X&gt;=80 &amp;&amp; X&lt;160)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4: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(X&gt;=160 &amp;&amp; X&lt;240)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6: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(X&gt;=240 &amp;&amp; X&lt;320)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8: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(X&gt;=320 &amp;&amp; X&lt;400)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10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(X&gt;=400 &amp;&amp; X&lt;480)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12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(X&gt;=480 &amp;&amp; X&lt;560)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14: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15;   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VGA_B&lt;=(Y&lt;60)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15:      // 蓝色分量定义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(Y&gt;=60 &amp;&amp; Y&lt;120)    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14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(Y&gt;=120 &amp;&amp; Y&lt;180)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12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(Y&gt;=180 &amp;&amp; Y&lt;240)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10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(Y&gt;=240 &amp;&amp; Y&lt;300)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8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(Y&gt;=300 &amp;&amp; Y&lt;360)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6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(Y&gt;=360 &amp;&amp; Y&lt;420)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?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4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: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2</w:t>
      </w: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>;</w:t>
      </w:r>
    </w:p>
    <w:p>
      <w:pPr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ab/>
      </w:r>
      <w:r>
        <w:rPr>
          <w:rFonts w:ascii="Courier New" w:hAnsi="Courier New" w:cs="Courier New" w:eastAsiaTheme="minorEastAsia"/>
          <w:sz w:val="18"/>
          <w:szCs w:val="18"/>
        </w:rPr>
        <w:t xml:space="preserve">      end</w:t>
      </w:r>
    </w:p>
    <w:p>
      <w:pPr>
        <w:ind w:firstLine="420"/>
        <w:rPr>
          <w:rFonts w:ascii="Courier New" w:hAnsi="Courier New" w:cs="Courier New" w:eastAsiaTheme="minorEastAsia"/>
          <w:sz w:val="18"/>
          <w:szCs w:val="18"/>
        </w:rPr>
      </w:pPr>
      <w:r>
        <w:rPr>
          <w:rFonts w:ascii="Courier New" w:hAnsi="Courier New" w:cs="Courier New" w:eastAsiaTheme="minorEastAsia"/>
          <w:sz w:val="18"/>
          <w:szCs w:val="18"/>
        </w:rPr>
        <w:t xml:space="preserve">   endmodule</w:t>
      </w:r>
    </w:p>
    <w:p>
      <w:pPr>
        <w:ind w:firstLine="42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将上述代码在EDA软件中完成编译、综合、适配和引脚锁定后下载到开发板，</w:t>
      </w:r>
      <w:r>
        <w:rPr>
          <w:rFonts w:hint="eastAsia" w:eastAsiaTheme="minorEastAsia"/>
          <w:szCs w:val="21"/>
          <w:lang w:eastAsia="zh-CN"/>
        </w:rPr>
        <w:t>能够</w:t>
      </w:r>
      <w:r>
        <w:rPr>
          <w:rFonts w:eastAsiaTheme="minorEastAsia"/>
          <w:szCs w:val="21"/>
        </w:rPr>
        <w:t>显示640×480@60Hz棋盘格图像。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044C"/>
    <w:rsid w:val="1D031AD9"/>
    <w:rsid w:val="39985C29"/>
    <w:rsid w:val="4A955635"/>
    <w:rsid w:val="4E163810"/>
    <w:rsid w:val="5DA55B2A"/>
    <w:rsid w:val="69664E1A"/>
    <w:rsid w:val="73376B23"/>
    <w:rsid w:val="7D6862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after="50" w:afterLines="50" w:line="240" w:lineRule="auto"/>
      <w:outlineLvl w:val="0"/>
    </w:pPr>
    <w:rPr>
      <w:rFonts w:ascii="Times New Roman" w:hAnsi="Times New Roman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50" w:beforeLines="50" w:after="50" w:afterLines="50" w:line="240" w:lineRule="auto"/>
      <w:outlineLvl w:val="1"/>
    </w:pPr>
    <w:rPr>
      <w:rFonts w:ascii="Cambria" w:hAnsi="Cambria" w:eastAsia="宋体"/>
      <w:b/>
      <w:bCs/>
      <w:kern w:val="0"/>
      <w:sz w:val="28"/>
      <w:szCs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50" w:beforeLines="50" w:after="50" w:afterLines="50" w:line="240" w:lineRule="auto"/>
      <w:outlineLvl w:val="2"/>
    </w:pPr>
    <w:rPr>
      <w:rFonts w:ascii="Times New Roman" w:hAnsi="Times New Roman" w:eastAsia="宋体"/>
      <w:b/>
      <w:bCs/>
      <w:kern w:val="0"/>
      <w:sz w:val="24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locked/>
    <w:uiPriority w:val="99"/>
    <w:rPr>
      <w:rFonts w:ascii="Times New Roman" w:hAnsi="Times New Roman" w:eastAsia="宋体" w:cs="Times New Roman"/>
      <w:b/>
      <w:kern w:val="44"/>
      <w:sz w:val="32"/>
    </w:rPr>
  </w:style>
  <w:style w:type="character" w:customStyle="1" w:styleId="8">
    <w:name w:val="标题 2 Char"/>
    <w:link w:val="3"/>
    <w:semiHidden/>
    <w:qFormat/>
    <w:locked/>
    <w:uiPriority w:val="99"/>
    <w:rPr>
      <w:rFonts w:ascii="Cambria" w:hAnsi="Cambria" w:eastAsia="宋体" w:cs="Times New Roman"/>
      <w:b/>
      <w:sz w:val="28"/>
    </w:rPr>
  </w:style>
  <w:style w:type="character" w:customStyle="1" w:styleId="9">
    <w:name w:val="标题 3 Char"/>
    <w:link w:val="4"/>
    <w:semiHidden/>
    <w:qFormat/>
    <w:locked/>
    <w:uiPriority w:val="99"/>
    <w:rPr>
      <w:rFonts w:ascii="Times New Roman" w:hAnsi="Times New Roman" w:eastAsia="宋体" w:cs="Times New Roman"/>
      <w:b/>
      <w:sz w:val="24"/>
    </w:rPr>
  </w:style>
  <w:style w:type="paragraph" w:customStyle="1" w:styleId="10">
    <w:name w:val="我的标题2"/>
    <w:basedOn w:val="1"/>
    <w:qFormat/>
    <w:uiPriority w:val="0"/>
    <w:pPr>
      <w:spacing w:before="312" w:beforeLines="100" w:after="156" w:afterLines="50"/>
      <w:ind w:firstLine="420" w:firstLineChars="200"/>
      <w:jc w:val="center"/>
    </w:pPr>
    <w:rPr>
      <w:rFonts w:cs="宋体"/>
      <w:sz w:val="36"/>
      <w:szCs w:val="36"/>
    </w:rPr>
  </w:style>
  <w:style w:type="paragraph" w:customStyle="1" w:styleId="11">
    <w:name w:val="我的标题3"/>
    <w:basedOn w:val="1"/>
    <w:qFormat/>
    <w:uiPriority w:val="0"/>
    <w:pPr>
      <w:spacing w:line="360" w:lineRule="auto"/>
    </w:pPr>
    <w:rPr>
      <w:rFonts w:eastAsia="仿宋_GB2312" w:cs="仿宋_GB2312"/>
      <w:sz w:val="32"/>
      <w:szCs w:val="32"/>
    </w:rPr>
  </w:style>
  <w:style w:type="paragraph" w:customStyle="1" w:styleId="12">
    <w:name w:val="我的标题4"/>
    <w:basedOn w:val="1"/>
    <w:qFormat/>
    <w:uiPriority w:val="0"/>
    <w:rPr>
      <w:rFonts w:eastAsia="黑体" w:cs="宋体"/>
      <w:sz w:val="28"/>
      <w:szCs w:val="28"/>
    </w:rPr>
  </w:style>
  <w:style w:type="paragraph" w:customStyle="1" w:styleId="13">
    <w:name w:val="我的正文"/>
    <w:qFormat/>
    <w:uiPriority w:val="0"/>
    <w:pPr>
      <w:ind w:firstLine="200" w:firstLineChars="200"/>
    </w:pPr>
    <w:rPr>
      <w:rFonts w:ascii="Times New Roman" w:hAnsi="Times New Roman" w:eastAsia="宋体" w:cs="Times New Roman"/>
      <w:sz w:val="21"/>
      <w:szCs w:val="21"/>
      <w:shd w:val="clear" w:color="auto" w:fill="FFFFFF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xtxcx6512</dc:creator>
  <cp:lastModifiedBy>如歌</cp:lastModifiedBy>
  <dcterms:modified xsi:type="dcterms:W3CDTF">2019-05-20T02:19:15Z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