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7389" w14:textId="224B75BC" w:rsidR="00D64291" w:rsidRDefault="00751400">
      <w:r>
        <w:t>Nihilent Limited Holiday List – Maharashtra January 2023 - December 2023 S.No. Holidays Type Day Date 1 New Year Festival Sunday 1-Jan-2023 2 Republic Day National Thursday 26-Jan-2023 3 Holi Festival Tuesday 7-Mar-2023 4 Gudhi Padwa Festival Wednesday 22-Mar-2023 5 Ramzan (Idu'l Fitr ) Festival Saturday 22-Apr-2023 6 Maharashtra Day National Monday 1-May-2023 7 Independence Day National Tuesday 15-Aug-2023 8 Ganesh Chathurthi Festival Tuesday 19-Sep-2023 9 Gandhi Jayanthi National Monday 2-Oct-2023 10 Dussera Festival Tuesday 24-Oct-2023 11 Diwali (Laxmi Pujan)- In lieu Festival Monday 13-Nov-2023 12 Diwali (Balipratipada) Festival Tuesday 14-Nov-2023 13 Christmas Festival Monday 25-Dec-2023 Optional Holiday (Any 2) 1 Mahavir Jayanti Festival Tuesday 4-Apr-2023 2 Good Friday Festival Friday 7-Apr-2023 3 Bakri Id (Id-Ul-Zuha) Festival Wednesday 28-Jun-2023 4 Parsi New Year Festival Wednesday 16-Aug-2023 5 Ganesh Visarjan Festival Thursday 28-Sep-2023 6 Guru Nanak Jayanti Festival Monday 27-Nov-2023</w:t>
      </w:r>
    </w:p>
    <w:sectPr w:rsidR="00D64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00"/>
    <w:rsid w:val="00751400"/>
    <w:rsid w:val="00867E4F"/>
    <w:rsid w:val="00C77880"/>
    <w:rsid w:val="00D6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6557"/>
  <w15:chartTrackingRefBased/>
  <w15:docId w15:val="{453BC9BF-59DF-48F5-806C-BBE6830A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Mehta</dc:creator>
  <cp:keywords/>
  <dc:description/>
  <cp:lastModifiedBy>Nikhil Mehta</cp:lastModifiedBy>
  <cp:revision>2</cp:revision>
  <dcterms:created xsi:type="dcterms:W3CDTF">2023-03-20T09:36:00Z</dcterms:created>
  <dcterms:modified xsi:type="dcterms:W3CDTF">2023-03-20T09:36:00Z</dcterms:modified>
</cp:coreProperties>
</file>