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48" w:rsidRDefault="00F77B30">
      <w:r>
        <w:t xml:space="preserve">Evaluación Perezosa   -- </w:t>
      </w:r>
      <w:proofErr w:type="spellStart"/>
      <w:r>
        <w:t>Lazy</w:t>
      </w:r>
      <w:proofErr w:type="spellEnd"/>
      <w:r w:rsidR="00172317">
        <w:t xml:space="preserve"> </w:t>
      </w:r>
      <w:proofErr w:type="spellStart"/>
      <w:r w:rsidR="00172317">
        <w:t>Loger</w:t>
      </w:r>
      <w:proofErr w:type="spellEnd"/>
    </w:p>
    <w:p w:rsidR="00172317" w:rsidRDefault="00172317">
      <w:r>
        <w:t>-----------------------------------------------</w:t>
      </w:r>
    </w:p>
    <w:p w:rsidR="00172317" w:rsidRDefault="00172317">
      <w:r>
        <w:t>Evaluación Inmediata – vs - Evaluación Diferida</w:t>
      </w:r>
    </w:p>
    <w:p w:rsidR="00172317" w:rsidRDefault="00172317">
      <w:bookmarkStart w:id="0" w:name="_GoBack"/>
      <w:bookmarkEnd w:id="0"/>
    </w:p>
    <w:sectPr w:rsidR="0017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30"/>
    <w:rsid w:val="00172317"/>
    <w:rsid w:val="00752057"/>
    <w:rsid w:val="00B77CB3"/>
    <w:rsid w:val="00DC4F1A"/>
    <w:rsid w:val="00F7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89F69"/>
  <w15:chartTrackingRefBased/>
  <w15:docId w15:val="{9C74D73F-18B6-4CE1-8E27-0DDDD717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2</cp:revision>
  <dcterms:created xsi:type="dcterms:W3CDTF">2019-08-13T00:33:00Z</dcterms:created>
  <dcterms:modified xsi:type="dcterms:W3CDTF">2019-08-13T00:58:00Z</dcterms:modified>
</cp:coreProperties>
</file>