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184" w:rsidRDefault="00BF1184">
      <w:r>
        <w:t xml:space="preserve">Cadenas de tipo </w:t>
      </w:r>
      <w:proofErr w:type="spellStart"/>
      <w:r>
        <w:t>string</w:t>
      </w:r>
      <w:proofErr w:type="spellEnd"/>
      <w:r>
        <w:t xml:space="preserve"> – soporta nulo y no nulo</w:t>
      </w:r>
    </w:p>
    <w:p w:rsidR="00BF1184" w:rsidRPr="00BF1184" w:rsidRDefault="00BF1184">
      <w:pPr>
        <w:rPr>
          <w:b/>
        </w:rPr>
      </w:pPr>
      <w:r w:rsidRPr="00BF1184">
        <w:rPr>
          <w:b/>
        </w:rPr>
        <w:t xml:space="preserve">Tipos </w:t>
      </w:r>
      <w:proofErr w:type="spellStart"/>
      <w:r w:rsidRPr="00BF1184">
        <w:rPr>
          <w:b/>
        </w:rPr>
        <w:t>Nullable</w:t>
      </w:r>
      <w:proofErr w:type="spellEnd"/>
    </w:p>
    <w:p w:rsidR="00BF1184" w:rsidRDefault="00BF1184">
      <w:r>
        <w:t xml:space="preserve">En un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intento guardar un nulo, es imposible… para poder guardar nulo se le coloca un signo de interrogación </w:t>
      </w:r>
      <w:proofErr w:type="spellStart"/>
      <w:r>
        <w:t>int</w:t>
      </w:r>
      <w:proofErr w:type="spellEnd"/>
      <w:r>
        <w:t>?</w:t>
      </w:r>
    </w:p>
    <w:p w:rsidR="00BF1184" w:rsidRDefault="00BF1184">
      <w:r>
        <w:t>Long?</w:t>
      </w:r>
    </w:p>
    <w:p w:rsidR="00BF1184" w:rsidRDefault="00BF1184">
      <w:r>
        <w:t>Int32?</w:t>
      </w:r>
    </w:p>
    <w:p w:rsidR="00BF1184" w:rsidRDefault="00BF1184">
      <w:proofErr w:type="spellStart"/>
      <w:r>
        <w:t>Bool</w:t>
      </w:r>
      <w:proofErr w:type="spellEnd"/>
      <w:r>
        <w:t>?</w:t>
      </w:r>
    </w:p>
    <w:p w:rsidR="00BF1184" w:rsidRDefault="00BF1184">
      <w:proofErr w:type="gramStart"/>
      <w:r>
        <w:t>Decimal?</w:t>
      </w:r>
      <w:proofErr w:type="gramEnd"/>
    </w:p>
    <w:p w:rsidR="00BF1184" w:rsidRDefault="00BF1184">
      <w:proofErr w:type="gramStart"/>
      <w:r>
        <w:t>Doublé?</w:t>
      </w:r>
      <w:proofErr w:type="gramEnd"/>
    </w:p>
    <w:p w:rsidR="00BF1184" w:rsidRDefault="00BF1184">
      <w:proofErr w:type="spellStart"/>
      <w:r>
        <w:t>Float</w:t>
      </w:r>
      <w:proofErr w:type="spellEnd"/>
      <w:r>
        <w:t>?</w:t>
      </w:r>
    </w:p>
    <w:p w:rsidR="00BF1184" w:rsidRDefault="00BF1184">
      <w:proofErr w:type="spellStart"/>
      <w:r>
        <w:t>Datetable</w:t>
      </w:r>
      <w:proofErr w:type="spellEnd"/>
      <w:r>
        <w:t>?</w:t>
      </w:r>
    </w:p>
    <w:p w:rsidR="00BF1184" w:rsidRDefault="00BF1184">
      <w:r>
        <w:t>Byte?</w:t>
      </w:r>
      <w:bookmarkStart w:id="0" w:name="_GoBack"/>
      <w:bookmarkEnd w:id="0"/>
    </w:p>
    <w:sectPr w:rsidR="00BF1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84"/>
    <w:rsid w:val="00BF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C64CBD"/>
  <w15:chartTrackingRefBased/>
  <w15:docId w15:val="{9E8E0B19-4D4E-4D8F-8D0D-95FB1C79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</dc:creator>
  <cp:keywords/>
  <dc:description/>
  <cp:lastModifiedBy>VS2017-DEV</cp:lastModifiedBy>
  <cp:revision>1</cp:revision>
  <dcterms:created xsi:type="dcterms:W3CDTF">2019-07-25T00:44:00Z</dcterms:created>
  <dcterms:modified xsi:type="dcterms:W3CDTF">2019-07-25T00:51:00Z</dcterms:modified>
</cp:coreProperties>
</file>