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08431" w14:textId="77777777" w:rsidR="0064267C" w:rsidRDefault="000D2E04" w:rsidP="000D2E04">
      <w:pPr>
        <w:pStyle w:val="Title"/>
      </w:pPr>
      <w:r>
        <w:t>So You Want to Create a Named Pipe in Genesis II</w:t>
      </w:r>
    </w:p>
    <w:p w14:paraId="7FFC28A2" w14:textId="77777777" w:rsidR="000D2E04" w:rsidRDefault="000D2E04" w:rsidP="000D2E04">
      <w:r>
        <w:t>Mark Morgan</w:t>
      </w:r>
    </w:p>
    <w:p w14:paraId="07AFD115" w14:textId="77777777" w:rsidR="000D2E04" w:rsidRDefault="000D2E04" w:rsidP="000D2E04"/>
    <w:p w14:paraId="7EF4BA6A" w14:textId="77777777" w:rsidR="000D2E04" w:rsidRDefault="009F1FC2" w:rsidP="009F1FC2">
      <w:pPr>
        <w:pStyle w:val="Heading1"/>
      </w:pPr>
      <w:r>
        <w:t>Creating Named Pipes in Genesis II</w:t>
      </w:r>
    </w:p>
    <w:p w14:paraId="0DA05FA9" w14:textId="77777777" w:rsidR="009F1FC2" w:rsidRPr="009F1FC2" w:rsidRDefault="009F1FC2" w:rsidP="009F1FC2">
      <w:r>
        <w:t xml:space="preserve">Creating Named Pipes (or simply Pipes) in Genesis II is a trivially easy process of using the standard create-resource tool on the service  </w:t>
      </w:r>
      <w:r w:rsidRPr="005A31F7">
        <w:rPr>
          <w:b/>
        </w:rPr>
        <w:t>PipePortType</w:t>
      </w:r>
      <w:r>
        <w:t xml:space="preserve">.  This creation call takes an optional JAXB parsed construction properties file (parsed by the class </w:t>
      </w:r>
      <w:r w:rsidRPr="005A31F7">
        <w:rPr>
          <w:b/>
        </w:rPr>
        <w:t>edu.virginia.vcgr.genii.client.pipe.</w:t>
      </w:r>
      <w:bookmarkStart w:id="0" w:name="_GoBack"/>
      <w:bookmarkEnd w:id="0"/>
      <w:r w:rsidRPr="005A31F7">
        <w:rPr>
          <w:b/>
        </w:rPr>
        <w:t>PipeConstructionParameters</w:t>
      </w:r>
      <w:r w:rsidR="005A31F7">
        <w:t>) in which you can specify the pipe size.  However, if you choose not to specify a pipe size, the default pipe size of 1M will be used.</w:t>
      </w:r>
    </w:p>
    <w:sectPr w:rsidR="009F1FC2" w:rsidRPr="009F1FC2" w:rsidSect="008110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04"/>
    <w:rsid w:val="000D2E04"/>
    <w:rsid w:val="005A31F7"/>
    <w:rsid w:val="0064267C"/>
    <w:rsid w:val="00811023"/>
    <w:rsid w:val="009F1FC2"/>
    <w:rsid w:val="00DA16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01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E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F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E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F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Macintosh Word</Application>
  <DocSecurity>0</DocSecurity>
  <Lines>3</Lines>
  <Paragraphs>1</Paragraphs>
  <ScaleCrop>false</ScaleCrop>
  <Company>University of Virginia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2</cp:revision>
  <cp:lastPrinted>2011-04-22T19:29:00Z</cp:lastPrinted>
  <dcterms:created xsi:type="dcterms:W3CDTF">2011-04-22T18:51:00Z</dcterms:created>
  <dcterms:modified xsi:type="dcterms:W3CDTF">2011-04-22T19:35:00Z</dcterms:modified>
</cp:coreProperties>
</file>