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A3D33" w14:textId="77777777" w:rsidR="0042081A" w:rsidRDefault="00521EFF">
      <w:pPr>
        <w:pStyle w:val="3"/>
        <w:keepNext w:val="0"/>
        <w:keepLines w:val="0"/>
        <w:spacing w:before="280"/>
        <w:rPr>
          <w:b/>
          <w:bCs/>
          <w:color w:val="000000"/>
        </w:rPr>
      </w:pPr>
      <w:bookmarkStart w:id="0" w:name="_c982f5ok3i3u" w:colFirst="0" w:colLast="0"/>
      <w:bookmarkEnd w:id="0"/>
      <w:r>
        <w:rPr>
          <w:b/>
          <w:bCs/>
          <w:color w:val="000000"/>
        </w:rPr>
        <w:t>Task: Identify and Fix the Layout Problems</w:t>
      </w:r>
    </w:p>
    <w:p w14:paraId="0BBAB83B" w14:textId="77777777" w:rsidR="0042081A" w:rsidRDefault="00521EFF">
      <w:pPr>
        <w:spacing w:before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Description:</w:t>
      </w:r>
    </w:p>
    <w:p w14:paraId="153A55BA" w14:textId="77777777" w:rsidR="0042081A" w:rsidRDefault="00521EFF">
      <w:pPr>
        <w:spacing w:after="240"/>
      </w:pPr>
      <w:r>
        <w:t>This exercise uses a deliberately broken layout and you need to inspect the CSS and fix them.</w:t>
      </w:r>
    </w:p>
    <w:p w14:paraId="79F76D13" w14:textId="77777777" w:rsidR="0042081A" w:rsidRDefault="00521EFF">
      <w:pPr>
        <w:pStyle w:val="4"/>
        <w:keepNext w:val="0"/>
        <w:keepLines w:val="0"/>
        <w:spacing w:before="240" w:after="40"/>
        <w:rPr>
          <w:b/>
          <w:bCs/>
          <w:color w:val="000000"/>
        </w:rPr>
      </w:pPr>
      <w:bookmarkStart w:id="1" w:name="_69e4z0wxt0q7" w:colFirst="0" w:colLast="0"/>
      <w:bookmarkEnd w:id="1"/>
      <w:r>
        <w:rPr>
          <w:b/>
          <w:bCs/>
          <w:color w:val="000000"/>
        </w:rPr>
        <w:t>What is wrong in the original CSS?</w:t>
      </w:r>
    </w:p>
    <w:p w14:paraId="24206E10" w14:textId="77777777" w:rsidR="0042081A" w:rsidRDefault="00521EFF">
      <w:pPr>
        <w:numPr>
          <w:ilvl w:val="0"/>
          <w:numId w:val="3"/>
        </w:numPr>
      </w:pPr>
      <w:r>
        <w:rPr>
          <w:b/>
          <w:bCs/>
        </w:rPr>
        <w:t xml:space="preserve">Everything is positioned with </w:t>
      </w:r>
      <w:r>
        <w:rPr>
          <w:rFonts w:ascii="Roboto Mono" w:eastAsia="Roboto Mono" w:hAnsi="Roboto Mono" w:cs="Roboto Mono"/>
          <w:b/>
          <w:bCs/>
          <w:color w:val="188038"/>
        </w:rPr>
        <w:t>position: absolute</w:t>
      </w:r>
      <w:r>
        <w:rPr>
          <w:b/>
          <w:bCs/>
        </w:rPr>
        <w:t>.</w:t>
      </w:r>
    </w:p>
    <w:p w14:paraId="0B2B0E8B" w14:textId="77777777" w:rsidR="0042081A" w:rsidRDefault="00521EFF">
      <w:pPr>
        <w:numPr>
          <w:ilvl w:val="1"/>
          <w:numId w:val="3"/>
        </w:numPr>
      </w:pPr>
      <w:r>
        <w:t>This removes the normal document flow.</w:t>
      </w:r>
    </w:p>
    <w:p w14:paraId="0DD99CDA" w14:textId="77777777" w:rsidR="0042081A" w:rsidRDefault="00521EFF">
      <w:pPr>
        <w:numPr>
          <w:ilvl w:val="1"/>
          <w:numId w:val="3"/>
        </w:numPr>
      </w:pPr>
      <w:r>
        <w:t>Elements overlap each other and are hard to maintain.</w:t>
      </w:r>
    </w:p>
    <w:p w14:paraId="70630D11" w14:textId="77777777" w:rsidR="0042081A" w:rsidRDefault="00521EFF">
      <w:pPr>
        <w:numPr>
          <w:ilvl w:val="1"/>
          <w:numId w:val="3"/>
        </w:numPr>
      </w:pPr>
      <w:r>
        <w:t>When the browser width changes, the layout does not adapt.</w:t>
      </w:r>
    </w:p>
    <w:p w14:paraId="22F93605" w14:textId="77777777" w:rsidR="0042081A" w:rsidRDefault="00521EFF">
      <w:pPr>
        <w:numPr>
          <w:ilvl w:val="0"/>
          <w:numId w:val="3"/>
        </w:numPr>
        <w:spacing w:before="200"/>
      </w:pPr>
      <w:r>
        <w:rPr>
          <w:b/>
          <w:bCs/>
        </w:rPr>
        <w:t>Fixed widths and fixed heights are used everywhere.</w:t>
      </w:r>
    </w:p>
    <w:p w14:paraId="4D9A2692" w14:textId="77777777" w:rsidR="0042081A" w:rsidRDefault="00521EFF">
      <w:pPr>
        <w:numPr>
          <w:ilvl w:val="1"/>
          <w:numId w:val="3"/>
        </w:numPr>
      </w:pPr>
      <w:r>
        <w:t>The page is locked to a 1200px container and large a</w:t>
      </w:r>
      <w:r>
        <w:t>bsolute coordinates.</w:t>
      </w:r>
    </w:p>
    <w:p w14:paraId="2DC69731" w14:textId="77777777" w:rsidR="0042081A" w:rsidRDefault="00521EFF">
      <w:pPr>
        <w:numPr>
          <w:ilvl w:val="1"/>
          <w:numId w:val="3"/>
        </w:numPr>
      </w:pPr>
      <w:r>
        <w:t>On smaller screens, content may be cut off or pushed outside the viewport.</w:t>
      </w:r>
    </w:p>
    <w:p w14:paraId="36A2F8B6" w14:textId="77777777" w:rsidR="0042081A" w:rsidRDefault="00521EFF">
      <w:pPr>
        <w:numPr>
          <w:ilvl w:val="0"/>
          <w:numId w:val="3"/>
        </w:numPr>
        <w:spacing w:before="200"/>
      </w:pPr>
      <w:r>
        <w:rPr>
          <w:b/>
          <w:bCs/>
        </w:rPr>
        <w:t>The layout depends on manually guessed coordinates.</w:t>
      </w:r>
    </w:p>
    <w:p w14:paraId="252C23A7" w14:textId="77777777" w:rsidR="0042081A" w:rsidRDefault="00521EFF">
      <w:pPr>
        <w:numPr>
          <w:ilvl w:val="1"/>
          <w:numId w:val="3"/>
        </w:numPr>
      </w:pPr>
      <w:r>
        <w:t>The header, hero section, and cards are placed by exact pixels.</w:t>
      </w:r>
    </w:p>
    <w:p w14:paraId="296086BA" w14:textId="77777777" w:rsidR="0042081A" w:rsidRDefault="00521EFF">
      <w:pPr>
        <w:numPr>
          <w:ilvl w:val="1"/>
          <w:numId w:val="3"/>
        </w:numPr>
      </w:pPr>
      <w:r>
        <w:t>This is brittle and difficult to update late</w:t>
      </w:r>
      <w:r>
        <w:t>r.</w:t>
      </w:r>
    </w:p>
    <w:p w14:paraId="771D44DD" w14:textId="77777777" w:rsidR="0042081A" w:rsidRDefault="00521EFF">
      <w:pPr>
        <w:numPr>
          <w:ilvl w:val="0"/>
          <w:numId w:val="3"/>
        </w:numPr>
        <w:spacing w:before="200"/>
      </w:pPr>
      <w:r>
        <w:rPr>
          <w:b/>
          <w:bCs/>
        </w:rPr>
        <w:t>The page is not responsive.</w:t>
      </w:r>
    </w:p>
    <w:p w14:paraId="38E7D470" w14:textId="77777777" w:rsidR="0042081A" w:rsidRDefault="00521EFF">
      <w:pPr>
        <w:numPr>
          <w:ilvl w:val="1"/>
          <w:numId w:val="3"/>
        </w:numPr>
      </w:pPr>
      <w:r>
        <w:t>There is no flexible layout for mobile devices or different viewport sizes.</w:t>
      </w:r>
    </w:p>
    <w:p w14:paraId="30CD93CC" w14:textId="77777777" w:rsidR="0042081A" w:rsidRDefault="00521EFF">
      <w:pPr>
        <w:numPr>
          <w:ilvl w:val="1"/>
          <w:numId w:val="3"/>
        </w:numPr>
        <w:spacing w:after="240"/>
      </w:pPr>
      <w:r>
        <w:t>A better solution uses normal flow, flexbox, or CSS Grid.</w:t>
      </w:r>
    </w:p>
    <w:p w14:paraId="59ABBB0C" w14:textId="77777777" w:rsidR="0042081A" w:rsidRDefault="00521EFF">
      <w:pPr>
        <w:spacing w:after="2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8B41928" wp14:editId="5035CF40">
            <wp:extent cx="4133850" cy="3100388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100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38F35" w14:textId="77777777" w:rsidR="0042081A" w:rsidRDefault="00521EFF">
      <w:pPr>
        <w:spacing w:after="2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B5C9B2C" wp14:editId="6AB9C76A">
            <wp:extent cx="4141094" cy="4748213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1094" cy="4748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9A18B" w14:textId="77777777" w:rsidR="0042081A" w:rsidRDefault="00521EFF">
      <w:pPr>
        <w:spacing w:after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Desired and maintainable layout should be:</w:t>
      </w:r>
    </w:p>
    <w:p w14:paraId="798741A9" w14:textId="77777777" w:rsidR="0042081A" w:rsidRDefault="00521EFF">
      <w:pPr>
        <w:numPr>
          <w:ilvl w:val="0"/>
          <w:numId w:val="1"/>
        </w:numPr>
      </w:pPr>
      <w:r>
        <w:t>keep elements in the normal document flow wh</w:t>
      </w:r>
      <w:r>
        <w:t>en possible;</w:t>
      </w:r>
    </w:p>
    <w:p w14:paraId="54EEED60" w14:textId="77777777" w:rsidR="0042081A" w:rsidRDefault="00521EFF">
      <w:pPr>
        <w:numPr>
          <w:ilvl w:val="0"/>
          <w:numId w:val="1"/>
        </w:numPr>
      </w:pPr>
      <w:r>
        <w:t>use flexbox or grid for alignment and spacing;</w:t>
      </w:r>
    </w:p>
    <w:p w14:paraId="6D1554D0" w14:textId="77777777" w:rsidR="0042081A" w:rsidRDefault="00521EFF">
      <w:pPr>
        <w:numPr>
          <w:ilvl w:val="0"/>
          <w:numId w:val="1"/>
        </w:numPr>
      </w:pPr>
      <w:r>
        <w:t xml:space="preserve">rely on relative sizing such as </w:t>
      </w:r>
      <w:r>
        <w:rPr>
          <w:rFonts w:ascii="Roboto Mono" w:eastAsia="Roboto Mono" w:hAnsi="Roboto Mono" w:cs="Roboto Mono"/>
          <w:color w:val="188038"/>
        </w:rPr>
        <w:t>max-width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padding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gap</w:t>
      </w:r>
      <w:r>
        <w:t xml:space="preserve"> instead of fixed pixel placements;</w:t>
      </w:r>
    </w:p>
    <w:p w14:paraId="6663A0B4" w14:textId="77777777" w:rsidR="0042081A" w:rsidRDefault="00521EFF">
      <w:pPr>
        <w:numPr>
          <w:ilvl w:val="0"/>
          <w:numId w:val="1"/>
        </w:numPr>
        <w:spacing w:after="200"/>
      </w:pPr>
      <w:r>
        <w:t>keep each section independent and easy to modify.</w:t>
      </w:r>
    </w:p>
    <w:p w14:paraId="1718FE06" w14:textId="77777777" w:rsidR="0042081A" w:rsidRDefault="00521EFF">
      <w:pPr>
        <w:spacing w:after="200"/>
      </w:pPr>
      <w:r>
        <w:rPr>
          <w:noProof/>
        </w:rPr>
        <w:lastRenderedPageBreak/>
        <w:drawing>
          <wp:inline distT="114300" distB="114300" distL="114300" distR="114300" wp14:anchorId="742424F1" wp14:editId="29AA1FEC">
            <wp:extent cx="4976217" cy="3062288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6217" cy="3062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5DD7C" w14:textId="77777777" w:rsidR="0042081A" w:rsidRDefault="00521EFF">
      <w:pPr>
        <w:spacing w:after="200"/>
      </w:pPr>
      <w:r>
        <w:rPr>
          <w:noProof/>
        </w:rPr>
        <w:drawing>
          <wp:inline distT="114300" distB="114300" distL="114300" distR="114300" wp14:anchorId="7E9769A3" wp14:editId="11BC884E">
            <wp:extent cx="4005263" cy="4210661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4210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2081A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469B0" w14:textId="77777777" w:rsidR="00521EFF" w:rsidRDefault="00521EFF">
      <w:pPr>
        <w:spacing w:line="240" w:lineRule="auto"/>
      </w:pPr>
      <w:r>
        <w:separator/>
      </w:r>
    </w:p>
  </w:endnote>
  <w:endnote w:type="continuationSeparator" w:id="0">
    <w:p w14:paraId="2740ED48" w14:textId="77777777" w:rsidR="00521EFF" w:rsidRDefault="00521E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Roboto Mono">
    <w:charset w:val="00"/>
    <w:family w:val="auto"/>
    <w:pitch w:val="default"/>
    <w:embedRegular r:id="rId1" w:fontKey="{FCC3E360-D865-42E6-B846-F8B3DF9E0938}"/>
    <w:embedBold r:id="rId2" w:fontKey="{8D7FDD1C-BB22-4ADF-A092-2611565760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11A421B-009B-4DBC-9C4F-6FB4A8FD90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886098A-819D-48C7-A4F0-C528438454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3D2C0" w14:textId="77777777" w:rsidR="00521EFF" w:rsidRDefault="00521EFF">
      <w:pPr>
        <w:spacing w:line="240" w:lineRule="auto"/>
      </w:pPr>
      <w:r>
        <w:separator/>
      </w:r>
    </w:p>
  </w:footnote>
  <w:footnote w:type="continuationSeparator" w:id="0">
    <w:p w14:paraId="52C594FF" w14:textId="77777777" w:rsidR="00521EFF" w:rsidRDefault="00521E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186BE" w14:textId="77777777" w:rsidR="0042081A" w:rsidRDefault="0042081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3728"/>
    <w:multiLevelType w:val="multilevel"/>
    <w:tmpl w:val="5E485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396855"/>
    <w:multiLevelType w:val="multilevel"/>
    <w:tmpl w:val="B5ACF9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CA0FA0"/>
    <w:multiLevelType w:val="multilevel"/>
    <w:tmpl w:val="4E069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81A"/>
    <w:rsid w:val="0042081A"/>
    <w:rsid w:val="00454D6C"/>
    <w:rsid w:val="005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EC50F"/>
  <w15:docId w15:val="{E7A6D368-D182-4BC4-9A7C-A26235F3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LanCi-Wei</cp:lastModifiedBy>
  <cp:revision>2</cp:revision>
  <dcterms:created xsi:type="dcterms:W3CDTF">2026-09-14T03:53:00Z</dcterms:created>
  <dcterms:modified xsi:type="dcterms:W3CDTF">2026-09-14T03:53:00Z</dcterms:modified>
</cp:coreProperties>
</file>