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8" w:name="content"/>
    <w:bookmarkStart w:id="67" w:name="Xaabd51fb3722470faebe053d7c56e0c104aeee4"/>
    <w:p>
      <w:pPr>
        <w:pStyle w:val="Heading1"/>
      </w:pPr>
      <w:r>
        <w:t xml:space="preserve">Comparative LOC Analysis of Open-Source ERP Systems</w:t>
      </w:r>
    </w:p>
    <w:p>
      <w:pPr>
        <w:pStyle w:val="FirstParagraph"/>
      </w:pPr>
      <w:r>
        <w:t xml:space="preserve">Below we compare ten popular open-source ERP systems in terms of total lines of code (LOC) and their breakdown by major programming languages. All figures include both backend and frontend code, encompassing core repositories and standard modules/plugins (if maintained separately). Sources (such as OpenHub analyses,</w:t>
      </w:r>
      <w:r>
        <w:t xml:space="preserve"> </w:t>
      </w:r>
      <w:r>
        <w:rPr>
          <w:rStyle w:val="VerbatimChar"/>
        </w:rPr>
        <w:t xml:space="preserve">cloc</w:t>
      </w:r>
      <w:r>
        <w:t xml:space="preserve"> </w:t>
      </w:r>
      <w:r>
        <w:t xml:space="preserve">outputs, etc.) are cited for each project.</w:t>
      </w:r>
    </w:p>
    <w:bookmarkStart w:id="25" w:name="odoo-formerly-openerp"/>
    <w:p>
      <w:pPr>
        <w:pStyle w:val="Heading2"/>
      </w:pPr>
      <w:r>
        <w:t xml:space="preserve">1. Odoo (formerly OpenERP)</w:t>
      </w:r>
    </w:p>
    <w:p>
      <w:pPr>
        <w:pStyle w:val="Compact"/>
        <w:numPr>
          <w:ilvl w:val="0"/>
          <w:numId w:val="1001"/>
        </w:numPr>
      </w:pPr>
      <w:r>
        <w:rPr>
          <w:b/>
          <w:bCs/>
        </w:rPr>
        <w:t xml:space="preserve">Total LOC:</w:t>
      </w:r>
      <w:r>
        <w:t xml:space="preserve"> </w:t>
      </w:r>
      <w:r>
        <w:t xml:space="preserve">~2.4 million lines (approx. 1.94 million source code lines)</w:t>
      </w:r>
      <w:hyperlink r:id="rId21">
        <w:r>
          <w:rPr>
            <w:rStyle w:val="Hyperlink"/>
          </w:rPr>
          <w:t xml:space="preserve">[1]</w:t>
        </w:r>
      </w:hyperlink>
      <w:hyperlink r:id="rId22">
        <w:r>
          <w:rPr>
            <w:rStyle w:val="Hyperlink"/>
          </w:rPr>
          <w:t xml:space="preserve">[2]</w:t>
        </w:r>
      </w:hyperlink>
      <w:r>
        <w:t xml:space="preserve">.</w:t>
      </w:r>
    </w:p>
    <w:p>
      <w:pPr>
        <w:pStyle w:val="Compact"/>
        <w:numPr>
          <w:ilvl w:val="0"/>
          <w:numId w:val="1001"/>
        </w:numPr>
      </w:pPr>
      <w:r>
        <w:rPr>
          <w:b/>
          <w:bCs/>
        </w:rPr>
        <w:t xml:space="preserve">Language Breakdown:</w:t>
      </w:r>
      <w:r>
        <w:t xml:space="preserve"> </w:t>
      </w:r>
      <w:r>
        <w:t xml:space="preserve">~45% JavaScript (~880k LOC), ~37% Python (~658k LOC), ~17% XML (~381k LOC), with minor portions of CSS/HTML and others</w:t>
      </w:r>
      <w:hyperlink r:id="rId23">
        <w:r>
          <w:rPr>
            <w:rStyle w:val="Hyperlink"/>
          </w:rPr>
          <w:t xml:space="preserve">[3]</w:t>
        </w:r>
      </w:hyperlink>
      <w:hyperlink r:id="rId24">
        <w:r>
          <w:rPr>
            <w:rStyle w:val="Hyperlink"/>
          </w:rPr>
          <w:t xml:space="preserve">[4]</w:t>
        </w:r>
      </w:hyperlink>
      <w:r>
        <w:t xml:space="preserve">.</w:t>
      </w:r>
    </w:p>
    <w:p>
      <w:pPr>
        <w:pStyle w:val="Compact"/>
        <w:numPr>
          <w:ilvl w:val="0"/>
          <w:numId w:val="1001"/>
        </w:numPr>
      </w:pPr>
      <w:r>
        <w:rPr>
          <w:b/>
          <w:bCs/>
        </w:rPr>
        <w:t xml:space="preserve">Sources/Notes:</w:t>
      </w:r>
      <w:r>
        <w:t xml:space="preserve"> </w:t>
      </w:r>
      <w:r>
        <w:t xml:space="preserve">OpenHub analysis of the Odoo GitHub repository (community edition)</w:t>
      </w:r>
      <w:hyperlink r:id="rId21">
        <w:r>
          <w:rPr>
            <w:rStyle w:val="Hyperlink"/>
          </w:rPr>
          <w:t xml:space="preserve">[1]</w:t>
        </w:r>
      </w:hyperlink>
      <w:r>
        <w:t xml:space="preserve">. This includes the core platform and all official add-on modules in the open-source edition.</w:t>
      </w:r>
    </w:p>
    <w:bookmarkEnd w:id="25"/>
    <w:bookmarkStart w:id="28" w:name="erpnext-with-frappe-framework"/>
    <w:p>
      <w:pPr>
        <w:pStyle w:val="Heading2"/>
      </w:pPr>
      <w:r>
        <w:t xml:space="preserve">2. ERPNext (with Frappe Framework)</w:t>
      </w:r>
    </w:p>
    <w:p>
      <w:pPr>
        <w:pStyle w:val="Compact"/>
        <w:numPr>
          <w:ilvl w:val="0"/>
          <w:numId w:val="1002"/>
        </w:numPr>
      </w:pPr>
      <w:r>
        <w:rPr>
          <w:b/>
          <w:bCs/>
        </w:rPr>
        <w:t xml:space="preserve">Total LOC:</w:t>
      </w:r>
      <w:r>
        <w:t xml:space="preserve"> </w:t>
      </w:r>
      <w:r>
        <w:t xml:space="preserve">~1.92 million lines of code (combined ERPNext app + Frappe framework)</w:t>
      </w:r>
      <w:hyperlink r:id="rId26">
        <w:r>
          <w:rPr>
            <w:rStyle w:val="Hyperlink"/>
          </w:rPr>
          <w:t xml:space="preserve">[5]</w:t>
        </w:r>
      </w:hyperlink>
      <w:r>
        <w:t xml:space="preserve">.</w:t>
      </w:r>
    </w:p>
    <w:p>
      <w:pPr>
        <w:pStyle w:val="Compact"/>
        <w:numPr>
          <w:ilvl w:val="0"/>
          <w:numId w:val="1002"/>
        </w:numPr>
      </w:pPr>
      <w:r>
        <w:rPr>
          <w:b/>
          <w:bCs/>
        </w:rPr>
        <w:t xml:space="preserve">Language Breakdown:</w:t>
      </w:r>
      <w:r>
        <w:t xml:space="preserve"> </w:t>
      </w:r>
      <w:r>
        <w:t xml:space="preserve">~53% Python, ~19% JavaScript, ~14% XML, ~14% other (CSS, HTML, etc.)</w:t>
      </w:r>
      <w:hyperlink r:id="rId26">
        <w:r>
          <w:rPr>
            <w:rStyle w:val="Hyperlink"/>
          </w:rPr>
          <w:t xml:space="preserve">[5]</w:t>
        </w:r>
      </w:hyperlink>
      <w:hyperlink r:id="rId27">
        <w:r>
          <w:rPr>
            <w:rStyle w:val="Hyperlink"/>
          </w:rPr>
          <w:t xml:space="preserve">[6]</w:t>
        </w:r>
      </w:hyperlink>
      <w:r>
        <w:t xml:space="preserve">.</w:t>
      </w:r>
    </w:p>
    <w:p>
      <w:pPr>
        <w:pStyle w:val="Compact"/>
        <w:numPr>
          <w:ilvl w:val="0"/>
          <w:numId w:val="1002"/>
        </w:numPr>
      </w:pPr>
      <w:r>
        <w:rPr>
          <w:b/>
          <w:bCs/>
        </w:rPr>
        <w:t xml:space="preserve">Sources/Notes:</w:t>
      </w:r>
      <w:r>
        <w:t xml:space="preserve"> </w:t>
      </w:r>
      <w:r>
        <w:t xml:space="preserve">OpenHub data (which aggregates the Frappe framework and ERPNext module code)</w:t>
      </w:r>
      <w:hyperlink r:id="rId26">
        <w:r>
          <w:rPr>
            <w:rStyle w:val="Hyperlink"/>
          </w:rPr>
          <w:t xml:space="preserve">[5]</w:t>
        </w:r>
      </w:hyperlink>
      <w:r>
        <w:t xml:space="preserve">. The estimate includes the backend (Python/Frappe) and frontend (JS) code across core and standard modules.</w:t>
      </w:r>
    </w:p>
    <w:bookmarkEnd w:id="28"/>
    <w:bookmarkStart w:id="33" w:name="dolibarr-erpcrm"/>
    <w:p>
      <w:pPr>
        <w:pStyle w:val="Heading2"/>
      </w:pPr>
      <w:r>
        <w:t xml:space="preserve">3. Dolibarr ERP/CRM</w:t>
      </w:r>
    </w:p>
    <w:p>
      <w:pPr>
        <w:pStyle w:val="Compact"/>
        <w:numPr>
          <w:ilvl w:val="0"/>
          <w:numId w:val="1003"/>
        </w:numPr>
      </w:pPr>
      <w:r>
        <w:rPr>
          <w:b/>
          <w:bCs/>
        </w:rPr>
        <w:t xml:space="preserve">Total LOC:</w:t>
      </w:r>
      <w:r>
        <w:t xml:space="preserve"> </w:t>
      </w:r>
      <w:r>
        <w:t xml:space="preserve">~179k total lines (approx. 158k code lines)</w:t>
      </w:r>
      <w:hyperlink r:id="rId29">
        <w:r>
          <w:rPr>
            <w:rStyle w:val="Hyperlink"/>
          </w:rPr>
          <w:t xml:space="preserve">[7]</w:t>
        </w:r>
      </w:hyperlink>
      <w:hyperlink r:id="rId30">
        <w:r>
          <w:rPr>
            <w:rStyle w:val="Hyperlink"/>
          </w:rPr>
          <w:t xml:space="preserve">[8]</w:t>
        </w:r>
      </w:hyperlink>
      <w:r>
        <w:t xml:space="preserve">.</w:t>
      </w:r>
    </w:p>
    <w:p>
      <w:pPr>
        <w:pStyle w:val="Compact"/>
        <w:numPr>
          <w:ilvl w:val="0"/>
          <w:numId w:val="1003"/>
        </w:numPr>
      </w:pPr>
      <w:r>
        <w:rPr>
          <w:b/>
          <w:bCs/>
        </w:rPr>
        <w:t xml:space="preserve">Language Breakdown:</w:t>
      </w:r>
      <w:r>
        <w:t xml:space="preserve"> </w:t>
      </w:r>
      <w:r>
        <w:t xml:space="preserve">~51% HTML (~86k LOC), ~26% CSS (~41k LOC), ~13% PHP (~17k LOC), ~9% JavaScript (~12.6k LOC), plus a tiny fraction of XML/SQL/etc.</w:t>
      </w:r>
      <w:hyperlink r:id="rId31">
        <w:r>
          <w:rPr>
            <w:rStyle w:val="Hyperlink"/>
          </w:rPr>
          <w:t xml:space="preserve">[9]</w:t>
        </w:r>
      </w:hyperlink>
      <w:hyperlink r:id="rId32">
        <w:r>
          <w:rPr>
            <w:rStyle w:val="Hyperlink"/>
          </w:rPr>
          <w:t xml:space="preserve">[10]</w:t>
        </w:r>
      </w:hyperlink>
      <w:r>
        <w:t xml:space="preserve">.</w:t>
      </w:r>
    </w:p>
    <w:p>
      <w:pPr>
        <w:pStyle w:val="Compact"/>
        <w:numPr>
          <w:ilvl w:val="0"/>
          <w:numId w:val="1003"/>
        </w:numPr>
      </w:pPr>
      <w:r>
        <w:rPr>
          <w:b/>
          <w:bCs/>
        </w:rPr>
        <w:t xml:space="preserve">Sources/Notes:</w:t>
      </w:r>
      <w:r>
        <w:t xml:space="preserve"> </w:t>
      </w:r>
      <w:r>
        <w:t xml:space="preserve">OpenHub analysis of Dolibarr’s repositories</w:t>
      </w:r>
      <w:hyperlink r:id="rId31">
        <w:r>
          <w:rPr>
            <w:rStyle w:val="Hyperlink"/>
          </w:rPr>
          <w:t xml:space="preserve">[9]</w:t>
        </w:r>
      </w:hyperlink>
      <w:r>
        <w:t xml:space="preserve">. Dolibarr’s UI is template-heavy (hence the large HTML/CSS counts). Figures include core and all standard modules (Dolibarr modules are part of the main repo).</w:t>
      </w:r>
    </w:p>
    <w:bookmarkEnd w:id="33"/>
    <w:bookmarkStart w:id="38" w:name="apache-ofbiz"/>
    <w:p>
      <w:pPr>
        <w:pStyle w:val="Heading2"/>
      </w:pPr>
      <w:r>
        <w:t xml:space="preserve">4. Apache OFBiz</w:t>
      </w:r>
    </w:p>
    <w:p>
      <w:pPr>
        <w:pStyle w:val="Compact"/>
        <w:numPr>
          <w:ilvl w:val="0"/>
          <w:numId w:val="1004"/>
        </w:numPr>
      </w:pPr>
      <w:r>
        <w:rPr>
          <w:b/>
          <w:bCs/>
        </w:rPr>
        <w:t xml:space="preserve">Total LOC:</w:t>
      </w:r>
      <w:r>
        <w:t xml:space="preserve"> </w:t>
      </w:r>
      <w:r>
        <w:t xml:space="preserve">~717k total lines (approx. 554k source lines) in the “trunk” codebase</w:t>
      </w:r>
      <w:hyperlink r:id="rId34">
        <w:r>
          <w:rPr>
            <w:rStyle w:val="Hyperlink"/>
          </w:rPr>
          <w:t xml:space="preserve">[11]</w:t>
        </w:r>
      </w:hyperlink>
      <w:hyperlink r:id="rId35">
        <w:r>
          <w:rPr>
            <w:rStyle w:val="Hyperlink"/>
          </w:rPr>
          <w:t xml:space="preserve">[12]</w:t>
        </w:r>
      </w:hyperlink>
      <w:r>
        <w:t xml:space="preserve">.</w:t>
      </w:r>
    </w:p>
    <w:p>
      <w:pPr>
        <w:pStyle w:val="Compact"/>
        <w:numPr>
          <w:ilvl w:val="0"/>
          <w:numId w:val="1004"/>
        </w:numPr>
      </w:pPr>
      <w:r>
        <w:rPr>
          <w:b/>
          <w:bCs/>
        </w:rPr>
        <w:t xml:space="preserve">Language Breakdown:</w:t>
      </w:r>
      <w:r>
        <w:t xml:space="preserve"> </w:t>
      </w:r>
      <w:r>
        <w:t xml:space="preserve">~56% Java (~286k LOC), ~30% XML (~206k LOC), ~10% Groovy (~49k LOC), plus ~6% combined JavaScript &amp; CSS (~37k + 24k) and negligible others</w:t>
      </w:r>
      <w:hyperlink r:id="rId36">
        <w:r>
          <w:rPr>
            <w:rStyle w:val="Hyperlink"/>
          </w:rPr>
          <w:t xml:space="preserve">[13]</w:t>
        </w:r>
      </w:hyperlink>
      <w:hyperlink r:id="rId37">
        <w:r>
          <w:rPr>
            <w:rStyle w:val="Hyperlink"/>
          </w:rPr>
          <w:t xml:space="preserve">[14]</w:t>
        </w:r>
      </w:hyperlink>
      <w:r>
        <w:t xml:space="preserve">.</w:t>
      </w:r>
    </w:p>
    <w:p>
      <w:pPr>
        <w:pStyle w:val="Compact"/>
        <w:numPr>
          <w:ilvl w:val="0"/>
          <w:numId w:val="1004"/>
        </w:numPr>
      </w:pPr>
      <w:r>
        <w:rPr>
          <w:b/>
          <w:bCs/>
        </w:rPr>
        <w:t xml:space="preserve">Sources/Notes:</w:t>
      </w:r>
      <w:r>
        <w:t xml:space="preserve"> </w:t>
      </w:r>
      <w:r>
        <w:t xml:space="preserve">OpenHub analysis of Apache OFBiz (trunk)</w:t>
      </w:r>
      <w:hyperlink r:id="rId36">
        <w:r>
          <w:rPr>
            <w:rStyle w:val="Hyperlink"/>
          </w:rPr>
          <w:t xml:space="preserve">[13]</w:t>
        </w:r>
      </w:hyperlink>
      <w:hyperlink r:id="rId37">
        <w:r>
          <w:rPr>
            <w:rStyle w:val="Hyperlink"/>
          </w:rPr>
          <w:t xml:space="preserve">[14]</w:t>
        </w:r>
      </w:hyperlink>
      <w:r>
        <w:t xml:space="preserve">. This includes the core framework and all built-in modules in the official repository.</w:t>
      </w:r>
    </w:p>
    <w:bookmarkEnd w:id="38"/>
    <w:bookmarkStart w:id="43" w:name="idempiere"/>
    <w:p>
      <w:pPr>
        <w:pStyle w:val="Heading2"/>
      </w:pPr>
      <w:r>
        <w:t xml:space="preserve">5. iDempiere</w:t>
      </w:r>
    </w:p>
    <w:p>
      <w:pPr>
        <w:pStyle w:val="Compact"/>
        <w:numPr>
          <w:ilvl w:val="0"/>
          <w:numId w:val="1005"/>
        </w:numPr>
      </w:pPr>
      <w:r>
        <w:rPr>
          <w:b/>
          <w:bCs/>
        </w:rPr>
        <w:t xml:space="preserve">Total LOC:</w:t>
      </w:r>
      <w:r>
        <w:t xml:space="preserve"> </w:t>
      </w:r>
      <w:r>
        <w:t xml:space="preserve">~4.0 million total lines (≈2.21 million code lines)</w:t>
      </w:r>
      <w:hyperlink r:id="rId39">
        <w:r>
          <w:rPr>
            <w:rStyle w:val="Hyperlink"/>
          </w:rPr>
          <w:t xml:space="preserve">[15]</w:t>
        </w:r>
      </w:hyperlink>
      <w:hyperlink r:id="rId40">
        <w:r>
          <w:rPr>
            <w:rStyle w:val="Hyperlink"/>
          </w:rPr>
          <w:t xml:space="preserve">[16]</w:t>
        </w:r>
      </w:hyperlink>
      <w:r>
        <w:t xml:space="preserve">.</w:t>
      </w:r>
    </w:p>
    <w:p>
      <w:pPr>
        <w:pStyle w:val="Compact"/>
        <w:numPr>
          <w:ilvl w:val="0"/>
          <w:numId w:val="1005"/>
        </w:numPr>
      </w:pPr>
      <w:r>
        <w:rPr>
          <w:b/>
          <w:bCs/>
        </w:rPr>
        <w:t xml:space="preserve">Language Breakdown:</w:t>
      </w:r>
      <w:r>
        <w:t xml:space="preserve"> </w:t>
      </w:r>
      <w:r>
        <w:t xml:space="preserve">Dominated by SQL (~56% of code,</w:t>
      </w:r>
      <w:r>
        <w:t xml:space="preserve"> </w:t>
      </w:r>
      <w:r>
        <w:rPr>
          <w:b/>
          <w:bCs/>
        </w:rPr>
        <w:t xml:space="preserve">≈1.16 million</w:t>
      </w:r>
      <w:r>
        <w:t xml:space="preserve"> </w:t>
      </w:r>
      <w:r>
        <w:t xml:space="preserve">LOC) and Java (~39%,</w:t>
      </w:r>
      <w:r>
        <w:t xml:space="preserve"> </w:t>
      </w:r>
      <w:r>
        <w:rPr>
          <w:b/>
          <w:bCs/>
        </w:rPr>
        <w:t xml:space="preserve">≈0.87 million</w:t>
      </w:r>
      <w:r>
        <w:t xml:space="preserve"> </w:t>
      </w:r>
      <w:r>
        <w:t xml:space="preserve">LOC). Also ~2% XML and ~2% JavaScript, with tiny amounts of HTML, shell scripts, etc.</w:t>
      </w:r>
      <w:hyperlink r:id="rId41">
        <w:r>
          <w:rPr>
            <w:rStyle w:val="Hyperlink"/>
          </w:rPr>
          <w:t xml:space="preserve">[17]</w:t>
        </w:r>
      </w:hyperlink>
      <w:hyperlink r:id="rId42">
        <w:r>
          <w:rPr>
            <w:rStyle w:val="Hyperlink"/>
          </w:rPr>
          <w:t xml:space="preserve">[18]</w:t>
        </w:r>
      </w:hyperlink>
      <w:r>
        <w:t xml:space="preserve">.</w:t>
      </w:r>
    </w:p>
    <w:p>
      <w:pPr>
        <w:pStyle w:val="Compact"/>
        <w:numPr>
          <w:ilvl w:val="0"/>
          <w:numId w:val="1005"/>
        </w:numPr>
      </w:pPr>
      <w:r>
        <w:rPr>
          <w:b/>
          <w:bCs/>
        </w:rPr>
        <w:t xml:space="preserve">Sources/Notes:</w:t>
      </w:r>
      <w:r>
        <w:t xml:space="preserve"> </w:t>
      </w:r>
      <w:r>
        <w:t xml:space="preserve">OpenHub analysis of iDempiere (successor to ADempiere)</w:t>
      </w:r>
      <w:hyperlink r:id="rId41">
        <w:r>
          <w:rPr>
            <w:rStyle w:val="Hyperlink"/>
          </w:rPr>
          <w:t xml:space="preserve">[17]</w:t>
        </w:r>
      </w:hyperlink>
      <w:r>
        <w:t xml:space="preserve">. The very large SQL LOC reflects iDempiere’s extensive database dictionary and seed data scripts. All core modules (OSGi plugins) are included in this count.</w:t>
      </w:r>
    </w:p>
    <w:bookmarkEnd w:id="43"/>
    <w:bookmarkStart w:id="49" w:name="adempiere"/>
    <w:p>
      <w:pPr>
        <w:pStyle w:val="Heading2"/>
      </w:pPr>
      <w:r>
        <w:t xml:space="preserve">6. ADempiere</w:t>
      </w:r>
    </w:p>
    <w:p>
      <w:pPr>
        <w:pStyle w:val="Compact"/>
        <w:numPr>
          <w:ilvl w:val="0"/>
          <w:numId w:val="1006"/>
        </w:numPr>
      </w:pPr>
      <w:r>
        <w:rPr>
          <w:b/>
          <w:bCs/>
        </w:rPr>
        <w:t xml:space="preserve">Total LOC:</w:t>
      </w:r>
      <w:r>
        <w:t xml:space="preserve"> </w:t>
      </w:r>
      <w:r>
        <w:t xml:space="preserve">~15.5 million total lines (≈12.53 million code lines)</w:t>
      </w:r>
      <w:hyperlink r:id="rId44">
        <w:r>
          <w:rPr>
            <w:rStyle w:val="Hyperlink"/>
          </w:rPr>
          <w:t xml:space="preserve">[19]</w:t>
        </w:r>
      </w:hyperlink>
      <w:hyperlink r:id="rId45">
        <w:r>
          <w:rPr>
            <w:rStyle w:val="Hyperlink"/>
          </w:rPr>
          <w:t xml:space="preserve">[20]</w:t>
        </w:r>
      </w:hyperlink>
      <w:r>
        <w:t xml:space="preserve">.</w:t>
      </w:r>
    </w:p>
    <w:p>
      <w:pPr>
        <w:pStyle w:val="Compact"/>
        <w:numPr>
          <w:ilvl w:val="0"/>
          <w:numId w:val="1006"/>
        </w:numPr>
      </w:pPr>
      <w:r>
        <w:rPr>
          <w:b/>
          <w:bCs/>
        </w:rPr>
        <w:t xml:space="preserve">Language Breakdown:</w:t>
      </w:r>
      <w:r>
        <w:t xml:space="preserve"> </w:t>
      </w:r>
      <w:r>
        <w:t xml:space="preserve">Very large XML component (~59% of code,</w:t>
      </w:r>
      <w:r>
        <w:t xml:space="preserve"> </w:t>
      </w:r>
      <w:r>
        <w:rPr>
          <w:b/>
          <w:bCs/>
        </w:rPr>
        <w:t xml:space="preserve">≈9.16 million</w:t>
      </w:r>
      <w:r>
        <w:t xml:space="preserve"> </w:t>
      </w:r>
      <w:r>
        <w:t xml:space="preserve">LOC of XML), with ~23% Java (~1.90 million LOC) and ~16% SQL (~1.25 million LOC). Remainder (~2%) includes small amounts of JavaScript, Scala, HTML, etc.</w:t>
      </w:r>
      <w:hyperlink r:id="rId46">
        <w:r>
          <w:rPr>
            <w:rStyle w:val="Hyperlink"/>
          </w:rPr>
          <w:t xml:space="preserve">[21]</w:t>
        </w:r>
      </w:hyperlink>
      <w:hyperlink r:id="rId47">
        <w:r>
          <w:rPr>
            <w:rStyle w:val="Hyperlink"/>
          </w:rPr>
          <w:t xml:space="preserve">[22]</w:t>
        </w:r>
      </w:hyperlink>
      <w:r>
        <w:t xml:space="preserve">.</w:t>
      </w:r>
    </w:p>
    <w:p>
      <w:pPr>
        <w:pStyle w:val="Compact"/>
        <w:numPr>
          <w:ilvl w:val="0"/>
          <w:numId w:val="1006"/>
        </w:numPr>
      </w:pPr>
      <w:r>
        <w:rPr>
          <w:b/>
          <w:bCs/>
        </w:rPr>
        <w:t xml:space="preserve">Sources/Notes:</w:t>
      </w:r>
      <w:r>
        <w:t xml:space="preserve"> </w:t>
      </w:r>
      <w:r>
        <w:t xml:space="preserve">OpenHub analysis</w:t>
      </w:r>
      <w:hyperlink r:id="rId46">
        <w:r>
          <w:rPr>
            <w:rStyle w:val="Hyperlink"/>
          </w:rPr>
          <w:t xml:space="preserve">[21]</w:t>
        </w:r>
      </w:hyperlink>
      <w:hyperlink r:id="rId48">
        <w:r>
          <w:rPr>
            <w:rStyle w:val="Hyperlink"/>
          </w:rPr>
          <w:t xml:space="preserve">[23]</w:t>
        </w:r>
      </w:hyperlink>
      <w:r>
        <w:t xml:space="preserve">. ADempiere’s codebase is huge, largely due to XML application dictionary configurations. This covers the core project and all official modules (ADempiere is a single, monolithic repository).</w:t>
      </w:r>
    </w:p>
    <w:bookmarkEnd w:id="49"/>
    <w:bookmarkStart w:id="53" w:name="openbravo-erp"/>
    <w:p>
      <w:pPr>
        <w:pStyle w:val="Heading2"/>
      </w:pPr>
      <w:r>
        <w:t xml:space="preserve">7. Openbravo ERP</w:t>
      </w:r>
    </w:p>
    <w:p>
      <w:pPr>
        <w:pStyle w:val="Compact"/>
        <w:numPr>
          <w:ilvl w:val="0"/>
          <w:numId w:val="1007"/>
        </w:numPr>
      </w:pPr>
      <w:r>
        <w:rPr>
          <w:b/>
          <w:bCs/>
        </w:rPr>
        <w:t xml:space="preserve">Total LOC:</w:t>
      </w:r>
      <w:r>
        <w:t xml:space="preserve"> </w:t>
      </w:r>
      <w:r>
        <w:t xml:space="preserve">On the order of ~7 million source lines (Openbravo was reported at ~7.2M SLOC circa 2015)</w:t>
      </w:r>
      <w:hyperlink r:id="rId50">
        <w:r>
          <w:rPr>
            <w:rStyle w:val="Hyperlink"/>
          </w:rPr>
          <w:t xml:space="preserve">[24]</w:t>
        </w:r>
      </w:hyperlink>
      <w:r>
        <w:t xml:space="preserve">. Recent OpenHub data is incomplete, but Openbravo is one of the largest ERP codebases.</w:t>
      </w:r>
    </w:p>
    <w:p>
      <w:pPr>
        <w:pStyle w:val="Compact"/>
        <w:numPr>
          <w:ilvl w:val="0"/>
          <w:numId w:val="1007"/>
        </w:numPr>
      </w:pPr>
      <w:r>
        <w:rPr>
          <w:b/>
          <w:bCs/>
        </w:rPr>
        <w:t xml:space="preserve">Language Breakdown:</w:t>
      </w:r>
      <w:r>
        <w:t xml:space="preserve"> </w:t>
      </w:r>
      <w:r>
        <w:t xml:space="preserve">Primarily Java (OpenHub notes it is “mostly written in Java”</w:t>
      </w:r>
      <w:hyperlink r:id="rId51">
        <w:r>
          <w:rPr>
            <w:rStyle w:val="Hyperlink"/>
          </w:rPr>
          <w:t xml:space="preserve">[25]</w:t>
        </w:r>
      </w:hyperlink>
      <w:r>
        <w:t xml:space="preserve">), with substantial XML (for config/data) and some JavaScript. (Precise breakdown not available from current OpenHub due to incomplete analysis.)</w:t>
      </w:r>
    </w:p>
    <w:p>
      <w:pPr>
        <w:pStyle w:val="Compact"/>
        <w:numPr>
          <w:ilvl w:val="0"/>
          <w:numId w:val="1007"/>
        </w:numPr>
      </w:pPr>
      <w:r>
        <w:rPr>
          <w:b/>
          <w:bCs/>
        </w:rPr>
        <w:t xml:space="preserve">Sources/Notes:</w:t>
      </w:r>
      <w:r>
        <w:t xml:space="preserve"> </w:t>
      </w:r>
      <w:r>
        <w:t xml:space="preserve">Academic analysis (2015) identified Openbravo as the largest among popular open-source ERPs, with ~7.19M LOC and ~129 contributors</w:t>
      </w:r>
      <w:hyperlink r:id="rId50">
        <w:r>
          <w:rPr>
            <w:rStyle w:val="Hyperlink"/>
          </w:rPr>
          <w:t xml:space="preserve">[24]</w:t>
        </w:r>
      </w:hyperlink>
      <w:hyperlink r:id="rId52">
        <w:r>
          <w:rPr>
            <w:rStyle w:val="Hyperlink"/>
          </w:rPr>
          <w:t xml:space="preserve">[26]</w:t>
        </w:r>
      </w:hyperlink>
      <w:r>
        <w:t xml:space="preserve">. The codebase includes the core platform and all standard modules; technology stack is Java-based with a web UI.</w:t>
      </w:r>
    </w:p>
    <w:bookmarkEnd w:id="53"/>
    <w:bookmarkStart w:id="58" w:name="tryton"/>
    <w:p>
      <w:pPr>
        <w:pStyle w:val="Heading2"/>
      </w:pPr>
      <w:r>
        <w:t xml:space="preserve">8. Tryton</w:t>
      </w:r>
    </w:p>
    <w:p>
      <w:pPr>
        <w:pStyle w:val="Compact"/>
        <w:numPr>
          <w:ilvl w:val="0"/>
          <w:numId w:val="1008"/>
        </w:numPr>
      </w:pPr>
      <w:r>
        <w:rPr>
          <w:b/>
          <w:bCs/>
        </w:rPr>
        <w:t xml:space="preserve">Total LOC:</w:t>
      </w:r>
      <w:r>
        <w:t xml:space="preserve"> </w:t>
      </w:r>
      <w:r>
        <w:t xml:space="preserve">~565k total lines (≈500k code lines)</w:t>
      </w:r>
      <w:hyperlink r:id="rId54">
        <w:r>
          <w:rPr>
            <w:rStyle w:val="Hyperlink"/>
          </w:rPr>
          <w:t xml:space="preserve">[27]</w:t>
        </w:r>
      </w:hyperlink>
      <w:hyperlink r:id="rId55">
        <w:r>
          <w:rPr>
            <w:rStyle w:val="Hyperlink"/>
          </w:rPr>
          <w:t xml:space="preserve">[28]</w:t>
        </w:r>
      </w:hyperlink>
      <w:r>
        <w:t xml:space="preserve">.</w:t>
      </w:r>
    </w:p>
    <w:p>
      <w:pPr>
        <w:pStyle w:val="Compact"/>
        <w:numPr>
          <w:ilvl w:val="0"/>
          <w:numId w:val="1008"/>
        </w:numPr>
      </w:pPr>
      <w:r>
        <w:rPr>
          <w:b/>
          <w:bCs/>
        </w:rPr>
        <w:t xml:space="preserve">Language Breakdown:</w:t>
      </w:r>
      <w:r>
        <w:t xml:space="preserve"> </w:t>
      </w:r>
      <w:r>
        <w:t xml:space="preserve">~55% Python (~262k LOC), ~35% XML (~185k LOC), ~6% JavaScript (~31k LOC), ~4% XML Schema (~19k LOC), with trivial amounts of HTML, SQL, etc.</w:t>
      </w:r>
      <w:hyperlink r:id="rId56">
        <w:r>
          <w:rPr>
            <w:rStyle w:val="Hyperlink"/>
          </w:rPr>
          <w:t xml:space="preserve">[29]</w:t>
        </w:r>
      </w:hyperlink>
      <w:hyperlink r:id="rId57">
        <w:r>
          <w:rPr>
            <w:rStyle w:val="Hyperlink"/>
          </w:rPr>
          <w:t xml:space="preserve">[30]</w:t>
        </w:r>
      </w:hyperlink>
      <w:r>
        <w:t xml:space="preserve">.</w:t>
      </w:r>
    </w:p>
    <w:p>
      <w:pPr>
        <w:pStyle w:val="Compact"/>
        <w:numPr>
          <w:ilvl w:val="0"/>
          <w:numId w:val="1008"/>
        </w:numPr>
      </w:pPr>
      <w:r>
        <w:rPr>
          <w:b/>
          <w:bCs/>
        </w:rPr>
        <w:t xml:space="preserve">Sources/Notes:</w:t>
      </w:r>
      <w:r>
        <w:t xml:space="preserve"> </w:t>
      </w:r>
      <w:r>
        <w:t xml:space="preserve">OpenHub analysis of Tryton (including its server and official module packages)</w:t>
      </w:r>
      <w:hyperlink r:id="rId56">
        <w:r>
          <w:rPr>
            <w:rStyle w:val="Hyperlink"/>
          </w:rPr>
          <w:t xml:space="preserve">[29]</w:t>
        </w:r>
      </w:hyperlink>
      <w:r>
        <w:t xml:space="preserve">. Tryton’s core and modules are implemented in Python, with XML used for configuration (e.g. data models, views). The count encompasses the base platform and standard modules.</w:t>
      </w:r>
    </w:p>
    <w:bookmarkEnd w:id="58"/>
    <w:bookmarkStart w:id="60" w:name="weberp"/>
    <w:p>
      <w:pPr>
        <w:pStyle w:val="Heading2"/>
      </w:pPr>
      <w:r>
        <w:t xml:space="preserve">9. webERP</w:t>
      </w:r>
    </w:p>
    <w:p>
      <w:pPr>
        <w:pStyle w:val="Compact"/>
        <w:numPr>
          <w:ilvl w:val="0"/>
          <w:numId w:val="1009"/>
        </w:numPr>
      </w:pPr>
      <w:r>
        <w:rPr>
          <w:b/>
          <w:bCs/>
        </w:rPr>
        <w:t xml:space="preserve">Total LOC:</w:t>
      </w:r>
      <w:r>
        <w:t xml:space="preserve"> </w:t>
      </w:r>
      <w:r>
        <w:t xml:space="preserve">~4.2 million lines of code</w:t>
      </w:r>
      <w:hyperlink r:id="rId59">
        <w:r>
          <w:rPr>
            <w:rStyle w:val="Hyperlink"/>
          </w:rPr>
          <w:t xml:space="preserve">[31]</w:t>
        </w:r>
      </w:hyperlink>
      <w:r>
        <w:t xml:space="preserve">.</w:t>
      </w:r>
    </w:p>
    <w:p>
      <w:pPr>
        <w:pStyle w:val="Compact"/>
        <w:numPr>
          <w:ilvl w:val="0"/>
          <w:numId w:val="1009"/>
        </w:numPr>
      </w:pPr>
      <w:r>
        <w:rPr>
          <w:b/>
          <w:bCs/>
        </w:rPr>
        <w:t xml:space="preserve">Language Breakdown:</w:t>
      </w:r>
      <w:r>
        <w:t xml:space="preserve"> </w:t>
      </w:r>
      <w:r>
        <w:t xml:space="preserve">Predominantly PHP (webERP is “mostly written in PHP”</w:t>
      </w:r>
      <w:hyperlink r:id="rId59">
        <w:r>
          <w:rPr>
            <w:rStyle w:val="Hyperlink"/>
          </w:rPr>
          <w:t xml:space="preserve">[31]</w:t>
        </w:r>
      </w:hyperlink>
      <w:r>
        <w:t xml:space="preserve">). The majority of the 4.2M LOC are PHP source, with the remainder being HTML/JavaScript and localization files (each relatively small by comparison).</w:t>
      </w:r>
      <w:r>
        <w:t xml:space="preserve"> </w:t>
      </w:r>
      <w:r>
        <w:rPr>
          <w:i/>
          <w:iCs/>
        </w:rPr>
        <w:t xml:space="preserve">(Exact breakdown not fully available; PHP constitutes the bulk.)</w:t>
      </w:r>
    </w:p>
    <w:p>
      <w:pPr>
        <w:pStyle w:val="Compact"/>
        <w:numPr>
          <w:ilvl w:val="0"/>
          <w:numId w:val="1009"/>
        </w:numPr>
      </w:pPr>
      <w:r>
        <w:rPr>
          <w:b/>
          <w:bCs/>
        </w:rPr>
        <w:t xml:space="preserve">Sources/Notes:</w:t>
      </w:r>
      <w:r>
        <w:t xml:space="preserve"> </w:t>
      </w:r>
      <w:r>
        <w:t xml:space="preserve">OpenHub summary of webERP</w:t>
      </w:r>
      <w:hyperlink r:id="rId59">
        <w:r>
          <w:rPr>
            <w:rStyle w:val="Hyperlink"/>
          </w:rPr>
          <w:t xml:space="preserve">[31]</w:t>
        </w:r>
      </w:hyperlink>
      <w:r>
        <w:t xml:space="preserve">. The high LOC count likely includes many language translation strings and all modules in the core repository. WebERP is a LAMP-stack web application with all functionality in one codebase.</w:t>
      </w:r>
    </w:p>
    <w:bookmarkEnd w:id="60"/>
    <w:bookmarkStart w:id="66" w:name="metasfresh"/>
    <w:p>
      <w:pPr>
        <w:pStyle w:val="Heading2"/>
      </w:pPr>
      <w:r>
        <w:t xml:space="preserve">10. metasfresh</w:t>
      </w:r>
    </w:p>
    <w:p>
      <w:pPr>
        <w:pStyle w:val="Compact"/>
        <w:numPr>
          <w:ilvl w:val="0"/>
          <w:numId w:val="1010"/>
        </w:numPr>
      </w:pPr>
      <w:r>
        <w:rPr>
          <w:b/>
          <w:bCs/>
        </w:rPr>
        <w:t xml:space="preserve">Total LOC:</w:t>
      </w:r>
      <w:r>
        <w:t xml:space="preserve"> </w:t>
      </w:r>
      <w:r>
        <w:t xml:space="preserve">~8.27 million total lines (≈4.71 million code lines)</w:t>
      </w:r>
      <w:hyperlink r:id="rId61">
        <w:r>
          <w:rPr>
            <w:rStyle w:val="Hyperlink"/>
          </w:rPr>
          <w:t xml:space="preserve">[32]</w:t>
        </w:r>
      </w:hyperlink>
      <w:hyperlink r:id="rId62">
        <w:r>
          <w:rPr>
            <w:rStyle w:val="Hyperlink"/>
          </w:rPr>
          <w:t xml:space="preserve">[33]</w:t>
        </w:r>
      </w:hyperlink>
      <w:r>
        <w:t xml:space="preserve">.</w:t>
      </w:r>
    </w:p>
    <w:p>
      <w:pPr>
        <w:pStyle w:val="Compact"/>
        <w:numPr>
          <w:ilvl w:val="0"/>
          <w:numId w:val="1010"/>
        </w:numPr>
      </w:pPr>
      <w:r>
        <w:rPr>
          <w:b/>
          <w:bCs/>
        </w:rPr>
        <w:t xml:space="preserve">Language Breakdown:</w:t>
      </w:r>
      <w:r>
        <w:t xml:space="preserve"> </w:t>
      </w:r>
      <w:r>
        <w:t xml:space="preserve">~51% Java (~2.38 million LOC) and ~38% SQL (~1.51 million LOC) are the dominant languages. ~5% XML (~388k LOC) and ~3% XML Schema (~244k LOC) are also present, plus small portions of JavaScript, XSL, etc.</w:t>
      </w:r>
      <w:hyperlink r:id="rId63">
        <w:r>
          <w:rPr>
            <w:rStyle w:val="Hyperlink"/>
          </w:rPr>
          <w:t xml:space="preserve">[34]</w:t>
        </w:r>
      </w:hyperlink>
      <w:hyperlink r:id="rId64">
        <w:r>
          <w:rPr>
            <w:rStyle w:val="Hyperlink"/>
          </w:rPr>
          <w:t xml:space="preserve">[35]</w:t>
        </w:r>
      </w:hyperlink>
      <w:r>
        <w:t xml:space="preserve">.</w:t>
      </w:r>
    </w:p>
    <w:p>
      <w:pPr>
        <w:pStyle w:val="Compact"/>
        <w:numPr>
          <w:ilvl w:val="0"/>
          <w:numId w:val="1010"/>
        </w:numPr>
      </w:pPr>
      <w:r>
        <w:rPr>
          <w:b/>
          <w:bCs/>
        </w:rPr>
        <w:t xml:space="preserve">Sources/Notes:</w:t>
      </w:r>
      <w:r>
        <w:t xml:space="preserve"> </w:t>
      </w:r>
      <w:r>
        <w:t xml:space="preserve">OpenHub analysis of metasfresh (an actively maintained ADempiere fork)</w:t>
      </w:r>
      <w:hyperlink r:id="rId65">
        <w:r>
          <w:rPr>
            <w:rStyle w:val="Hyperlink"/>
          </w:rPr>
          <w:t xml:space="preserve">[36]</w:t>
        </w:r>
      </w:hyperlink>
      <w:hyperlink r:id="rId63">
        <w:r>
          <w:rPr>
            <w:rStyle w:val="Hyperlink"/>
          </w:rPr>
          <w:t xml:space="preserve">[34]</w:t>
        </w:r>
      </w:hyperlink>
      <w:r>
        <w:t xml:space="preserve">. The code spans backend (Java) and database (SQL scripts) as well as configuration files. The count covers the core project and official modules/plugins (metasfresh uses a multi-repo setup, which OpenHub aggregated).</w:t>
      </w:r>
    </w:p>
    <w:p>
      <w:r>
        <w:pict>
          <v:rect style="width:0;height:1.5pt" o:hralign="center" o:hrstd="t" o:hr="t"/>
        </w:pict>
      </w:r>
    </w:p>
    <w:p>
      <w:pPr>
        <w:pStyle w:val="FirstParagraph"/>
      </w:pPr>
      <w:r>
        <w:rPr>
          <w:b/>
          <w:bCs/>
        </w:rPr>
        <w:t xml:space="preserve">References:</w:t>
      </w:r>
      <w:r>
        <w:t xml:space="preserve"> </w:t>
      </w:r>
      <w:r>
        <w:t xml:space="preserve">The above statistics were primarily obtained from OpenHub (Black Duck Open Hub) analyses of each project’s source code, complemented by academic reports and project documentation for verification</w:t>
      </w:r>
      <w:hyperlink r:id="rId21">
        <w:r>
          <w:rPr>
            <w:rStyle w:val="Hyperlink"/>
          </w:rPr>
          <w:t xml:space="preserve">[1]</w:t>
        </w:r>
      </w:hyperlink>
      <w:hyperlink r:id="rId26">
        <w:r>
          <w:rPr>
            <w:rStyle w:val="Hyperlink"/>
          </w:rPr>
          <w:t xml:space="preserve">[5]</w:t>
        </w:r>
      </w:hyperlink>
      <w:hyperlink r:id="rId31">
        <w:r>
          <w:rPr>
            <w:rStyle w:val="Hyperlink"/>
          </w:rPr>
          <w:t xml:space="preserve">[9]</w:t>
        </w:r>
      </w:hyperlink>
      <w:hyperlink r:id="rId41">
        <w:r>
          <w:rPr>
            <w:rStyle w:val="Hyperlink"/>
          </w:rPr>
          <w:t xml:space="preserve">[17]</w:t>
        </w:r>
      </w:hyperlink>
      <w:hyperlink r:id="rId46">
        <w:r>
          <w:rPr>
            <w:rStyle w:val="Hyperlink"/>
          </w:rPr>
          <w:t xml:space="preserve">[21]</w:t>
        </w:r>
      </w:hyperlink>
      <w:hyperlink r:id="rId59">
        <w:r>
          <w:rPr>
            <w:rStyle w:val="Hyperlink"/>
          </w:rPr>
          <w:t xml:space="preserve">[31]</w:t>
        </w:r>
      </w:hyperlink>
      <w:hyperlink r:id="rId50">
        <w:r>
          <w:rPr>
            <w:rStyle w:val="Hyperlink"/>
          </w:rPr>
          <w:t xml:space="preserve">[24]</w:t>
        </w:r>
      </w:hyperlink>
      <w:r>
        <w:t xml:space="preserve">. Each figure includes core functionality and standard modules/plugins as noted.</w:t>
      </w:r>
    </w:p>
    <w:bookmarkEnd w:id="66"/>
    <w:bookmarkEnd w:id="67"/>
    <w:bookmarkEnd w:id="68"/>
    <w:p>
      <w:r>
        <w:pict>
          <v:rect style="width:0;height:1.5pt" o:hralign="center" o:hrstd="t" o:hr="t"/>
        </w:pict>
      </w:r>
    </w:p>
    <w:bookmarkStart w:id="82"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r>
        <w:t xml:space="preserve">The Odoo Open Source Project on Open Hub: Languages Page</w:t>
      </w:r>
      <w:r>
        <w:t xml:space="preserve"> </w:t>
      </w:r>
    </w:p>
    <w:p>
      <w:pPr>
        <w:pStyle w:val="BodyText"/>
      </w:pPr>
      <w:hyperlink r:id="rId69">
        <w:r>
          <w:rPr>
            <w:rStyle w:val="Hyperlink"/>
          </w:rPr>
          <w:t xml:space="preserve">https://openhub.net/p/odoo/analyses/latest/languages_summary</w:t>
        </w:r>
      </w:hyperlink>
    </w:p>
    <w:p>
      <w:pPr>
        <w:pStyle w:val="BodyText"/>
      </w:pPr>
      <w:hyperlink r:id="rId22">
        <w:r>
          <w:rPr>
            <w:rStyle w:val="Hyperlink"/>
          </w:rPr>
          <w:t xml:space="preserve">[2]</w:t>
        </w:r>
      </w:hyperlink>
      <w:r>
        <w:t xml:space="preserve"> </w:t>
      </w:r>
      <w:r>
        <w:t xml:space="preserve">The Odoo Open Source Project on Open Hub</w:t>
      </w:r>
    </w:p>
    <w:p>
      <w:pPr>
        <w:pStyle w:val="BodyText"/>
      </w:pPr>
      <w:hyperlink r:id="rId70">
        <w:r>
          <w:rPr>
            <w:rStyle w:val="Hyperlink"/>
          </w:rPr>
          <w:t xml:space="preserve">https://openhub.net/p/odoo</w:t>
        </w:r>
      </w:hyperlink>
    </w:p>
    <w:p>
      <w:pPr>
        <w:pStyle w:val="BodyText"/>
      </w:pPr>
      <w:hyperlink r:id="rId26">
        <w:r>
          <w:rPr>
            <w:rStyle w:val="Hyperlink"/>
          </w:rPr>
          <w:t xml:space="preserve">[5]</w:t>
        </w:r>
      </w:hyperlink>
      <w:r>
        <w:t xml:space="preserve"> </w:t>
      </w:r>
      <w:hyperlink r:id="rId27">
        <w:r>
          <w:rPr>
            <w:rStyle w:val="Hyperlink"/>
          </w:rPr>
          <w:t xml:space="preserve">[6]</w:t>
        </w:r>
      </w:hyperlink>
      <w:r>
        <w:t xml:space="preserve"> </w:t>
      </w:r>
      <w:r>
        <w:t xml:space="preserve">The ERPNext Open Source Project on Open Hub</w:t>
      </w:r>
    </w:p>
    <w:p>
      <w:pPr>
        <w:pStyle w:val="BodyText"/>
      </w:pPr>
      <w:hyperlink r:id="rId71">
        <w:r>
          <w:rPr>
            <w:rStyle w:val="Hyperlink"/>
          </w:rPr>
          <w:t xml:space="preserve">https://openhub.net/p/erpnext</w:t>
        </w:r>
      </w:hyperlink>
    </w:p>
    <w:p>
      <w:pPr>
        <w:pStyle w:val="BodyText"/>
      </w:pPr>
      <w:hyperlink r:id="rId29">
        <w:r>
          <w:rPr>
            <w:rStyle w:val="Hyperlink"/>
          </w:rPr>
          <w:t xml:space="preserve">[7]</w:t>
        </w:r>
      </w:hyperlink>
      <w:r>
        <w:t xml:space="preserve"> </w:t>
      </w:r>
      <w:hyperlink r:id="rId30">
        <w:r>
          <w:rPr>
            <w:rStyle w:val="Hyperlink"/>
          </w:rPr>
          <w:t xml:space="preserve">[8]</w:t>
        </w:r>
      </w:hyperlink>
      <w:r>
        <w:t xml:space="preserve"> </w:t>
      </w:r>
      <w:hyperlink r:id="rId31">
        <w:r>
          <w:rPr>
            <w:rStyle w:val="Hyperlink"/>
          </w:rPr>
          <w:t xml:space="preserve">[9]</w:t>
        </w:r>
      </w:hyperlink>
      <w:r>
        <w:t xml:space="preserve"> </w:t>
      </w:r>
      <w:hyperlink r:id="rId32">
        <w:r>
          <w:rPr>
            <w:rStyle w:val="Hyperlink"/>
          </w:rPr>
          <w:t xml:space="preserve">[10]</w:t>
        </w:r>
      </w:hyperlink>
      <w:r>
        <w:t xml:space="preserve"> </w:t>
      </w:r>
      <w:r>
        <w:t xml:space="preserve">The Dolibarr ERP &amp; CRM Open Source Project on Open Hub: Languages Page</w:t>
      </w:r>
      <w:r>
        <w:t xml:space="preserve"> </w:t>
      </w:r>
    </w:p>
    <w:p>
      <w:pPr>
        <w:pStyle w:val="BodyText"/>
      </w:pPr>
      <w:hyperlink r:id="rId72">
        <w:r>
          <w:rPr>
            <w:rStyle w:val="Hyperlink"/>
          </w:rPr>
          <w:t xml:space="preserve">https://openhub.net/p/dolibarr/analyses/latest/languages_summary</w:t>
        </w:r>
      </w:hyperlink>
    </w:p>
    <w:p>
      <w:pPr>
        <w:pStyle w:val="BodyText"/>
      </w:pPr>
      <w:hyperlink r:id="rId34">
        <w:r>
          <w:rPr>
            <w:rStyle w:val="Hyperlink"/>
          </w:rPr>
          <w:t xml:space="preserve">[11]</w:t>
        </w:r>
      </w:hyperlink>
      <w:r>
        <w:t xml:space="preserve"> </w:t>
      </w:r>
      <w:hyperlink r:id="rId35">
        <w:r>
          <w:rPr>
            <w:rStyle w:val="Hyperlink"/>
          </w:rPr>
          <w:t xml:space="preserve">[12]</w:t>
        </w:r>
      </w:hyperlink>
      <w:r>
        <w:t xml:space="preserve"> </w:t>
      </w:r>
      <w:hyperlink r:id="rId36">
        <w:r>
          <w:rPr>
            <w:rStyle w:val="Hyperlink"/>
          </w:rPr>
          <w:t xml:space="preserve">[13]</w:t>
        </w:r>
      </w:hyperlink>
      <w:r>
        <w:t xml:space="preserve"> </w:t>
      </w:r>
      <w:hyperlink r:id="rId37">
        <w:r>
          <w:rPr>
            <w:rStyle w:val="Hyperlink"/>
          </w:rPr>
          <w:t xml:space="preserve">[14]</w:t>
        </w:r>
      </w:hyperlink>
      <w:r>
        <w:t xml:space="preserve"> </w:t>
      </w:r>
      <w:r>
        <w:t xml:space="preserve">The Apache OFBiz® trunk Open Source Project on Open Hub: Languages Page</w:t>
      </w:r>
      <w:r>
        <w:t xml:space="preserve"> </w:t>
      </w:r>
    </w:p>
    <w:p>
      <w:pPr>
        <w:pStyle w:val="BodyText"/>
      </w:pPr>
      <w:hyperlink r:id="rId73">
        <w:r>
          <w:rPr>
            <w:rStyle w:val="Hyperlink"/>
          </w:rPr>
          <w:t xml:space="preserve">https://openhub.net/p/Apache-OFBiz/analyses/latest/languages_summary</w:t>
        </w:r>
      </w:hyperlink>
    </w:p>
    <w:p>
      <w:pPr>
        <w:pStyle w:val="BodyText"/>
      </w:pPr>
      <w:hyperlink r:id="rId39">
        <w:r>
          <w:rPr>
            <w:rStyle w:val="Hyperlink"/>
          </w:rPr>
          <w:t xml:space="preserve">[15]</w:t>
        </w:r>
      </w:hyperlink>
      <w:r>
        <w:t xml:space="preserve"> </w:t>
      </w:r>
      <w:hyperlink r:id="rId40">
        <w:r>
          <w:rPr>
            <w:rStyle w:val="Hyperlink"/>
          </w:rPr>
          <w:t xml:space="preserve">[16]</w:t>
        </w:r>
      </w:hyperlink>
      <w:r>
        <w:t xml:space="preserve"> </w:t>
      </w:r>
      <w:hyperlink r:id="rId41">
        <w:r>
          <w:rPr>
            <w:rStyle w:val="Hyperlink"/>
          </w:rPr>
          <w:t xml:space="preserve">[17]</w:t>
        </w:r>
      </w:hyperlink>
      <w:r>
        <w:t xml:space="preserve"> </w:t>
      </w:r>
      <w:hyperlink r:id="rId42">
        <w:r>
          <w:rPr>
            <w:rStyle w:val="Hyperlink"/>
          </w:rPr>
          <w:t xml:space="preserve">[18]</w:t>
        </w:r>
      </w:hyperlink>
      <w:r>
        <w:t xml:space="preserve"> </w:t>
      </w:r>
      <w:r>
        <w:t xml:space="preserve">The iDempiere Open Source Project on Open Hub: Languages Page</w:t>
      </w:r>
      <w:r>
        <w:t xml:space="preserve"> </w:t>
      </w:r>
    </w:p>
    <w:p>
      <w:pPr>
        <w:pStyle w:val="BodyText"/>
      </w:pPr>
      <w:hyperlink r:id="rId74">
        <w:r>
          <w:rPr>
            <w:rStyle w:val="Hyperlink"/>
          </w:rPr>
          <w:t xml:space="preserve">https://openhub.net/p/iDempiere/analyses/latest/languages_summary</w:t>
        </w:r>
      </w:hyperlink>
    </w:p>
    <w:p>
      <w:pPr>
        <w:pStyle w:val="BodyText"/>
      </w:pPr>
      <w:hyperlink r:id="rId44">
        <w:r>
          <w:rPr>
            <w:rStyle w:val="Hyperlink"/>
          </w:rPr>
          <w:t xml:space="preserve">[19]</w:t>
        </w:r>
      </w:hyperlink>
      <w:r>
        <w:t xml:space="preserve"> </w:t>
      </w:r>
      <w:hyperlink r:id="rId45">
        <w:r>
          <w:rPr>
            <w:rStyle w:val="Hyperlink"/>
          </w:rPr>
          <w:t xml:space="preserve">[20]</w:t>
        </w:r>
      </w:hyperlink>
      <w:r>
        <w:t xml:space="preserve"> </w:t>
      </w:r>
      <w:hyperlink r:id="rId46">
        <w:r>
          <w:rPr>
            <w:rStyle w:val="Hyperlink"/>
          </w:rPr>
          <w:t xml:space="preserve">[21]</w:t>
        </w:r>
      </w:hyperlink>
      <w:r>
        <w:t xml:space="preserve"> </w:t>
      </w:r>
      <w:hyperlink r:id="rId47">
        <w:r>
          <w:rPr>
            <w:rStyle w:val="Hyperlink"/>
          </w:rPr>
          <w:t xml:space="preserve">[22]</w:t>
        </w:r>
      </w:hyperlink>
      <w:r>
        <w:t xml:space="preserve"> </w:t>
      </w:r>
      <w:hyperlink r:id="rId48">
        <w:r>
          <w:rPr>
            <w:rStyle w:val="Hyperlink"/>
          </w:rPr>
          <w:t xml:space="preserve">[23]</w:t>
        </w:r>
      </w:hyperlink>
      <w:r>
        <w:t xml:space="preserve"> </w:t>
      </w:r>
      <w:r>
        <w:t xml:space="preserve">The ADempiere Open Source Project on Open Hub: Languages Page</w:t>
      </w:r>
      <w:r>
        <w:t xml:space="preserve"> </w:t>
      </w:r>
    </w:p>
    <w:p>
      <w:pPr>
        <w:pStyle w:val="BodyText"/>
      </w:pPr>
      <w:hyperlink r:id="rId75">
        <w:r>
          <w:rPr>
            <w:rStyle w:val="Hyperlink"/>
          </w:rPr>
          <w:t xml:space="preserve">https://openhub.net/p/adempiere/analyses/latest/languages_summary</w:t>
        </w:r>
      </w:hyperlink>
    </w:p>
    <w:p>
      <w:pPr>
        <w:pStyle w:val="BodyText"/>
      </w:pPr>
      <w:hyperlink r:id="rId50">
        <w:r>
          <w:rPr>
            <w:rStyle w:val="Hyperlink"/>
          </w:rPr>
          <w:t xml:space="preserve">[24]</w:t>
        </w:r>
      </w:hyperlink>
      <w:r>
        <w:t xml:space="preserve"> </w:t>
      </w:r>
      <w:hyperlink r:id="rId52">
        <w:r>
          <w:rPr>
            <w:rStyle w:val="Hyperlink"/>
          </w:rPr>
          <w:t xml:space="preserve">[26]</w:t>
        </w:r>
      </w:hyperlink>
      <w:r>
        <w:t xml:space="preserve"> </w:t>
      </w:r>
      <w:r>
        <w:t xml:space="preserve">(PDF) Understanding Enterprise Open Source Software Evolution</w:t>
      </w:r>
    </w:p>
    <w:p>
      <w:pPr>
        <w:pStyle w:val="BodyText"/>
      </w:pPr>
      <w:hyperlink r:id="rId76">
        <w:r>
          <w:rPr>
            <w:rStyle w:val="Hyperlink"/>
          </w:rPr>
          <w:t xml:space="preserve">https://www.researchgate.net/publication/283170937_Understanding_Enterprise_Open_Source_Software_Evolution</w:t>
        </w:r>
      </w:hyperlink>
    </w:p>
    <w:p>
      <w:pPr>
        <w:pStyle w:val="BodyText"/>
      </w:pPr>
      <w:hyperlink r:id="rId51">
        <w:r>
          <w:rPr>
            <w:rStyle w:val="Hyperlink"/>
          </w:rPr>
          <w:t xml:space="preserve">[25]</w:t>
        </w:r>
      </w:hyperlink>
      <w:r>
        <w:t xml:space="preserve"> </w:t>
      </w:r>
      <w:r>
        <w:t xml:space="preserve">Projects Similar to jPOS - Open Hub</w:t>
      </w:r>
    </w:p>
    <w:p>
      <w:pPr>
        <w:pStyle w:val="BodyText"/>
      </w:pPr>
      <w:hyperlink r:id="rId77">
        <w:r>
          <w:rPr>
            <w:rStyle w:val="Hyperlink"/>
          </w:rPr>
          <w:t xml:space="preserve">https://openhub.net/p/jpos/similar</w:t>
        </w:r>
      </w:hyperlink>
    </w:p>
    <w:p>
      <w:pPr>
        <w:pStyle w:val="BodyText"/>
      </w:pPr>
      <w:hyperlink r:id="rId54">
        <w:r>
          <w:rPr>
            <w:rStyle w:val="Hyperlink"/>
          </w:rPr>
          <w:t xml:space="preserve">[27]</w:t>
        </w:r>
      </w:hyperlink>
      <w:r>
        <w:t xml:space="preserve"> </w:t>
      </w:r>
      <w:hyperlink r:id="rId55">
        <w:r>
          <w:rPr>
            <w:rStyle w:val="Hyperlink"/>
          </w:rPr>
          <w:t xml:space="preserve">[28]</w:t>
        </w:r>
      </w:hyperlink>
      <w:r>
        <w:t xml:space="preserve"> </w:t>
      </w:r>
      <w:hyperlink r:id="rId56">
        <w:r>
          <w:rPr>
            <w:rStyle w:val="Hyperlink"/>
          </w:rPr>
          <w:t xml:space="preserve">[29]</w:t>
        </w:r>
      </w:hyperlink>
      <w:r>
        <w:t xml:space="preserve"> </w:t>
      </w:r>
      <w:hyperlink r:id="rId57">
        <w:r>
          <w:rPr>
            <w:rStyle w:val="Hyperlink"/>
          </w:rPr>
          <w:t xml:space="preserve">[30]</w:t>
        </w:r>
      </w:hyperlink>
      <w:r>
        <w:t xml:space="preserve"> </w:t>
      </w:r>
      <w:r>
        <w:t xml:space="preserve">The Tryton Open Source Project on Open Hub: Languages Page</w:t>
      </w:r>
      <w:r>
        <w:t xml:space="preserve"> </w:t>
      </w:r>
    </w:p>
    <w:p>
      <w:pPr>
        <w:pStyle w:val="BodyText"/>
      </w:pPr>
      <w:hyperlink r:id="rId78">
        <w:r>
          <w:rPr>
            <w:rStyle w:val="Hyperlink"/>
          </w:rPr>
          <w:t xml:space="preserve">https://openhub.net/p/tryton/analyses/latest/languages_summary</w:t>
        </w:r>
      </w:hyperlink>
    </w:p>
    <w:p>
      <w:pPr>
        <w:pStyle w:val="BodyText"/>
      </w:pPr>
      <w:hyperlink r:id="rId59">
        <w:r>
          <w:rPr>
            <w:rStyle w:val="Hyperlink"/>
          </w:rPr>
          <w:t xml:space="preserve">[31]</w:t>
        </w:r>
      </w:hyperlink>
      <w:r>
        <w:t xml:space="preserve"> </w:t>
      </w:r>
      <w:r>
        <w:t xml:space="preserve">The webERP Open Source Project on Open Hub</w:t>
      </w:r>
    </w:p>
    <w:p>
      <w:pPr>
        <w:pStyle w:val="BodyText"/>
      </w:pPr>
      <w:hyperlink r:id="rId79">
        <w:r>
          <w:rPr>
            <w:rStyle w:val="Hyperlink"/>
          </w:rPr>
          <w:t xml:space="preserve">https://openhub.net/p/weberp</w:t>
        </w:r>
      </w:hyperlink>
    </w:p>
    <w:p>
      <w:pPr>
        <w:pStyle w:val="BodyText"/>
      </w:pPr>
      <w:hyperlink r:id="rId61">
        <w:r>
          <w:rPr>
            <w:rStyle w:val="Hyperlink"/>
          </w:rPr>
          <w:t xml:space="preserve">[32]</w:t>
        </w:r>
      </w:hyperlink>
      <w:r>
        <w:t xml:space="preserve"> </w:t>
      </w:r>
      <w:hyperlink r:id="rId62">
        <w:r>
          <w:rPr>
            <w:rStyle w:val="Hyperlink"/>
          </w:rPr>
          <w:t xml:space="preserve">[33]</w:t>
        </w:r>
      </w:hyperlink>
      <w:r>
        <w:t xml:space="preserve"> </w:t>
      </w:r>
      <w:hyperlink r:id="rId63">
        <w:r>
          <w:rPr>
            <w:rStyle w:val="Hyperlink"/>
          </w:rPr>
          <w:t xml:space="preserve">[34]</w:t>
        </w:r>
      </w:hyperlink>
      <w:r>
        <w:t xml:space="preserve"> </w:t>
      </w:r>
      <w:hyperlink r:id="rId64">
        <w:r>
          <w:rPr>
            <w:rStyle w:val="Hyperlink"/>
          </w:rPr>
          <w:t xml:space="preserve">[35]</w:t>
        </w:r>
      </w:hyperlink>
      <w:r>
        <w:t xml:space="preserve"> </w:t>
      </w:r>
      <w:r>
        <w:t xml:space="preserve">The metasfresh Open Source Project on Open Hub: Languages Page</w:t>
      </w:r>
      <w:r>
        <w:t xml:space="preserve"> </w:t>
      </w:r>
    </w:p>
    <w:p>
      <w:pPr>
        <w:pStyle w:val="BodyText"/>
      </w:pPr>
      <w:hyperlink r:id="rId80">
        <w:r>
          <w:rPr>
            <w:rStyle w:val="Hyperlink"/>
          </w:rPr>
          <w:t xml:space="preserve">https://openhub.net/p/metasfresh/analyses/latest/languages_summary</w:t>
        </w:r>
      </w:hyperlink>
    </w:p>
    <w:p>
      <w:pPr>
        <w:pStyle w:val="BodyText"/>
      </w:pPr>
      <w:hyperlink r:id="rId65">
        <w:r>
          <w:rPr>
            <w:rStyle w:val="Hyperlink"/>
          </w:rPr>
          <w:t xml:space="preserve">[36]</w:t>
        </w:r>
      </w:hyperlink>
      <w:r>
        <w:t xml:space="preserve"> </w:t>
      </w:r>
      <w:r>
        <w:t xml:space="preserve">The metasfresh Open Source Project on Open Hub</w:t>
      </w:r>
    </w:p>
    <w:p>
      <w:pPr>
        <w:pStyle w:val="BodyText"/>
      </w:pPr>
      <w:hyperlink r:id="rId81">
        <w:r>
          <w:rPr>
            <w:rStyle w:val="Hyperlink"/>
          </w:rPr>
          <w:t xml:space="preserve">https://openhub.net/p/metasfresh</w:t>
        </w:r>
      </w:hyperlink>
    </w:p>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3" Target="https://openhub.net/p/Apache-OFBiz/analyses/latest/languages_summary" TargetMode="External" /><Relationship Type="http://schemas.openxmlformats.org/officeDocument/2006/relationships/hyperlink" Id="rId34" Target="https://openhub.net/p/Apache-OFBiz/analyses/latest/languages_summary#:~:text=Analyzed%20%20about%2010%20hours,about%2017%20hours%20%20ago" TargetMode="External" /><Relationship Type="http://schemas.openxmlformats.org/officeDocument/2006/relationships/hyperlink" Id="rId35" Target="https://openhub.net/p/Apache-OFBiz/analyses/latest/languages_summary#:~:text=Clojure%2030%2016%2034.8,51" TargetMode="External" /><Relationship Type="http://schemas.openxmlformats.org/officeDocument/2006/relationships/hyperlink" Id="rId37" Target="https://openhub.net/p/Apache-OFBiz/analyses/latest/languages_summary#:~:text=Groovy%2049%2C293%2016%2C133%2024.7,71%2C785" TargetMode="External" /><Relationship Type="http://schemas.openxmlformats.org/officeDocument/2006/relationships/hyperlink" Id="rId36" Target="https://openhub.net/p/Apache-OFBiz/analyses/latest/languages_summary#:~:text=Language%20Code%20Lines%20Comment%20Lines,40%2C345%20404%2C468" TargetMode="External" /><Relationship Type="http://schemas.openxmlformats.org/officeDocument/2006/relationships/hyperlink" Id="rId75" Target="https://openhub.net/p/adempiere/analyses/latest/languages_summary" TargetMode="External" /><Relationship Type="http://schemas.openxmlformats.org/officeDocument/2006/relationships/hyperlink" Id="rId45" Target="https://openhub.net/p/adempiere/analyses/latest/languages_summary#:~:text=0.0" TargetMode="External" /><Relationship Type="http://schemas.openxmlformats.org/officeDocument/2006/relationships/hyperlink" Id="rId47" Target="https://openhub.net/p/adempiere/analyses/latest/languages_summary#:~:text=22.7" TargetMode="External" /><Relationship Type="http://schemas.openxmlformats.org/officeDocument/2006/relationships/hyperlink" Id="rId44" Target="https://openhub.net/p/adempiere/analyses/latest/languages_summary#:~:text=Analyzed%20%20about%2021%20hours,2%20days%20%20ago" TargetMode="External" /><Relationship Type="http://schemas.openxmlformats.org/officeDocument/2006/relationships/hyperlink" Id="rId48" Target="https://openhub.net/p/adempiere/analyses/latest/languages_summary#:~:text=Java%201%2C899%2C037%201%2C170%2C851%2038.1,3%2C520%2C949" TargetMode="External" /><Relationship Type="http://schemas.openxmlformats.org/officeDocument/2006/relationships/hyperlink" Id="rId46" Target="https://openhub.net/p/adempiere/analyses/latest/languages_summary#:~:text=Language%20Code%20Lines%20Comment%20Lines,16%2C845%209%2C182%2C306" TargetMode="External" /><Relationship Type="http://schemas.openxmlformats.org/officeDocument/2006/relationships/hyperlink" Id="rId72" Target="https://openhub.net/p/dolibarr/analyses/latest/languages_summary" TargetMode="External" /><Relationship Type="http://schemas.openxmlformats.org/officeDocument/2006/relationships/hyperlink" Id="rId29" Target="https://openhub.net/p/dolibarr/analyses/latest/languages_summary#:~:text=Analyzed%20%2010%20months%20,10%20months%20%20ago" TargetMode="External" /><Relationship Type="http://schemas.openxmlformats.org/officeDocument/2006/relationships/hyperlink" Id="rId31" Target="https://openhub.net/p/dolibarr/analyses/latest/languages_summary#:~:text=Language%20Code%20Lines%20Comment%20Lines,4%2C868%2091%2C586" TargetMode="External" /><Relationship Type="http://schemas.openxmlformats.org/officeDocument/2006/relationships/hyperlink" Id="rId32" Target="https://openhub.net/p/dolibarr/analyses/latest/languages_summary#:~:text=PHP%2017%2C221%205%2C505%2024.2,24%2C042" TargetMode="External" /><Relationship Type="http://schemas.openxmlformats.org/officeDocument/2006/relationships/hyperlink" Id="rId30" Target="https://openhub.net/p/dolibarr/analyses/latest/languages_summary#:~:text=Totals%20158%2C228%209%2C681%2011%2C323%20179%2C232" TargetMode="External" /><Relationship Type="http://schemas.openxmlformats.org/officeDocument/2006/relationships/hyperlink" Id="rId71" Target="https://openhub.net/p/erpnext" TargetMode="External" /><Relationship Type="http://schemas.openxmlformats.org/officeDocument/2006/relationships/hyperlink" Id="rId26" Target="https://openhub.net/p/erpnext#:~:text=" TargetMode="External" /><Relationship Type="http://schemas.openxmlformats.org/officeDocument/2006/relationships/hyperlink" Id="rId27" Target="https://openhub.net/p/erpnext#:~:text=Python%20%2053" TargetMode="External" /><Relationship Type="http://schemas.openxmlformats.org/officeDocument/2006/relationships/hyperlink" Id="rId74" Target="https://openhub.net/p/iDempiere/analyses/latest/languages_summary" TargetMode="External" /><Relationship Type="http://schemas.openxmlformats.org/officeDocument/2006/relationships/hyperlink" Id="rId39" Target="https://openhub.net/p/iDempiere/analyses/latest/languages_summary#:~:text=Analyzed%20%20about%207%20hours,about%207%20hours%20%20ago" TargetMode="External" /><Relationship Type="http://schemas.openxmlformats.org/officeDocument/2006/relationships/hyperlink" Id="rId42" Target="https://openhub.net/p/iDempiere/analyses/latest/languages_summary#:~:text=JavaScript%2068%2C682%2019%2C346%2022.0,97%2C900" TargetMode="External" /><Relationship Type="http://schemas.openxmlformats.org/officeDocument/2006/relationships/hyperlink" Id="rId41" Target="https://openhub.net/p/iDempiere/analyses/latest/languages_summary#:~:text=Language%20Code%20Lines%20Comment%20Lines,609%2C656%202%2C226%2C450" TargetMode="External" /><Relationship Type="http://schemas.openxmlformats.org/officeDocument/2006/relationships/hyperlink" Id="rId40" Target="https://openhub.net/p/iDempiere/analyses/latest/languages_summary#:~:text=Totals%202%2C207%2C732%20981%2C210%20817%2C517%204%2C006%2C459" TargetMode="External" /><Relationship Type="http://schemas.openxmlformats.org/officeDocument/2006/relationships/hyperlink" Id="rId77" Target="https://openhub.net/p/jpos/similar" TargetMode="External" /><Relationship Type="http://schemas.openxmlformats.org/officeDocument/2006/relationships/hyperlink" Id="rId51" Target="https://openhub.net/p/jpos/similar#:~:text=Projects%20Similar%20to%20jPOS%20,Compare" TargetMode="External" /><Relationship Type="http://schemas.openxmlformats.org/officeDocument/2006/relationships/hyperlink" Id="rId81" Target="https://openhub.net/p/metasfresh" TargetMode="External" /><Relationship Type="http://schemas.openxmlformats.org/officeDocument/2006/relationships/hyperlink" Id="rId65" Target="https://openhub.net/p/metasfresh#:~:text=has%20had%2066%2C151%20commits%20,representing%204%2C706%2C544%20lines%20of%20code" TargetMode="External" /><Relationship Type="http://schemas.openxmlformats.org/officeDocument/2006/relationships/hyperlink" Id="rId80" Target="https://openhub.net/p/metasfresh/analyses/latest/languages_summary" TargetMode="External" /><Relationship Type="http://schemas.openxmlformats.org/officeDocument/2006/relationships/hyperlink" Id="rId61" Target="https://openhub.net/p/metasfresh/analyses/latest/languages_summary#:~:text=Analyzed%20%20over%201%20year,over%201%20year%20%20ago" TargetMode="External" /><Relationship Type="http://schemas.openxmlformats.org/officeDocument/2006/relationships/hyperlink" Id="rId62" Target="https://openhub.net/p/metasfresh/analyses/latest/languages_summary#:~:text=CSS%20,5%2C551" TargetMode="External" /><Relationship Type="http://schemas.openxmlformats.org/officeDocument/2006/relationships/hyperlink" Id="rId63" Target="https://openhub.net/p/metasfresh/analyses/latest/languages_summary#:~:text=Language%20Code%20Lines%20Comment%20Lines,573%2C078%204%2C197%2C432" TargetMode="External" /><Relationship Type="http://schemas.openxmlformats.org/officeDocument/2006/relationships/hyperlink" Id="rId64" Target="https://openhub.net/p/metasfresh/analyses/latest/languages_summary#:~:text=XML%20388%2C244%206%2C235%201.6,406%2C564" TargetMode="External" /><Relationship Type="http://schemas.openxmlformats.org/officeDocument/2006/relationships/hyperlink" Id="rId70" Target="https://openhub.net/p/odoo" TargetMode="External" /><Relationship Type="http://schemas.openxmlformats.org/officeDocument/2006/relationships/hyperlink" Id="rId22" Target="https://openhub.net/p/odoo#:~:text=has%20had%20176%2C862%20commits%20,representing%201%2C943%2C219%20lines%20of%20code" TargetMode="External" /><Relationship Type="http://schemas.openxmlformats.org/officeDocument/2006/relationships/hyperlink" Id="rId69" Target="https://openhub.net/p/odoo/analyses/latest/languages_summary" TargetMode="External" /><Relationship Type="http://schemas.openxmlformats.org/officeDocument/2006/relationships/hyperlink" Id="rId21" Target="https://openhub.net/p/odoo/analyses/latest/languages_summary#:~:text=" TargetMode="External" /><Relationship Type="http://schemas.openxmlformats.org/officeDocument/2006/relationships/hyperlink" Id="rId23" Target="https://openhub.net/p/odoo/analyses/latest/languages_summary#:~:text=Language%20Code%20Lines%20Comment%20Lines,88%2C770%201%2C077%2C821" TargetMode="External" /><Relationship Type="http://schemas.openxmlformats.org/officeDocument/2006/relationships/hyperlink" Id="rId24" Target="https://openhub.net/p/odoo/analyses/latest/languages_summary#:~:text=XML%20381%2C131%204%2C906%201.3,401%2C623" TargetMode="External" /><Relationship Type="http://schemas.openxmlformats.org/officeDocument/2006/relationships/hyperlink" Id="rId78" Target="https://openhub.net/p/tryton/analyses/latest/languages_summary" TargetMode="External" /><Relationship Type="http://schemas.openxmlformats.org/officeDocument/2006/relationships/hyperlink" Id="rId54" Target="https://openhub.net/p/tryton/analyses/latest/languages_summary#:~:text=Analyzed%20%2018%20days%20,18%20days%20%20ago" TargetMode="External" /><Relationship Type="http://schemas.openxmlformats.org/officeDocument/2006/relationships/hyperlink" Id="rId57" Target="https://openhub.net/p/tryton/analyses/latest/languages_summary#:~:text=JavaScript%2031%2C460%20325%201.0,33%2C161" TargetMode="External" /><Relationship Type="http://schemas.openxmlformats.org/officeDocument/2006/relationships/hyperlink" Id="rId56" Target="https://openhub.net/p/tryton/analyses/latest/languages_summary#:~:text=Language%20Code%20Lines%20Comment%20Lines,42%2C851%20313%2C763" TargetMode="External" /><Relationship Type="http://schemas.openxmlformats.org/officeDocument/2006/relationships/hyperlink" Id="rId55" Target="https://openhub.net/p/tryton/analyses/latest/languages_summary#:~:text=Totals%20499%2C686%2014%2C430%2051%2C294%20565%2C410" TargetMode="External" /><Relationship Type="http://schemas.openxmlformats.org/officeDocument/2006/relationships/hyperlink" Id="rId79" Target="https://openhub.net/p/weberp" TargetMode="External" /><Relationship Type="http://schemas.openxmlformats.org/officeDocument/2006/relationships/hyperlink" Id="rId59" Target="https://openhub.net/p/weberp#:~:text=In%20a%20Nutshell%2C%20webERP,PHP%20with%20a%20low" TargetMode="External" /><Relationship Type="http://schemas.openxmlformats.org/officeDocument/2006/relationships/hyperlink" Id="rId76" Target="https://www.researchgate.net/publication/283170937_Understanding_Enterprise_Open_Source_Software_Evolution" TargetMode="External" /><Relationship Type="http://schemas.openxmlformats.org/officeDocument/2006/relationships/hyperlink" Id="rId50" Target="https://www.researchgate.net/publication/283170937_Understanding_Enterprise_Open_Source_Software_Evolution#:~:text=match%20at%20L613%20Openbravo%207,337" TargetMode="External" /><Relationship Type="http://schemas.openxmlformats.org/officeDocument/2006/relationships/hyperlink" Id="rId52" Target="https://www.researchgate.net/publication/283170937_Understanding_Enterprise_Open_Source_Software_Evolution#:~:text=project%20that%20maintain%20a%20number,also%20the%20largest%20system%20in" TargetMode="External" /></Relationships>
</file>

<file path=word/_rels/footnotes.xml.rels><?xml version="1.0" encoding="UTF-8"?><Relationships xmlns="http://schemas.openxmlformats.org/package/2006/relationships"><Relationship Type="http://schemas.openxmlformats.org/officeDocument/2006/relationships/hyperlink" Id="rId73" Target="https://openhub.net/p/Apache-OFBiz/analyses/latest/languages_summary" TargetMode="External" /><Relationship Type="http://schemas.openxmlformats.org/officeDocument/2006/relationships/hyperlink" Id="rId34" Target="https://openhub.net/p/Apache-OFBiz/analyses/latest/languages_summary#:~:text=Analyzed%20%20about%2010%20hours,about%2017%20hours%20%20ago" TargetMode="External" /><Relationship Type="http://schemas.openxmlformats.org/officeDocument/2006/relationships/hyperlink" Id="rId35" Target="https://openhub.net/p/Apache-OFBiz/analyses/latest/languages_summary#:~:text=Clojure%2030%2016%2034.8,51" TargetMode="External" /><Relationship Type="http://schemas.openxmlformats.org/officeDocument/2006/relationships/hyperlink" Id="rId37" Target="https://openhub.net/p/Apache-OFBiz/analyses/latest/languages_summary#:~:text=Groovy%2049%2C293%2016%2C133%2024.7,71%2C785" TargetMode="External" /><Relationship Type="http://schemas.openxmlformats.org/officeDocument/2006/relationships/hyperlink" Id="rId36" Target="https://openhub.net/p/Apache-OFBiz/analyses/latest/languages_summary#:~:text=Language%20Code%20Lines%20Comment%20Lines,40%2C345%20404%2C468" TargetMode="External" /><Relationship Type="http://schemas.openxmlformats.org/officeDocument/2006/relationships/hyperlink" Id="rId75" Target="https://openhub.net/p/adempiere/analyses/latest/languages_summary" TargetMode="External" /><Relationship Type="http://schemas.openxmlformats.org/officeDocument/2006/relationships/hyperlink" Id="rId45" Target="https://openhub.net/p/adempiere/analyses/latest/languages_summary#:~:text=0.0" TargetMode="External" /><Relationship Type="http://schemas.openxmlformats.org/officeDocument/2006/relationships/hyperlink" Id="rId47" Target="https://openhub.net/p/adempiere/analyses/latest/languages_summary#:~:text=22.7" TargetMode="External" /><Relationship Type="http://schemas.openxmlformats.org/officeDocument/2006/relationships/hyperlink" Id="rId44" Target="https://openhub.net/p/adempiere/analyses/latest/languages_summary#:~:text=Analyzed%20%20about%2021%20hours,2%20days%20%20ago" TargetMode="External" /><Relationship Type="http://schemas.openxmlformats.org/officeDocument/2006/relationships/hyperlink" Id="rId48" Target="https://openhub.net/p/adempiere/analyses/latest/languages_summary#:~:text=Java%201%2C899%2C037%201%2C170%2C851%2038.1,3%2C520%2C949" TargetMode="External" /><Relationship Type="http://schemas.openxmlformats.org/officeDocument/2006/relationships/hyperlink" Id="rId46" Target="https://openhub.net/p/adempiere/analyses/latest/languages_summary#:~:text=Language%20Code%20Lines%20Comment%20Lines,16%2C845%209%2C182%2C306" TargetMode="External" /><Relationship Type="http://schemas.openxmlformats.org/officeDocument/2006/relationships/hyperlink" Id="rId72" Target="https://openhub.net/p/dolibarr/analyses/latest/languages_summary" TargetMode="External" /><Relationship Type="http://schemas.openxmlformats.org/officeDocument/2006/relationships/hyperlink" Id="rId29" Target="https://openhub.net/p/dolibarr/analyses/latest/languages_summary#:~:text=Analyzed%20%2010%20months%20,10%20months%20%20ago" TargetMode="External" /><Relationship Type="http://schemas.openxmlformats.org/officeDocument/2006/relationships/hyperlink" Id="rId31" Target="https://openhub.net/p/dolibarr/analyses/latest/languages_summary#:~:text=Language%20Code%20Lines%20Comment%20Lines,4%2C868%2091%2C586" TargetMode="External" /><Relationship Type="http://schemas.openxmlformats.org/officeDocument/2006/relationships/hyperlink" Id="rId32" Target="https://openhub.net/p/dolibarr/analyses/latest/languages_summary#:~:text=PHP%2017%2C221%205%2C505%2024.2,24%2C042" TargetMode="External" /><Relationship Type="http://schemas.openxmlformats.org/officeDocument/2006/relationships/hyperlink" Id="rId30" Target="https://openhub.net/p/dolibarr/analyses/latest/languages_summary#:~:text=Totals%20158%2C228%209%2C681%2011%2C323%20179%2C232" TargetMode="External" /><Relationship Type="http://schemas.openxmlformats.org/officeDocument/2006/relationships/hyperlink" Id="rId71" Target="https://openhub.net/p/erpnext" TargetMode="External" /><Relationship Type="http://schemas.openxmlformats.org/officeDocument/2006/relationships/hyperlink" Id="rId26" Target="https://openhub.net/p/erpnext#:~:text=" TargetMode="External" /><Relationship Type="http://schemas.openxmlformats.org/officeDocument/2006/relationships/hyperlink" Id="rId27" Target="https://openhub.net/p/erpnext#:~:text=Python%20%2053" TargetMode="External" /><Relationship Type="http://schemas.openxmlformats.org/officeDocument/2006/relationships/hyperlink" Id="rId74" Target="https://openhub.net/p/iDempiere/analyses/latest/languages_summary" TargetMode="External" /><Relationship Type="http://schemas.openxmlformats.org/officeDocument/2006/relationships/hyperlink" Id="rId39" Target="https://openhub.net/p/iDempiere/analyses/latest/languages_summary#:~:text=Analyzed%20%20about%207%20hours,about%207%20hours%20%20ago" TargetMode="External" /><Relationship Type="http://schemas.openxmlformats.org/officeDocument/2006/relationships/hyperlink" Id="rId42" Target="https://openhub.net/p/iDempiere/analyses/latest/languages_summary#:~:text=JavaScript%2068%2C682%2019%2C346%2022.0,97%2C900" TargetMode="External" /><Relationship Type="http://schemas.openxmlformats.org/officeDocument/2006/relationships/hyperlink" Id="rId41" Target="https://openhub.net/p/iDempiere/analyses/latest/languages_summary#:~:text=Language%20Code%20Lines%20Comment%20Lines,609%2C656%202%2C226%2C450" TargetMode="External" /><Relationship Type="http://schemas.openxmlformats.org/officeDocument/2006/relationships/hyperlink" Id="rId40" Target="https://openhub.net/p/iDempiere/analyses/latest/languages_summary#:~:text=Totals%202%2C207%2C732%20981%2C210%20817%2C517%204%2C006%2C459" TargetMode="External" /><Relationship Type="http://schemas.openxmlformats.org/officeDocument/2006/relationships/hyperlink" Id="rId77" Target="https://openhub.net/p/jpos/similar" TargetMode="External" /><Relationship Type="http://schemas.openxmlformats.org/officeDocument/2006/relationships/hyperlink" Id="rId51" Target="https://openhub.net/p/jpos/similar#:~:text=Projects%20Similar%20to%20jPOS%20,Compare" TargetMode="External" /><Relationship Type="http://schemas.openxmlformats.org/officeDocument/2006/relationships/hyperlink" Id="rId81" Target="https://openhub.net/p/metasfresh" TargetMode="External" /><Relationship Type="http://schemas.openxmlformats.org/officeDocument/2006/relationships/hyperlink" Id="rId65" Target="https://openhub.net/p/metasfresh#:~:text=has%20had%2066%2C151%20commits%20,representing%204%2C706%2C544%20lines%20of%20code" TargetMode="External" /><Relationship Type="http://schemas.openxmlformats.org/officeDocument/2006/relationships/hyperlink" Id="rId80" Target="https://openhub.net/p/metasfresh/analyses/latest/languages_summary" TargetMode="External" /><Relationship Type="http://schemas.openxmlformats.org/officeDocument/2006/relationships/hyperlink" Id="rId61" Target="https://openhub.net/p/metasfresh/analyses/latest/languages_summary#:~:text=Analyzed%20%20over%201%20year,over%201%20year%20%20ago" TargetMode="External" /><Relationship Type="http://schemas.openxmlformats.org/officeDocument/2006/relationships/hyperlink" Id="rId62" Target="https://openhub.net/p/metasfresh/analyses/latest/languages_summary#:~:text=CSS%20,5%2C551" TargetMode="External" /><Relationship Type="http://schemas.openxmlformats.org/officeDocument/2006/relationships/hyperlink" Id="rId63" Target="https://openhub.net/p/metasfresh/analyses/latest/languages_summary#:~:text=Language%20Code%20Lines%20Comment%20Lines,573%2C078%204%2C197%2C432" TargetMode="External" /><Relationship Type="http://schemas.openxmlformats.org/officeDocument/2006/relationships/hyperlink" Id="rId64" Target="https://openhub.net/p/metasfresh/analyses/latest/languages_summary#:~:text=XML%20388%2C244%206%2C235%201.6,406%2C564" TargetMode="External" /><Relationship Type="http://schemas.openxmlformats.org/officeDocument/2006/relationships/hyperlink" Id="rId70" Target="https://openhub.net/p/odoo" TargetMode="External" /><Relationship Type="http://schemas.openxmlformats.org/officeDocument/2006/relationships/hyperlink" Id="rId22" Target="https://openhub.net/p/odoo#:~:text=has%20had%20176%2C862%20commits%20,representing%201%2C943%2C219%20lines%20of%20code" TargetMode="External" /><Relationship Type="http://schemas.openxmlformats.org/officeDocument/2006/relationships/hyperlink" Id="rId69" Target="https://openhub.net/p/odoo/analyses/latest/languages_summary" TargetMode="External" /><Relationship Type="http://schemas.openxmlformats.org/officeDocument/2006/relationships/hyperlink" Id="rId21" Target="https://openhub.net/p/odoo/analyses/latest/languages_summary#:~:text=" TargetMode="External" /><Relationship Type="http://schemas.openxmlformats.org/officeDocument/2006/relationships/hyperlink" Id="rId23" Target="https://openhub.net/p/odoo/analyses/latest/languages_summary#:~:text=Language%20Code%20Lines%20Comment%20Lines,88%2C770%201%2C077%2C821" TargetMode="External" /><Relationship Type="http://schemas.openxmlformats.org/officeDocument/2006/relationships/hyperlink" Id="rId24" Target="https://openhub.net/p/odoo/analyses/latest/languages_summary#:~:text=XML%20381%2C131%204%2C906%201.3,401%2C623" TargetMode="External" /><Relationship Type="http://schemas.openxmlformats.org/officeDocument/2006/relationships/hyperlink" Id="rId78" Target="https://openhub.net/p/tryton/analyses/latest/languages_summary" TargetMode="External" /><Relationship Type="http://schemas.openxmlformats.org/officeDocument/2006/relationships/hyperlink" Id="rId54" Target="https://openhub.net/p/tryton/analyses/latest/languages_summary#:~:text=Analyzed%20%2018%20days%20,18%20days%20%20ago" TargetMode="External" /><Relationship Type="http://schemas.openxmlformats.org/officeDocument/2006/relationships/hyperlink" Id="rId57" Target="https://openhub.net/p/tryton/analyses/latest/languages_summary#:~:text=JavaScript%2031%2C460%20325%201.0,33%2C161" TargetMode="External" /><Relationship Type="http://schemas.openxmlformats.org/officeDocument/2006/relationships/hyperlink" Id="rId56" Target="https://openhub.net/p/tryton/analyses/latest/languages_summary#:~:text=Language%20Code%20Lines%20Comment%20Lines,42%2C851%20313%2C763" TargetMode="External" /><Relationship Type="http://schemas.openxmlformats.org/officeDocument/2006/relationships/hyperlink" Id="rId55" Target="https://openhub.net/p/tryton/analyses/latest/languages_summary#:~:text=Totals%20499%2C686%2014%2C430%2051%2C294%20565%2C410" TargetMode="External" /><Relationship Type="http://schemas.openxmlformats.org/officeDocument/2006/relationships/hyperlink" Id="rId79" Target="https://openhub.net/p/weberp" TargetMode="External" /><Relationship Type="http://schemas.openxmlformats.org/officeDocument/2006/relationships/hyperlink" Id="rId59" Target="https://openhub.net/p/weberp#:~:text=In%20a%20Nutshell%2C%20webERP,PHP%20with%20a%20low" TargetMode="External" /><Relationship Type="http://schemas.openxmlformats.org/officeDocument/2006/relationships/hyperlink" Id="rId76" Target="https://www.researchgate.net/publication/283170937_Understanding_Enterprise_Open_Source_Software_Evolution" TargetMode="External" /><Relationship Type="http://schemas.openxmlformats.org/officeDocument/2006/relationships/hyperlink" Id="rId50" Target="https://www.researchgate.net/publication/283170937_Understanding_Enterprise_Open_Source_Software_Evolution#:~:text=match%20at%20L613%20Openbravo%207,337" TargetMode="External" /><Relationship Type="http://schemas.openxmlformats.org/officeDocument/2006/relationships/hyperlink" Id="rId52" Target="https://www.researchgate.net/publication/283170937_Understanding_Enterprise_Open_Source_Software_Evolution#:~:text=project%20that%20maintain%20a%20number,also%20the%20largest%20system%20i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2025-11-30T23:52:05Z</dcterms:created>
  <dcterms:modified xsi:type="dcterms:W3CDTF">2025-11-30T23:52:05Z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