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78CFDCF2">
            <wp:simplePos x="0" y="0"/>
            <wp:positionH relativeFrom="column">
              <wp:posOffset>5614035</wp:posOffset>
            </wp:positionH>
            <wp:positionV relativeFrom="paragraph">
              <wp:posOffset>-295166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693DEA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693DEA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693DEA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193722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pt;height:21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193722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3.25pt;height:21.7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1.75pt;height:21.7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55F759F6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</w:t>
      </w:r>
      <w:r w:rsidR="002D1479" w:rsidRPr="00D14522">
        <w:rPr>
          <w:rFonts w:ascii="Garamond" w:hAnsi="Garamond"/>
          <w:sz w:val="24"/>
          <w:szCs w:val="24"/>
        </w:rPr>
        <w:t>Spatial Analysis</w:t>
      </w:r>
      <w:r w:rsidR="009104C4" w:rsidRPr="00D14522">
        <w:rPr>
          <w:rFonts w:ascii="Garamond" w:hAnsi="Garamond"/>
          <w:sz w:val="24"/>
          <w:szCs w:val="24"/>
        </w:rPr>
        <w:t>, Remote Sensing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  <w:bookmarkStart w:id="0" w:name="_GoBack"/>
      <w:bookmarkEnd w:id="0"/>
    </w:p>
    <w:p w14:paraId="565B2BE8" w14:textId="03BA22DC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proofErr w:type="spellStart"/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Pandas, </w:t>
      </w:r>
      <w:proofErr w:type="spellStart"/>
      <w:r w:rsidRPr="00D14522">
        <w:rPr>
          <w:rFonts w:ascii="Garamond" w:hAnsi="Garamond"/>
          <w:sz w:val="24"/>
          <w:szCs w:val="24"/>
        </w:rPr>
        <w:t>Sci</w:t>
      </w:r>
      <w:proofErr w:type="spellEnd"/>
      <w:r w:rsidRPr="00D14522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D14522">
        <w:rPr>
          <w:rFonts w:ascii="Garamond" w:hAnsi="Garamond"/>
          <w:sz w:val="24"/>
          <w:szCs w:val="24"/>
        </w:rPr>
        <w:t>matplotlib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</w:t>
      </w:r>
      <w:r w:rsidR="00773CAB">
        <w:rPr>
          <w:rFonts w:ascii="Garamond" w:hAnsi="Garamond"/>
          <w:sz w:val="24"/>
          <w:szCs w:val="24"/>
        </w:rPr>
        <w:t xml:space="preserve">and </w:t>
      </w:r>
      <w:proofErr w:type="spellStart"/>
      <w:r w:rsidRPr="00D14522">
        <w:rPr>
          <w:rFonts w:ascii="Garamond" w:hAnsi="Garamond"/>
          <w:sz w:val="24"/>
          <w:szCs w:val="24"/>
        </w:rPr>
        <w:t>seaborn</w:t>
      </w:r>
      <w:proofErr w:type="spellEnd"/>
      <w:r w:rsidRPr="00D14522">
        <w:rPr>
          <w:rFonts w:ascii="Garamond" w:hAnsi="Garamond"/>
          <w:sz w:val="24"/>
          <w:szCs w:val="24"/>
        </w:rPr>
        <w:t>)</w:t>
      </w:r>
    </w:p>
    <w:p w14:paraId="4E65F43E" w14:textId="10575A52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 xml:space="preserve">eaflet, </w:t>
      </w:r>
      <w:r w:rsidR="00773CAB">
        <w:rPr>
          <w:rFonts w:ascii="Garamond" w:hAnsi="Garamond" w:hint="eastAsia"/>
          <w:sz w:val="24"/>
          <w:szCs w:val="24"/>
          <w:lang w:eastAsia="zh-CN"/>
        </w:rPr>
        <w:t>and</w:t>
      </w:r>
      <w:r w:rsidR="00773CAB">
        <w:rPr>
          <w:rFonts w:ascii="Garamond" w:hAnsi="Garamond"/>
          <w:sz w:val="24"/>
          <w:szCs w:val="24"/>
        </w:rPr>
        <w:t xml:space="preserve"> </w:t>
      </w:r>
      <w:r w:rsidR="00E173C6" w:rsidRPr="00D14522">
        <w:rPr>
          <w:rFonts w:ascii="Garamond" w:hAnsi="Garamond"/>
          <w:sz w:val="24"/>
          <w:szCs w:val="24"/>
        </w:rPr>
        <w:t>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Taubenböck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Ke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To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be</w:t>
      </w:r>
      <w:proofErr w:type="spellEnd"/>
      <w:r w:rsidRPr="00D14522">
        <w:rPr>
          <w:rFonts w:ascii="Garamond" w:hAnsi="Garamond"/>
          <w:sz w:val="24"/>
          <w:szCs w:val="24"/>
          <w:lang w:val="nl-NL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  <w:lang w:val="nl-NL"/>
        </w:rPr>
        <w:t>released</w:t>
      </w:r>
      <w:proofErr w:type="spellEnd"/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7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ED9F1" w14:textId="77777777" w:rsidR="00693DEA" w:rsidRDefault="00693DEA" w:rsidP="00984929">
      <w:pPr>
        <w:spacing w:after="0" w:line="240" w:lineRule="auto"/>
      </w:pPr>
      <w:r>
        <w:separator/>
      </w:r>
    </w:p>
  </w:endnote>
  <w:endnote w:type="continuationSeparator" w:id="0">
    <w:p w14:paraId="738268A9" w14:textId="77777777" w:rsidR="00693DEA" w:rsidRDefault="00693DE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A9397" w14:textId="77777777" w:rsidR="00693DEA" w:rsidRDefault="00693DEA" w:rsidP="00984929">
      <w:pPr>
        <w:spacing w:after="0" w:line="240" w:lineRule="auto"/>
      </w:pPr>
      <w:r>
        <w:separator/>
      </w:r>
    </w:p>
  </w:footnote>
  <w:footnote w:type="continuationSeparator" w:id="0">
    <w:p w14:paraId="6B679D05" w14:textId="77777777" w:rsidR="00693DEA" w:rsidRDefault="00693DE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51B0F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193722"/>
    <w:rsid w:val="00203680"/>
    <w:rsid w:val="00241E54"/>
    <w:rsid w:val="002A3D5D"/>
    <w:rsid w:val="002D1479"/>
    <w:rsid w:val="002F23CE"/>
    <w:rsid w:val="003020FF"/>
    <w:rsid w:val="00367AE3"/>
    <w:rsid w:val="00393143"/>
    <w:rsid w:val="003E3504"/>
    <w:rsid w:val="003E6254"/>
    <w:rsid w:val="003F212E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74F31"/>
    <w:rsid w:val="005A1085"/>
    <w:rsid w:val="005A1369"/>
    <w:rsid w:val="005C4426"/>
    <w:rsid w:val="005E0DFE"/>
    <w:rsid w:val="005F3615"/>
    <w:rsid w:val="006204D6"/>
    <w:rsid w:val="00635E16"/>
    <w:rsid w:val="00693DEA"/>
    <w:rsid w:val="006C4654"/>
    <w:rsid w:val="006D611F"/>
    <w:rsid w:val="00701517"/>
    <w:rsid w:val="00764D18"/>
    <w:rsid w:val="00773CAB"/>
    <w:rsid w:val="0079443B"/>
    <w:rsid w:val="007F46C9"/>
    <w:rsid w:val="00846983"/>
    <w:rsid w:val="00896DA3"/>
    <w:rsid w:val="008C0A22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4B80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10" Type="http://schemas.openxmlformats.org/officeDocument/2006/relationships/hyperlink" Target="mailto:mengmeng.li@vu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3C42-209F-4529-A2E9-A05FB542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25</cp:revision>
  <cp:lastPrinted>2021-10-07T13:10:00Z</cp:lastPrinted>
  <dcterms:created xsi:type="dcterms:W3CDTF">2021-10-04T22:10:00Z</dcterms:created>
  <dcterms:modified xsi:type="dcterms:W3CDTF">2021-10-07T20:43:00Z</dcterms:modified>
</cp:coreProperties>
</file>