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8nzxxr9no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1: Visualización del Perfil Público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cualquier usuario vea el perfil de un autor.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9fl13uiho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 de usuario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usuario, quiero ver el perfil de otro usuario para conocer su contenido.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ver la foto, nombre y biografía del autor.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ver las historias publicadas del autor.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ver métricas básicas (número de historias, seguidores, lecturas).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h7qchwavd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jrflbyihazzl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En progreso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6zr2ntp0c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2: Panel Privado del Usuario (Dashboard)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al usuario gestionar su propia cuenta.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q7gbd23c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 de usuario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usuario, quiero acceder a mi panel para gestionar mi perfil.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ver mis historias (borradores y publicadas).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ver estadísticas básicas de mis historias (Vistas).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acceder rápidamente a editar o crear historias.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73cv36bp0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proceso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jhz4yr7yb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3: Edición de Perfil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la personalización del perfil del usuario.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w7mkfsi8t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 de usuario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usuario, quiero editar mi nombre de usuario.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editar mi biografía.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subir o cambiar mi foto de perfil.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actualizar mis datos personales básicos.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vfnqtl7h0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proceso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gtnmi7hcl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4: Sistema Social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Introducir interacción entre usuarios.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rwr6lv4f9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 de usuario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usuario, quiero seguir a otros autores.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ver cuántos seguidores tengo.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ver a quién sigo.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ver el contenido de autores que sigo.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py5cqgd47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implementado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htsbugaks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5: Experiencia y Navegación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Mejorar la usabilidad del perfil.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tk6bjij3vd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usuario, quiero ver una interfaz clara y organizada.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usuario, quiero que el perfil cargue rápidamente.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ga7c5r4gn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