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GEF5811 Project</w:t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What do we need?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Year 2000 - 2010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Debt data -&gt; world bank data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Data from Banks -&gt; debt and equity</w:t>
      </w:r>
    </w:p>
    <w:p w:rsidR="00000000" w:rsidDel="00000000" w:rsidP="00000000" w:rsidRDefault="00000000" w:rsidRPr="00000000" w14:paraId="00000008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Things we have: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Government Stability Index</w:t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ASEAN Member Countries</w:t>
      </w:r>
    </w:p>
    <w:p w:rsidR="00000000" w:rsidDel="00000000" w:rsidP="00000000" w:rsidRDefault="00000000" w:rsidRPr="00000000" w14:paraId="000000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BRN Brunei Darussalam </w:t>
      </w:r>
    </w:p>
    <w:p w:rsidR="00000000" w:rsidDel="00000000" w:rsidP="00000000" w:rsidRDefault="00000000" w:rsidRPr="00000000" w14:paraId="0000000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KHM Cambodia </w:t>
      </w:r>
    </w:p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IDN Indonesia </w:t>
      </w:r>
    </w:p>
    <w:p w:rsidR="00000000" w:rsidDel="00000000" w:rsidP="00000000" w:rsidRDefault="00000000" w:rsidRPr="00000000" w14:paraId="0000001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LAO Lao People's Democratic Republic </w:t>
      </w:r>
    </w:p>
    <w:p w:rsidR="00000000" w:rsidDel="00000000" w:rsidP="00000000" w:rsidRDefault="00000000" w:rsidRPr="00000000" w14:paraId="0000001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MYS Malaysia </w:t>
      </w:r>
    </w:p>
    <w:p w:rsidR="00000000" w:rsidDel="00000000" w:rsidP="00000000" w:rsidRDefault="00000000" w:rsidRPr="00000000" w14:paraId="0000001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MMR Myanmar </w:t>
      </w:r>
    </w:p>
    <w:p w:rsidR="00000000" w:rsidDel="00000000" w:rsidP="00000000" w:rsidRDefault="00000000" w:rsidRPr="00000000" w14:paraId="000000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PHL Philippines </w:t>
      </w:r>
    </w:p>
    <w:p w:rsidR="00000000" w:rsidDel="00000000" w:rsidP="00000000" w:rsidRDefault="00000000" w:rsidRPr="00000000" w14:paraId="000000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SGP Singapore</w:t>
      </w:r>
    </w:p>
    <w:p w:rsidR="00000000" w:rsidDel="00000000" w:rsidP="00000000" w:rsidRDefault="00000000" w:rsidRPr="00000000" w14:paraId="0000001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THA Thailand </w:t>
      </w:r>
    </w:p>
    <w:p w:rsidR="00000000" w:rsidDel="00000000" w:rsidP="00000000" w:rsidRDefault="00000000" w:rsidRPr="00000000" w14:paraId="000000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VNM Viet Nam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### Financial Soundness</w:t>
      </w:r>
    </w:p>
    <w:p w:rsidR="00000000" w:rsidDel="00000000" w:rsidP="00000000" w:rsidRDefault="00000000" w:rsidRPr="00000000" w14:paraId="0000001A">
      <w:pPr>
        <w:rPr>
          <w:color w:val="1155cc"/>
          <w:sz w:val="18"/>
          <w:szCs w:val="18"/>
          <w:u w:val="single"/>
        </w:rPr>
      </w:pPr>
      <w:r w:rsidDel="00000000" w:rsidR="00000000" w:rsidRPr="00000000">
        <w:fldChar w:fldCharType="begin"/>
        <w:instrText xml:space="preserve"> HYPERLINK "https://www.imf.org/external/np/sta/fsi/eng/fsi.htm" </w:instrText>
        <w:fldChar w:fldCharType="separate"/>
      </w:r>
      <w:r w:rsidDel="00000000" w:rsidR="00000000" w:rsidRPr="00000000">
        <w:rPr>
          <w:color w:val="1155cc"/>
          <w:sz w:val="18"/>
          <w:szCs w:val="18"/>
          <w:u w:val="single"/>
          <w:rtl w:val="0"/>
        </w:rPr>
        <w:t xml:space="preserve">https://www.imf.org/external/np/sta/fsi/eng/fsi.htm</w:t>
      </w:r>
    </w:p>
    <w:p w:rsidR="00000000" w:rsidDel="00000000" w:rsidP="00000000" w:rsidRDefault="00000000" w:rsidRPr="00000000" w14:paraId="0000001B">
      <w:pPr>
        <w:rPr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sz w:val="18"/>
          <w:szCs w:val="18"/>
          <w:rtl w:val="0"/>
        </w:rPr>
        <w:t xml:space="preserve">http://data.imf.org/?sk=51B096FA-2CD2-40C2-8D09-0699CC1764DA</w:t>
      </w:r>
    </w:p>
    <w:p w:rsidR="00000000" w:rsidDel="00000000" w:rsidP="00000000" w:rsidRDefault="00000000" w:rsidRPr="00000000" w14:paraId="0000001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### Independence of CB</w:t>
      </w:r>
    </w:p>
    <w:p w:rsidR="00000000" w:rsidDel="00000000" w:rsidP="00000000" w:rsidRDefault="00000000" w:rsidRPr="00000000" w14:paraId="0000001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Measuring the Independence of Central Banks and Its Effect on Policy Outcomes </w:t>
      </w:r>
    </w:p>
    <w:p w:rsidR="00000000" w:rsidDel="00000000" w:rsidP="00000000" w:rsidRDefault="00000000" w:rsidRPr="00000000" w14:paraId="0000001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Central Bank Independence and Macroeconomic Performance: Some Comparative Evidence </w:t>
      </w:r>
    </w:p>
    <w:p w:rsidR="00000000" w:rsidDel="00000000" w:rsidP="00000000" w:rsidRDefault="00000000" w:rsidRPr="00000000" w14:paraId="0000002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### Risk</w:t>
      </w:r>
    </w:p>
    <w:p w:rsidR="00000000" w:rsidDel="00000000" w:rsidP="00000000" w:rsidRDefault="00000000" w:rsidRPr="00000000" w14:paraId="0000002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Political Risk, Economic Risk, and Financial Risk</w:t>
      </w:r>
    </w:p>
    <w:p w:rsidR="00000000" w:rsidDel="00000000" w:rsidP="00000000" w:rsidRDefault="00000000" w:rsidRPr="00000000" w14:paraId="0000002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### </w:t>
      </w:r>
      <w:r w:rsidDel="00000000" w:rsidR="00000000" w:rsidRPr="00000000">
        <w:rPr>
          <w:b w:val="1"/>
          <w:sz w:val="18"/>
          <w:szCs w:val="18"/>
          <w:rtl w:val="0"/>
        </w:rPr>
        <w:t xml:space="preserve">International Country Risk Guide - Researcher Dataset</w:t>
      </w:r>
    </w:p>
    <w:p w:rsidR="00000000" w:rsidDel="00000000" w:rsidP="00000000" w:rsidRDefault="00000000" w:rsidRPr="00000000" w14:paraId="0000002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Table 3B: twelve components of </w:t>
      </w:r>
      <w:r w:rsidDel="00000000" w:rsidR="00000000" w:rsidRPr="00000000">
        <w:rPr>
          <w:b w:val="1"/>
          <w:sz w:val="18"/>
          <w:szCs w:val="18"/>
          <w:rtl w:val="0"/>
        </w:rPr>
        <w:t xml:space="preserve">political risk</w:t>
      </w:r>
      <w:r w:rsidDel="00000000" w:rsidR="00000000" w:rsidRPr="00000000">
        <w:rPr>
          <w:sz w:val="18"/>
          <w:szCs w:val="18"/>
          <w:rtl w:val="0"/>
        </w:rPr>
        <w:t xml:space="preserve">; assesses a country's political stability:</w:t>
      </w:r>
    </w:p>
    <w:p w:rsidR="00000000" w:rsidDel="00000000" w:rsidP="00000000" w:rsidRDefault="00000000" w:rsidRPr="00000000" w14:paraId="0000002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Government Stability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Socioeconomic Conditions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Investment Profile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External Conflict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Corruption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Military in Politics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Religion in Politics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Law and Order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Ethnic Tensions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Democratic Accountability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Bureaucracy Quality</w:t>
      </w:r>
    </w:p>
    <w:p w:rsidR="00000000" w:rsidDel="00000000" w:rsidP="00000000" w:rsidRDefault="00000000" w:rsidRPr="00000000" w14:paraId="0000003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Table 4B: five components of </w:t>
      </w:r>
      <w:r w:rsidDel="00000000" w:rsidR="00000000" w:rsidRPr="00000000">
        <w:rPr>
          <w:b w:val="1"/>
          <w:sz w:val="18"/>
          <w:szCs w:val="18"/>
          <w:rtl w:val="0"/>
        </w:rPr>
        <w:t xml:space="preserve">financial risk</w:t>
      </w:r>
      <w:r w:rsidDel="00000000" w:rsidR="00000000" w:rsidRPr="00000000">
        <w:rPr>
          <w:sz w:val="18"/>
          <w:szCs w:val="18"/>
          <w:rtl w:val="0"/>
        </w:rPr>
        <w:t xml:space="preserve">; assesses a country's ability to finance its official, commercial, and trade debt obligations: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Total Foreign Debt as % of GDP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Debt Service as % of Exports of Goods and Services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Current Account as % of Exports of Goods and Services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International Liquidity as Months of Import Cover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Exchange Rate Stability as % Change</w:t>
      </w:r>
    </w:p>
    <w:p w:rsidR="00000000" w:rsidDel="00000000" w:rsidP="00000000" w:rsidRDefault="00000000" w:rsidRPr="00000000" w14:paraId="0000003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Table 5B: five components of </w:t>
      </w:r>
      <w:r w:rsidDel="00000000" w:rsidR="00000000" w:rsidRPr="00000000">
        <w:rPr>
          <w:b w:val="1"/>
          <w:sz w:val="18"/>
          <w:szCs w:val="18"/>
          <w:rtl w:val="0"/>
        </w:rPr>
        <w:t xml:space="preserve">economic risk</w:t>
      </w:r>
      <w:r w:rsidDel="00000000" w:rsidR="00000000" w:rsidRPr="00000000">
        <w:rPr>
          <w:sz w:val="18"/>
          <w:szCs w:val="18"/>
          <w:rtl w:val="0"/>
        </w:rPr>
        <w:t xml:space="preserve">; assesses a country's economic strengths and weaknesses: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GDP Per Capita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Real Annual GDP Growth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Annual Inflation Rate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Budget Balance as % of GDP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Current Account as % of GDP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Here are some sites with good data I found.  3/14 I will go CUHK to obtan the poster board to see if we can start the outline of the poster, headlines , title etc? - Sean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Here is some sites and data I found to be useful - Sean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List of Stats in Excel</w:t>
      </w:r>
    </w:p>
    <w:p w:rsidR="00000000" w:rsidDel="00000000" w:rsidP="00000000" w:rsidRDefault="00000000" w:rsidRPr="00000000" w14:paraId="0000004D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"https://www.aseanstats.org/"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https://www.aseanstats.org/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World Bank Data</w:t>
      </w:r>
    </w:p>
    <w:p w:rsidR="00000000" w:rsidDel="00000000" w:rsidP="00000000" w:rsidRDefault="00000000" w:rsidRPr="00000000" w14:paraId="00000050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"https://data.worldbank.org/"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https://data.worldbank.org/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United Nations Data</w:t>
      </w:r>
    </w:p>
    <w:p w:rsidR="00000000" w:rsidDel="00000000" w:rsidP="00000000" w:rsidRDefault="00000000" w:rsidRPr="00000000" w14:paraId="00000053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"http://data.un.org/"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http://data.un.org/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IMF Data</w:t>
      </w:r>
    </w:p>
    <w:p w:rsidR="00000000" w:rsidDel="00000000" w:rsidP="00000000" w:rsidRDefault="00000000" w:rsidRPr="00000000" w14:paraId="00000056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"http://data.imf.org/?sk=89418059-d5c0-4330-8c41-dbc2d8f90f46&amp;sId=1435762628665"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http://data.imf.org/?sk=89418059-d5c0-4330-8c41-dbc2d8f90f46&amp;sId=1435762628665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GDP 2008-2018 for ASEAN</w:t>
      </w:r>
    </w:p>
    <w:p w:rsidR="00000000" w:rsidDel="00000000" w:rsidP="00000000" w:rsidRDefault="00000000" w:rsidRPr="00000000" w14:paraId="0000005A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"https://www.statista.com/statistics/796245/gdp-of-the-asean-countries/"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https://www.statista.com/statistics/796245/gdp-of-the-asean-countries/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Some IMF Data on ASEAN</w:t>
      </w:r>
    </w:p>
    <w:p w:rsidR="00000000" w:rsidDel="00000000" w:rsidP="00000000" w:rsidRDefault="00000000" w:rsidRPr="00000000" w14:paraId="0000005D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"https://asean.elibrary.imf.org/abstract/IMF001/22368-9781484386491/22368-9781484386491/22368-9781484386491_A001.xml?redirect=true"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https://asean.elibrary.imf.org/abstract/IMF001/22368-9781484386491/22368-9781484386491/22368-9781484386491_A001.xml?redirect=true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KPMG Paper detailing each ASEAN country with data and stats</w:t>
      </w:r>
    </w:p>
    <w:p w:rsidR="00000000" w:rsidDel="00000000" w:rsidP="00000000" w:rsidRDefault="00000000" w:rsidRPr="00000000" w14:paraId="00000060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"https://home.kpmg/content/dam/kpmg/my/pdf/ASEAN_Business_Guide_COMPLETE_web.pdf"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https://home.kpmg/content/dam/kpmg/my/pdf/ASEAN_Business_Guide_COMPLETE_web.pdf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