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DDFC1D" w14:textId="4C9BC07E" w:rsidR="0096338C" w:rsidRPr="00585CBF" w:rsidRDefault="00761C3F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5BE3CADC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6B0">
        <w:rPr>
          <w:rFonts w:ascii="Arial" w:hAnsi="Arial" w:cs="Arial"/>
          <w:b/>
          <w:bCs/>
          <w:sz w:val="22"/>
        </w:rPr>
        <w:tab/>
      </w:r>
    </w:p>
    <w:p w14:paraId="691D8D4B" w14:textId="1AABD086" w:rsidR="0096338C" w:rsidRDefault="004E6210">
      <w:pPr>
        <w:pStyle w:val="Ttulo2"/>
      </w:pPr>
      <w:r>
        <w:t xml:space="preserve">Departamento: </w:t>
      </w:r>
      <w:proofErr w:type="spellStart"/>
      <w:r>
        <w:t>Planogramas</w:t>
      </w:r>
      <w:proofErr w:type="spellEnd"/>
    </w:p>
    <w:p w14:paraId="2DC26F42" w14:textId="4EC586CB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2713C779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7E039702" w:rsidR="00585CBF" w:rsidRPr="00585CBF" w:rsidRDefault="00585CBF" w:rsidP="00585CBF"/>
    <w:p w14:paraId="0D4E842A" w14:textId="0EBC6F90" w:rsidR="0021543F" w:rsidRDefault="00EB7469" w:rsidP="00B21E8F">
      <w:pPr>
        <w:pStyle w:val="Ttulo1"/>
        <w:rPr>
          <w:sz w:val="36"/>
          <w:lang w:val="es-MX"/>
        </w:rPr>
      </w:pPr>
      <w:bookmarkStart w:id="0" w:name="_GoBack"/>
      <w:r>
        <w:rPr>
          <w:sz w:val="36"/>
          <w:lang w:val="es-MX"/>
        </w:rPr>
        <w:t>EXHIBICI</w:t>
      </w:r>
      <w:r w:rsidR="00DE0431">
        <w:rPr>
          <w:sz w:val="36"/>
          <w:lang w:val="es-MX"/>
        </w:rPr>
        <w:t>ÓN NAVIDEÑOS IMPORTACIÓN</w:t>
      </w:r>
    </w:p>
    <w:bookmarkEnd w:id="0"/>
    <w:p w14:paraId="1830FA87" w14:textId="49CB0E00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1179AEFB" w14:textId="37A6BE09" w:rsidR="00615DB8" w:rsidRDefault="00EB7469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Por este medio solicito de su valioso apoyo</w:t>
      </w:r>
      <w:proofErr w:type="gramStart"/>
      <w:r>
        <w:rPr>
          <w:szCs w:val="22"/>
        </w:rPr>
        <w:t>;  les</w:t>
      </w:r>
      <w:proofErr w:type="gramEnd"/>
      <w:r>
        <w:rPr>
          <w:szCs w:val="22"/>
        </w:rPr>
        <w:t xml:space="preserve"> estarán llegando los siguientes Materiales </w:t>
      </w:r>
    </w:p>
    <w:p w14:paraId="1512B6C6" w14:textId="42E41C39" w:rsidR="00BE4543" w:rsidRDefault="00BE4543" w:rsidP="00BE4543">
      <w:pPr>
        <w:pStyle w:val="Textoindependiente"/>
        <w:jc w:val="both"/>
        <w:rPr>
          <w:szCs w:val="22"/>
        </w:rPr>
      </w:pPr>
    </w:p>
    <w:p w14:paraId="3E1375BB" w14:textId="77777777" w:rsidR="00AE43D0" w:rsidRDefault="00AE43D0" w:rsidP="00BE4543">
      <w:pPr>
        <w:pStyle w:val="Textoindependiente"/>
        <w:jc w:val="both"/>
        <w:rPr>
          <w:szCs w:val="22"/>
        </w:rPr>
      </w:pPr>
    </w:p>
    <w:p w14:paraId="0B98699E" w14:textId="77777777" w:rsidR="00AE43D0" w:rsidRDefault="00AE43D0" w:rsidP="00BE4543">
      <w:pPr>
        <w:pStyle w:val="Textoindependiente"/>
        <w:jc w:val="both"/>
        <w:rPr>
          <w:szCs w:val="22"/>
        </w:rPr>
      </w:pPr>
    </w:p>
    <w:p w14:paraId="71188E57" w14:textId="178E28EE" w:rsidR="00AE43D0" w:rsidRDefault="00AE43D0" w:rsidP="00BE4543">
      <w:pPr>
        <w:pStyle w:val="Textoindependiente"/>
        <w:jc w:val="both"/>
        <w:rPr>
          <w:szCs w:val="22"/>
        </w:rPr>
      </w:pPr>
    </w:p>
    <w:p w14:paraId="5619856F" w14:textId="43C4DE38" w:rsidR="00AE43D0" w:rsidRDefault="00C73D4C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752" behindDoc="1" locked="0" layoutInCell="1" allowOverlap="1" wp14:anchorId="742220BE" wp14:editId="04B91F58">
            <wp:simplePos x="0" y="0"/>
            <wp:positionH relativeFrom="margin">
              <wp:posOffset>2974340</wp:posOffset>
            </wp:positionH>
            <wp:positionV relativeFrom="paragraph">
              <wp:posOffset>111125</wp:posOffset>
            </wp:positionV>
            <wp:extent cx="3084830" cy="2849880"/>
            <wp:effectExtent l="0" t="0" r="1270" b="7620"/>
            <wp:wrapTight wrapText="bothSides">
              <wp:wrapPolygon edited="0">
                <wp:start x="0" y="0"/>
                <wp:lineTo x="0" y="21513"/>
                <wp:lineTo x="21476" y="21513"/>
                <wp:lineTo x="2147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813" w:type="dxa"/>
        <w:tblInd w:w="-9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7"/>
        <w:gridCol w:w="3846"/>
      </w:tblGrid>
      <w:tr w:rsidR="00C73D4C" w:rsidRPr="00C73D4C" w14:paraId="7FBAC23A" w14:textId="77777777" w:rsidTr="00C73D4C">
        <w:trPr>
          <w:trHeight w:val="298"/>
        </w:trPr>
        <w:tc>
          <w:tcPr>
            <w:tcW w:w="96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000000" w:themeFill="text1"/>
            <w:noWrap/>
            <w:vAlign w:val="center"/>
            <w:hideMark/>
          </w:tcPr>
          <w:p w14:paraId="4D59B0C4" w14:textId="77777777" w:rsidR="00C73D4C" w:rsidRPr="00C73D4C" w:rsidRDefault="00C73D4C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MX" w:eastAsia="es-MX"/>
              </w:rPr>
            </w:pPr>
            <w:r w:rsidRPr="00C73D4C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MATERIAL</w:t>
            </w:r>
          </w:p>
        </w:tc>
        <w:tc>
          <w:tcPr>
            <w:tcW w:w="384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000000" w:themeFill="text1"/>
            <w:noWrap/>
            <w:vAlign w:val="center"/>
            <w:hideMark/>
          </w:tcPr>
          <w:p w14:paraId="04DF25D3" w14:textId="77777777" w:rsidR="00C73D4C" w:rsidRPr="00C73D4C" w:rsidRDefault="00C73D4C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73D4C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NOMBRE DE MATERIAL</w:t>
            </w:r>
          </w:p>
        </w:tc>
      </w:tr>
      <w:tr w:rsidR="00C73D4C" w:rsidRPr="00C73D4C" w14:paraId="75E9D08D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3ABA1C36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50128887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0D92840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ETIQUETAS DE REGALO MERLETTO NAVIDAD D</w:t>
            </w:r>
          </w:p>
        </w:tc>
      </w:tr>
      <w:tr w:rsidR="00C73D4C" w:rsidRPr="00C73D4C" w14:paraId="580B7339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5F29EFF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50128885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CA5428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BOLSA DE REGALO MERLETTO NAVIDAD MEDIANA</w:t>
            </w:r>
          </w:p>
        </w:tc>
      </w:tr>
      <w:tr w:rsidR="00C73D4C" w:rsidRPr="00C73D4C" w14:paraId="72C8CF4C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4A5032BD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50129008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1B75F1F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SANTA DORADO DECORATIVO</w:t>
            </w:r>
          </w:p>
        </w:tc>
      </w:tr>
      <w:tr w:rsidR="00C73D4C" w:rsidRPr="00C73D4C" w14:paraId="588584CC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CC588CE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50129007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11E0A7F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SANTA COLGANTE DECORATIVO</w:t>
            </w:r>
          </w:p>
        </w:tc>
      </w:tr>
      <w:tr w:rsidR="00C73D4C" w:rsidRPr="00C73D4C" w14:paraId="033991B8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5447E13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50129005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7FA54AF5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BOLAS DORADAS SURTIDAS 3 PZ</w:t>
            </w:r>
          </w:p>
        </w:tc>
      </w:tr>
      <w:tr w:rsidR="00C73D4C" w:rsidRPr="00C73D4C" w14:paraId="4D24CE40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297E4EF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50129006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8367B4C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BOLAS DECORATIVAS SURTIDAS 4 PZ</w:t>
            </w:r>
          </w:p>
        </w:tc>
      </w:tr>
      <w:tr w:rsidR="00C73D4C" w:rsidRPr="00C73D4C" w14:paraId="46467022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8095D92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50129001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3A57683B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JUEGO DE VELAS DORADAS</w:t>
            </w:r>
          </w:p>
        </w:tc>
      </w:tr>
      <w:tr w:rsidR="00C73D4C" w:rsidRPr="00C73D4C" w14:paraId="6EA0113A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74893E2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50129002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65DFC2C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CASCANUECES SURTIDO 2 PZ</w:t>
            </w:r>
          </w:p>
        </w:tc>
      </w:tr>
      <w:tr w:rsidR="00C73D4C" w:rsidRPr="00C73D4C" w14:paraId="6CBB0D1B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DC1D7D5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50129011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081C04C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TAZA INDIVIDUAL ROJA</w:t>
            </w:r>
          </w:p>
        </w:tc>
      </w:tr>
      <w:tr w:rsidR="00C73D4C" w:rsidRPr="00C73D4C" w14:paraId="06EF6119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EF2BB6B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50129009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10CE664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TAZA CON DISENO SURTIDA 4 PZ</w:t>
            </w:r>
          </w:p>
        </w:tc>
      </w:tr>
      <w:tr w:rsidR="00C73D4C" w:rsidRPr="00C73D4C" w14:paraId="0B53F021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86CBC99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50128999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8BFC1E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VELA DE PARAFINA CON AROMA</w:t>
            </w:r>
          </w:p>
        </w:tc>
      </w:tr>
      <w:tr w:rsidR="00C73D4C" w:rsidRPr="00C73D4C" w14:paraId="60E16400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E2FE4C0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50129000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7E676D84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VELA DE PARAFINA CON AROMA</w:t>
            </w:r>
          </w:p>
        </w:tc>
      </w:tr>
      <w:tr w:rsidR="00C73D4C" w:rsidRPr="00C73D4C" w14:paraId="2E0DB2FB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41C6485D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50128881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D2F4FE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ROLLO DE PAPEL MERLETTO NAVIDAD DE 2M</w:t>
            </w:r>
          </w:p>
        </w:tc>
      </w:tr>
      <w:tr w:rsidR="00C73D4C" w:rsidRPr="00C73D4C" w14:paraId="164F37D2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E9800A7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50128884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85DECB9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BOLSA DE REGALO MERLETTO NAVIDAD MEDIANA</w:t>
            </w:r>
          </w:p>
        </w:tc>
      </w:tr>
      <w:tr w:rsidR="00C73D4C" w:rsidRPr="00C73D4C" w14:paraId="73F6080D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781D391E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50128882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4253F31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BOLSA DE REGALO MERLETTO NAVIDAD P VINO</w:t>
            </w:r>
          </w:p>
        </w:tc>
      </w:tr>
      <w:tr w:rsidR="00C73D4C" w:rsidRPr="00C73D4C" w14:paraId="6338E07A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409FBEFA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50128883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4B6E5828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LENTES NAVIDENOS MERLETTO SURTIDO</w:t>
            </w:r>
          </w:p>
        </w:tc>
      </w:tr>
      <w:tr w:rsidR="00C73D4C" w:rsidRPr="00C73D4C" w14:paraId="2077E10D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808A262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50128886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E4A38F5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BOLSA DE REGALO MERLETTO NAVIDAD VINO 1</w:t>
            </w:r>
          </w:p>
        </w:tc>
      </w:tr>
      <w:tr w:rsidR="00C73D4C" w:rsidRPr="00C73D4C" w14:paraId="5974F2BB" w14:textId="77777777" w:rsidTr="00C73D4C">
        <w:trPr>
          <w:trHeight w:val="298"/>
        </w:trPr>
        <w:tc>
          <w:tcPr>
            <w:tcW w:w="967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32018597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50128888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7F6ED1D6" w14:textId="77777777" w:rsidR="00C73D4C" w:rsidRPr="00C73D4C" w:rsidRDefault="00C73D4C">
            <w:pPr>
              <w:jc w:val="center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73D4C">
              <w:rPr>
                <w:rFonts w:ascii="Arial" w:hAnsi="Arial" w:cs="Arial"/>
                <w:color w:val="000000"/>
                <w:sz w:val="14"/>
                <w:szCs w:val="16"/>
              </w:rPr>
              <w:t>BOLSA DE REGALO MERLETTO CUMPLE MEDIANA</w:t>
            </w:r>
          </w:p>
        </w:tc>
      </w:tr>
    </w:tbl>
    <w:p w14:paraId="2C20C778" w14:textId="5BA4EBD0" w:rsidR="00AE43D0" w:rsidRDefault="00AE43D0" w:rsidP="00BE4543">
      <w:pPr>
        <w:pStyle w:val="Textoindependiente"/>
        <w:jc w:val="both"/>
        <w:rPr>
          <w:szCs w:val="22"/>
        </w:rPr>
      </w:pPr>
    </w:p>
    <w:p w14:paraId="00911FC3" w14:textId="57306058" w:rsidR="00AE43D0" w:rsidRDefault="00AE43D0" w:rsidP="00BE4543">
      <w:pPr>
        <w:pStyle w:val="Textoindependiente"/>
        <w:jc w:val="both"/>
        <w:rPr>
          <w:szCs w:val="22"/>
        </w:rPr>
      </w:pPr>
    </w:p>
    <w:p w14:paraId="5A7C3529" w14:textId="0B878FD8" w:rsidR="00AE43D0" w:rsidRDefault="00AE43D0" w:rsidP="00BE4543">
      <w:pPr>
        <w:pStyle w:val="Textoindependiente"/>
        <w:jc w:val="both"/>
        <w:rPr>
          <w:szCs w:val="22"/>
        </w:rPr>
      </w:pPr>
    </w:p>
    <w:p w14:paraId="6A103E02" w14:textId="0F76FE31" w:rsidR="00AE43D0" w:rsidRDefault="00C73D4C" w:rsidP="00BE4543">
      <w:pPr>
        <w:pStyle w:val="Textoindependiente"/>
        <w:jc w:val="both"/>
        <w:rPr>
          <w:szCs w:val="22"/>
        </w:rPr>
      </w:pPr>
      <w:r>
        <w:rPr>
          <w:szCs w:val="22"/>
        </w:rPr>
        <w:lastRenderedPageBreak/>
        <w:t>Para estos materiales pido su apoyo para realizar las siguientes exhibiciones tomando en cuenta los siguientes lineamientos.</w:t>
      </w:r>
    </w:p>
    <w:p w14:paraId="6E997052" w14:textId="77777777" w:rsidR="00C73D4C" w:rsidRDefault="00C73D4C" w:rsidP="00BE4543">
      <w:pPr>
        <w:pStyle w:val="Textoindependiente"/>
        <w:jc w:val="both"/>
        <w:rPr>
          <w:szCs w:val="22"/>
        </w:rPr>
      </w:pPr>
    </w:p>
    <w:p w14:paraId="63024FC7" w14:textId="77777777" w:rsidR="00C73D4C" w:rsidRDefault="00C73D4C" w:rsidP="00BE4543">
      <w:pPr>
        <w:pStyle w:val="Textoindependiente"/>
        <w:jc w:val="both"/>
        <w:rPr>
          <w:szCs w:val="22"/>
        </w:rPr>
      </w:pPr>
    </w:p>
    <w:p w14:paraId="16E590DF" w14:textId="1A80D61F" w:rsidR="00AE43D0" w:rsidRDefault="00C73D4C" w:rsidP="00BE4543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Exhibición en </w:t>
      </w:r>
      <w:proofErr w:type="spellStart"/>
      <w:r>
        <w:rPr>
          <w:szCs w:val="22"/>
        </w:rPr>
        <w:t>Fourway</w:t>
      </w:r>
      <w:proofErr w:type="spellEnd"/>
      <w:r>
        <w:rPr>
          <w:szCs w:val="22"/>
        </w:rPr>
        <w:t>:</w:t>
      </w:r>
    </w:p>
    <w:p w14:paraId="5BA332D6" w14:textId="77777777" w:rsidR="00C73D4C" w:rsidRDefault="00C73D4C" w:rsidP="00BE4543">
      <w:pPr>
        <w:pStyle w:val="Textoindependiente"/>
        <w:jc w:val="both"/>
        <w:rPr>
          <w:szCs w:val="22"/>
        </w:rPr>
      </w:pPr>
    </w:p>
    <w:p w14:paraId="1EE211D6" w14:textId="4024AF6C" w:rsidR="00C73D4C" w:rsidRDefault="00C73D4C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C</w:t>
      </w:r>
      <w:r w:rsidR="00AC5E32">
        <w:rPr>
          <w:szCs w:val="22"/>
        </w:rPr>
        <w:t>olocar</w:t>
      </w:r>
      <w:r>
        <w:rPr>
          <w:szCs w:val="22"/>
        </w:rPr>
        <w:t xml:space="preserve"> todas las bolsas marca </w:t>
      </w:r>
      <w:proofErr w:type="spellStart"/>
      <w:r>
        <w:rPr>
          <w:szCs w:val="22"/>
        </w:rPr>
        <w:t>Merletto</w:t>
      </w:r>
      <w:proofErr w:type="spellEnd"/>
      <w:r>
        <w:rPr>
          <w:szCs w:val="22"/>
        </w:rPr>
        <w:t xml:space="preserve"> juntas, </w:t>
      </w:r>
      <w:r w:rsidR="00AC5E32">
        <w:rPr>
          <w:szCs w:val="22"/>
        </w:rPr>
        <w:t>así</w:t>
      </w:r>
      <w:r>
        <w:rPr>
          <w:szCs w:val="22"/>
        </w:rPr>
        <w:t xml:space="preserve"> como los lentes y</w:t>
      </w:r>
      <w:r w:rsidR="00AC5E32">
        <w:rPr>
          <w:szCs w:val="22"/>
        </w:rPr>
        <w:t xml:space="preserve"> etiquetas de regalo creando así un concepto 100% navideño.</w:t>
      </w:r>
    </w:p>
    <w:p w14:paraId="3B85E07F" w14:textId="390C5FEC" w:rsidR="00AC5E32" w:rsidRDefault="00AC5E32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1824" behindDoc="1" locked="0" layoutInCell="1" allowOverlap="1" wp14:anchorId="6D245A18" wp14:editId="55AE9F8E">
            <wp:simplePos x="0" y="0"/>
            <wp:positionH relativeFrom="column">
              <wp:posOffset>4352290</wp:posOffset>
            </wp:positionH>
            <wp:positionV relativeFrom="paragraph">
              <wp:posOffset>109220</wp:posOffset>
            </wp:positionV>
            <wp:extent cx="2006600" cy="3360420"/>
            <wp:effectExtent l="0" t="0" r="0" b="0"/>
            <wp:wrapTight wrapText="bothSides">
              <wp:wrapPolygon edited="0">
                <wp:start x="0" y="0"/>
                <wp:lineTo x="0" y="21429"/>
                <wp:lineTo x="21327" y="21429"/>
                <wp:lineTo x="21327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800" behindDoc="1" locked="0" layoutInCell="1" allowOverlap="1" wp14:anchorId="2CAF503E" wp14:editId="2AD2024A">
            <wp:simplePos x="0" y="0"/>
            <wp:positionH relativeFrom="column">
              <wp:posOffset>1581785</wp:posOffset>
            </wp:positionH>
            <wp:positionV relativeFrom="paragraph">
              <wp:posOffset>109220</wp:posOffset>
            </wp:positionV>
            <wp:extent cx="223139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391" y="21478"/>
                <wp:lineTo x="21391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9776" behindDoc="1" locked="0" layoutInCell="1" allowOverlap="1" wp14:anchorId="67B836F5" wp14:editId="5208DD6D">
            <wp:simplePos x="0" y="0"/>
            <wp:positionH relativeFrom="margin">
              <wp:posOffset>-882650</wp:posOffset>
            </wp:positionH>
            <wp:positionV relativeFrom="paragraph">
              <wp:posOffset>124460</wp:posOffset>
            </wp:positionV>
            <wp:extent cx="2096135" cy="3451860"/>
            <wp:effectExtent l="0" t="0" r="0" b="0"/>
            <wp:wrapTight wrapText="bothSides">
              <wp:wrapPolygon edited="0">
                <wp:start x="0" y="0"/>
                <wp:lineTo x="0" y="21457"/>
                <wp:lineTo x="21397" y="21457"/>
                <wp:lineTo x="21397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52417" w14:textId="029E64DE" w:rsidR="00AC5E32" w:rsidRDefault="00AC5E32" w:rsidP="00BE4543">
      <w:pPr>
        <w:pStyle w:val="Textoindependiente"/>
        <w:jc w:val="both"/>
        <w:rPr>
          <w:szCs w:val="22"/>
        </w:rPr>
      </w:pPr>
    </w:p>
    <w:p w14:paraId="71C65A46" w14:textId="039DCCA9" w:rsidR="00AC5E32" w:rsidRDefault="00AC5E32" w:rsidP="00BE4543">
      <w:pPr>
        <w:pStyle w:val="Textoindependiente"/>
        <w:jc w:val="both"/>
        <w:rPr>
          <w:szCs w:val="22"/>
        </w:rPr>
      </w:pPr>
      <w:r w:rsidRPr="00AC5E32">
        <w:rPr>
          <w:noProof/>
          <w:lang w:val="es-MX" w:eastAsia="es-MX"/>
        </w:rPr>
        <w:t xml:space="preserve">  </w:t>
      </w:r>
    </w:p>
    <w:p w14:paraId="60628B41" w14:textId="38E04B5C" w:rsidR="00AC5E32" w:rsidRDefault="00AC5E32" w:rsidP="00BE4543">
      <w:pPr>
        <w:pStyle w:val="Textoindependiente"/>
        <w:jc w:val="both"/>
        <w:rPr>
          <w:szCs w:val="22"/>
        </w:rPr>
      </w:pPr>
    </w:p>
    <w:p w14:paraId="7FF37A66" w14:textId="1239A1E7" w:rsidR="00AE43D0" w:rsidRDefault="00AE43D0" w:rsidP="00BE4543">
      <w:pPr>
        <w:pStyle w:val="Textoindependiente"/>
        <w:jc w:val="both"/>
        <w:rPr>
          <w:szCs w:val="22"/>
        </w:rPr>
      </w:pPr>
    </w:p>
    <w:p w14:paraId="1A137B4E" w14:textId="6D93F085" w:rsidR="00AC5E32" w:rsidRDefault="00AC5E32" w:rsidP="00BE4543">
      <w:pPr>
        <w:pStyle w:val="Textoindependiente"/>
        <w:jc w:val="both"/>
        <w:rPr>
          <w:szCs w:val="22"/>
        </w:rPr>
      </w:pPr>
    </w:p>
    <w:p w14:paraId="786E119C" w14:textId="61B1C74D" w:rsidR="00AC5E32" w:rsidRDefault="00AC5E32" w:rsidP="00BE4543">
      <w:pPr>
        <w:pStyle w:val="Textoindependiente"/>
        <w:jc w:val="both"/>
        <w:rPr>
          <w:szCs w:val="22"/>
        </w:rPr>
      </w:pPr>
    </w:p>
    <w:p w14:paraId="31A6894E" w14:textId="35217C17" w:rsidR="00AC5E32" w:rsidRDefault="00AC5E32" w:rsidP="00BE4543">
      <w:pPr>
        <w:pStyle w:val="Textoindependiente"/>
        <w:jc w:val="both"/>
        <w:rPr>
          <w:szCs w:val="22"/>
        </w:rPr>
      </w:pPr>
    </w:p>
    <w:p w14:paraId="5CEE4416" w14:textId="545B3431" w:rsidR="00AC5E32" w:rsidRDefault="00AC5E32" w:rsidP="00BE4543">
      <w:pPr>
        <w:pStyle w:val="Textoindependiente"/>
        <w:jc w:val="both"/>
        <w:rPr>
          <w:szCs w:val="22"/>
        </w:rPr>
      </w:pPr>
    </w:p>
    <w:p w14:paraId="3BB6D629" w14:textId="71D82B90" w:rsidR="00AC5E32" w:rsidRDefault="00AC5E32" w:rsidP="00BE4543">
      <w:pPr>
        <w:pStyle w:val="Textoindependiente"/>
        <w:jc w:val="both"/>
        <w:rPr>
          <w:szCs w:val="22"/>
        </w:rPr>
      </w:pPr>
    </w:p>
    <w:p w14:paraId="7042B863" w14:textId="2E2F0067" w:rsidR="00AC5E32" w:rsidRDefault="00AC5E32" w:rsidP="00BE4543">
      <w:pPr>
        <w:pStyle w:val="Textoindependiente"/>
        <w:jc w:val="both"/>
        <w:rPr>
          <w:szCs w:val="22"/>
        </w:rPr>
      </w:pPr>
    </w:p>
    <w:p w14:paraId="4AA89178" w14:textId="27262F7E" w:rsidR="00AC5E32" w:rsidRDefault="00AC5E32" w:rsidP="00BE4543">
      <w:pPr>
        <w:pStyle w:val="Textoindependiente"/>
        <w:jc w:val="both"/>
        <w:rPr>
          <w:szCs w:val="22"/>
        </w:rPr>
      </w:pPr>
    </w:p>
    <w:p w14:paraId="3FE18AD3" w14:textId="0E24635A" w:rsidR="00AC5E32" w:rsidRDefault="00AC5E32" w:rsidP="00BE4543">
      <w:pPr>
        <w:pStyle w:val="Textoindependiente"/>
        <w:jc w:val="both"/>
        <w:rPr>
          <w:szCs w:val="22"/>
        </w:rPr>
      </w:pPr>
    </w:p>
    <w:p w14:paraId="4A979F83" w14:textId="11EC42CD" w:rsidR="00AC5E32" w:rsidRDefault="00AC5E32" w:rsidP="00BE4543">
      <w:pPr>
        <w:pStyle w:val="Textoindependiente"/>
        <w:jc w:val="both"/>
        <w:rPr>
          <w:szCs w:val="22"/>
        </w:rPr>
      </w:pPr>
    </w:p>
    <w:p w14:paraId="35CF3CC8" w14:textId="13D3188A" w:rsidR="00AC5E32" w:rsidRDefault="00AC5E32" w:rsidP="00BE4543">
      <w:pPr>
        <w:pStyle w:val="Textoindependiente"/>
        <w:jc w:val="both"/>
        <w:rPr>
          <w:szCs w:val="22"/>
        </w:rPr>
      </w:pPr>
    </w:p>
    <w:p w14:paraId="6A5B967A" w14:textId="77777777" w:rsidR="00AC5E32" w:rsidRDefault="00AC5E32" w:rsidP="00BE4543">
      <w:pPr>
        <w:pStyle w:val="Textoindependiente"/>
        <w:jc w:val="both"/>
        <w:rPr>
          <w:szCs w:val="22"/>
        </w:rPr>
      </w:pPr>
    </w:p>
    <w:p w14:paraId="56A8ADA5" w14:textId="43CF7567" w:rsidR="00AC5E32" w:rsidRDefault="00AC5E32" w:rsidP="00BE4543">
      <w:pPr>
        <w:pStyle w:val="Textoindependiente"/>
        <w:jc w:val="both"/>
        <w:rPr>
          <w:szCs w:val="22"/>
        </w:rPr>
      </w:pPr>
    </w:p>
    <w:p w14:paraId="201A7F4A" w14:textId="77777777" w:rsidR="00AC5E32" w:rsidRDefault="00AC5E32" w:rsidP="00BE4543">
      <w:pPr>
        <w:pStyle w:val="Textoindependiente"/>
        <w:jc w:val="both"/>
        <w:rPr>
          <w:szCs w:val="22"/>
        </w:rPr>
      </w:pPr>
    </w:p>
    <w:p w14:paraId="33920663" w14:textId="05992EFA" w:rsidR="00AC5E32" w:rsidRDefault="00AC5E32" w:rsidP="00BE4543">
      <w:pPr>
        <w:pStyle w:val="Textoindependiente"/>
        <w:jc w:val="both"/>
        <w:rPr>
          <w:szCs w:val="22"/>
        </w:rPr>
      </w:pPr>
    </w:p>
    <w:p w14:paraId="040BC8E7" w14:textId="1A4E8945" w:rsidR="00AC5E32" w:rsidRDefault="00AC5E32" w:rsidP="00BE4543">
      <w:pPr>
        <w:pStyle w:val="Textoindependiente"/>
        <w:jc w:val="both"/>
        <w:rPr>
          <w:szCs w:val="22"/>
        </w:rPr>
      </w:pPr>
    </w:p>
    <w:p w14:paraId="5326FD97" w14:textId="53DE691E" w:rsidR="00AC5E32" w:rsidRDefault="00AC5E32" w:rsidP="00BE4543">
      <w:pPr>
        <w:pStyle w:val="Textoindependiente"/>
        <w:jc w:val="both"/>
        <w:rPr>
          <w:szCs w:val="22"/>
        </w:rPr>
      </w:pPr>
    </w:p>
    <w:p w14:paraId="19DB6220" w14:textId="77777777" w:rsidR="00AC5E32" w:rsidRDefault="00AC5E32" w:rsidP="00BE4543">
      <w:pPr>
        <w:pStyle w:val="Textoindependiente"/>
        <w:jc w:val="both"/>
        <w:rPr>
          <w:szCs w:val="22"/>
        </w:rPr>
      </w:pPr>
    </w:p>
    <w:p w14:paraId="1050180E" w14:textId="3BE21DDA" w:rsidR="00AC5E32" w:rsidRDefault="00AC5E32" w:rsidP="00BE4543">
      <w:pPr>
        <w:pStyle w:val="Textoindependiente"/>
        <w:jc w:val="both"/>
        <w:rPr>
          <w:szCs w:val="22"/>
        </w:rPr>
      </w:pPr>
    </w:p>
    <w:p w14:paraId="2B696C64" w14:textId="12B2D49B" w:rsidR="00AC5E32" w:rsidRDefault="00AC5E32" w:rsidP="00AC5E32">
      <w:pPr>
        <w:pStyle w:val="Textoindependiente"/>
        <w:rPr>
          <w:szCs w:val="22"/>
        </w:rPr>
      </w:pPr>
      <w:r>
        <w:rPr>
          <w:szCs w:val="22"/>
        </w:rPr>
        <w:t>En la cuarta cara colocar productos de decoración y cerámicos (estos pueden variar según el inventario de la sucursal)</w:t>
      </w:r>
    </w:p>
    <w:p w14:paraId="066FFDB7" w14:textId="6E744026" w:rsidR="00AC5E32" w:rsidRDefault="00AC5E32" w:rsidP="00BE4543">
      <w:pPr>
        <w:pStyle w:val="Textoindependiente"/>
        <w:jc w:val="both"/>
        <w:rPr>
          <w:szCs w:val="22"/>
        </w:rPr>
      </w:pPr>
    </w:p>
    <w:p w14:paraId="1165109A" w14:textId="7CCDD9CD" w:rsidR="00AC5E32" w:rsidRDefault="00AC5E32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62848" behindDoc="1" locked="0" layoutInCell="1" allowOverlap="1" wp14:anchorId="4F648B3B" wp14:editId="0CD3837E">
            <wp:simplePos x="0" y="0"/>
            <wp:positionH relativeFrom="column">
              <wp:posOffset>1784985</wp:posOffset>
            </wp:positionH>
            <wp:positionV relativeFrom="paragraph">
              <wp:posOffset>-86996</wp:posOffset>
            </wp:positionV>
            <wp:extent cx="1851660" cy="3431909"/>
            <wp:effectExtent l="0" t="0" r="0" b="0"/>
            <wp:wrapTight wrapText="bothSides">
              <wp:wrapPolygon edited="0">
                <wp:start x="0" y="0"/>
                <wp:lineTo x="0" y="21464"/>
                <wp:lineTo x="21333" y="21464"/>
                <wp:lineTo x="21333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57" cy="3433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AA37B" w14:textId="6018255D" w:rsidR="00AC5E32" w:rsidRDefault="00AC5E32" w:rsidP="00BE4543">
      <w:pPr>
        <w:pStyle w:val="Textoindependiente"/>
        <w:jc w:val="both"/>
        <w:rPr>
          <w:szCs w:val="22"/>
        </w:rPr>
      </w:pPr>
    </w:p>
    <w:p w14:paraId="7D9EA715" w14:textId="44246114" w:rsidR="00AC5E32" w:rsidRDefault="00AC5E32" w:rsidP="00BE4543">
      <w:pPr>
        <w:pStyle w:val="Textoindependiente"/>
        <w:jc w:val="both"/>
        <w:rPr>
          <w:szCs w:val="22"/>
        </w:rPr>
      </w:pPr>
    </w:p>
    <w:p w14:paraId="4A7CC524" w14:textId="0AB1BD02" w:rsidR="00AC5E32" w:rsidRDefault="00AC5E32" w:rsidP="00BE4543">
      <w:pPr>
        <w:pStyle w:val="Textoindependiente"/>
        <w:jc w:val="both"/>
        <w:rPr>
          <w:szCs w:val="22"/>
        </w:rPr>
      </w:pPr>
    </w:p>
    <w:p w14:paraId="2FA3E14D" w14:textId="6177D807" w:rsidR="00AC5E32" w:rsidRDefault="00AC5E32" w:rsidP="00BE4543">
      <w:pPr>
        <w:pStyle w:val="Textoindependiente"/>
        <w:jc w:val="both"/>
        <w:rPr>
          <w:szCs w:val="22"/>
        </w:rPr>
      </w:pPr>
    </w:p>
    <w:p w14:paraId="3D071E0A" w14:textId="2E6E5888" w:rsidR="00AC5E32" w:rsidRDefault="00AC5E32" w:rsidP="00BE4543">
      <w:pPr>
        <w:pStyle w:val="Textoindependiente"/>
        <w:jc w:val="both"/>
        <w:rPr>
          <w:szCs w:val="22"/>
        </w:rPr>
      </w:pPr>
    </w:p>
    <w:p w14:paraId="55184205" w14:textId="46A040B2" w:rsidR="00AC5E32" w:rsidRDefault="00AC5E32" w:rsidP="00BE4543">
      <w:pPr>
        <w:pStyle w:val="Textoindependiente"/>
        <w:jc w:val="both"/>
        <w:rPr>
          <w:szCs w:val="22"/>
        </w:rPr>
      </w:pPr>
    </w:p>
    <w:p w14:paraId="1EA9923C" w14:textId="3DB6C4D6" w:rsidR="00AC5E32" w:rsidRDefault="00AC5E32" w:rsidP="00BE4543">
      <w:pPr>
        <w:pStyle w:val="Textoindependiente"/>
        <w:jc w:val="both"/>
        <w:rPr>
          <w:szCs w:val="22"/>
        </w:rPr>
      </w:pPr>
    </w:p>
    <w:p w14:paraId="6A5BC828" w14:textId="5FB3C186" w:rsidR="00AC5E32" w:rsidRDefault="00AC5E32" w:rsidP="00BE4543">
      <w:pPr>
        <w:pStyle w:val="Textoindependiente"/>
        <w:jc w:val="both"/>
        <w:rPr>
          <w:szCs w:val="22"/>
        </w:rPr>
      </w:pPr>
    </w:p>
    <w:p w14:paraId="5E1AA7DB" w14:textId="2536C7E7" w:rsidR="00AC5E32" w:rsidRDefault="00AC5E32" w:rsidP="00BE4543">
      <w:pPr>
        <w:pStyle w:val="Textoindependiente"/>
        <w:jc w:val="both"/>
        <w:rPr>
          <w:szCs w:val="22"/>
        </w:rPr>
      </w:pPr>
    </w:p>
    <w:p w14:paraId="3FA66A07" w14:textId="1DDE752A" w:rsidR="00AC5E32" w:rsidRDefault="00AC5E32" w:rsidP="00BE4543">
      <w:pPr>
        <w:pStyle w:val="Textoindependiente"/>
        <w:jc w:val="both"/>
        <w:rPr>
          <w:szCs w:val="22"/>
        </w:rPr>
      </w:pPr>
    </w:p>
    <w:p w14:paraId="6E3E76D7" w14:textId="231B62E7" w:rsidR="00AC5E32" w:rsidRDefault="00AC5E32" w:rsidP="00BE4543">
      <w:pPr>
        <w:pStyle w:val="Textoindependiente"/>
        <w:jc w:val="both"/>
        <w:rPr>
          <w:szCs w:val="22"/>
        </w:rPr>
      </w:pPr>
    </w:p>
    <w:p w14:paraId="6D621050" w14:textId="04B779C8" w:rsidR="00AC5E32" w:rsidRDefault="00AC5E32" w:rsidP="00BE4543">
      <w:pPr>
        <w:pStyle w:val="Textoindependiente"/>
        <w:jc w:val="both"/>
        <w:rPr>
          <w:szCs w:val="22"/>
        </w:rPr>
      </w:pPr>
    </w:p>
    <w:p w14:paraId="6618B0CA" w14:textId="0DC12427" w:rsidR="00AC5E32" w:rsidRDefault="00AC5E32" w:rsidP="00BE4543">
      <w:pPr>
        <w:pStyle w:val="Textoindependiente"/>
        <w:jc w:val="both"/>
        <w:rPr>
          <w:szCs w:val="22"/>
        </w:rPr>
      </w:pPr>
    </w:p>
    <w:p w14:paraId="2968365E" w14:textId="77777777" w:rsidR="00AC5E32" w:rsidRDefault="00AC5E32" w:rsidP="00BE4543">
      <w:pPr>
        <w:pStyle w:val="Textoindependiente"/>
        <w:jc w:val="both"/>
        <w:rPr>
          <w:szCs w:val="22"/>
        </w:rPr>
      </w:pPr>
    </w:p>
    <w:p w14:paraId="1DFA7377" w14:textId="77777777" w:rsidR="00AC5E32" w:rsidRDefault="00AC5E32" w:rsidP="00BE4543">
      <w:pPr>
        <w:pStyle w:val="Textoindependiente"/>
        <w:jc w:val="both"/>
        <w:rPr>
          <w:szCs w:val="22"/>
        </w:rPr>
      </w:pPr>
    </w:p>
    <w:p w14:paraId="2C2C625D" w14:textId="34C5E1FB" w:rsidR="00AC5E32" w:rsidRDefault="00852C81" w:rsidP="00BE4543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En caso de que tus </w:t>
      </w:r>
      <w:proofErr w:type="spellStart"/>
      <w:r>
        <w:rPr>
          <w:szCs w:val="22"/>
        </w:rPr>
        <w:t>four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way</w:t>
      </w:r>
      <w:proofErr w:type="spellEnd"/>
      <w:r>
        <w:rPr>
          <w:szCs w:val="22"/>
        </w:rPr>
        <w:t xml:space="preserve"> sean de medida grande, considerar el siguiente mercadeo.</w:t>
      </w:r>
    </w:p>
    <w:p w14:paraId="26E1855C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ED03647" w14:textId="6DC5B199" w:rsidR="00852C81" w:rsidRDefault="00852C81" w:rsidP="00BE4543">
      <w:pPr>
        <w:pStyle w:val="Textoindependiente"/>
        <w:jc w:val="both"/>
        <w:rPr>
          <w:szCs w:val="22"/>
        </w:rPr>
      </w:pPr>
      <w:r w:rsidRPr="00852C81">
        <w:rPr>
          <w:noProof/>
          <w:lang w:val="es-MX" w:eastAsia="es-MX"/>
        </w:rPr>
        <w:t xml:space="preserve"> </w:t>
      </w:r>
      <w:r>
        <w:rPr>
          <w:noProof/>
          <w:lang w:val="es-MX" w:eastAsia="es-MX"/>
        </w:rPr>
        <w:drawing>
          <wp:anchor distT="0" distB="0" distL="114300" distR="114300" simplePos="0" relativeHeight="251665920" behindDoc="1" locked="0" layoutInCell="1" allowOverlap="1" wp14:anchorId="7140F7DF" wp14:editId="7BF39368">
            <wp:simplePos x="0" y="0"/>
            <wp:positionH relativeFrom="column">
              <wp:posOffset>4650105</wp:posOffset>
            </wp:positionH>
            <wp:positionV relativeFrom="paragraph">
              <wp:posOffset>1271270</wp:posOffset>
            </wp:positionV>
            <wp:extent cx="1929130" cy="2842260"/>
            <wp:effectExtent l="0" t="0" r="0" b="0"/>
            <wp:wrapTight wrapText="bothSides">
              <wp:wrapPolygon edited="0">
                <wp:start x="0" y="0"/>
                <wp:lineTo x="0" y="21426"/>
                <wp:lineTo x="21330" y="21426"/>
                <wp:lineTo x="21330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4896" behindDoc="1" locked="0" layoutInCell="1" allowOverlap="1" wp14:anchorId="46D4A010" wp14:editId="62D40C95">
            <wp:simplePos x="0" y="0"/>
            <wp:positionH relativeFrom="column">
              <wp:posOffset>2269490</wp:posOffset>
            </wp:positionH>
            <wp:positionV relativeFrom="paragraph">
              <wp:posOffset>143510</wp:posOffset>
            </wp:positionV>
            <wp:extent cx="1884680" cy="2918460"/>
            <wp:effectExtent l="0" t="0" r="1270" b="0"/>
            <wp:wrapTight wrapText="bothSides">
              <wp:wrapPolygon edited="0">
                <wp:start x="0" y="0"/>
                <wp:lineTo x="0" y="21431"/>
                <wp:lineTo x="21396" y="21431"/>
                <wp:lineTo x="21396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3872" behindDoc="1" locked="0" layoutInCell="1" allowOverlap="1" wp14:anchorId="630916B1" wp14:editId="7D0C1CA1">
            <wp:simplePos x="0" y="0"/>
            <wp:positionH relativeFrom="column">
              <wp:posOffset>-440055</wp:posOffset>
            </wp:positionH>
            <wp:positionV relativeFrom="paragraph">
              <wp:posOffset>1705610</wp:posOffset>
            </wp:positionV>
            <wp:extent cx="1794510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325" y="21516"/>
                <wp:lineTo x="21325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F1DCF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2E743C6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6D1FD7E5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79AA6BA4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19F071BC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847F637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BBD694F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6C7DC08E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F510504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23A46F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0C23E44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6DB6ED3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B37705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8DE8636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6BCFAB11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18E2A922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4A7F3DD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0E753030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40C6604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15695306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04A2D9FC" w14:textId="62BD552F" w:rsidR="00852C81" w:rsidRDefault="00852C81" w:rsidP="00BE4543">
      <w:pPr>
        <w:pStyle w:val="Textoindependiente"/>
        <w:jc w:val="both"/>
        <w:rPr>
          <w:szCs w:val="22"/>
        </w:rPr>
      </w:pPr>
    </w:p>
    <w:p w14:paraId="769152FD" w14:textId="09BAAD3F" w:rsidR="00852C81" w:rsidRDefault="00852C81" w:rsidP="00BE4543">
      <w:pPr>
        <w:pStyle w:val="Textoindependiente"/>
        <w:jc w:val="both"/>
        <w:rPr>
          <w:szCs w:val="22"/>
        </w:rPr>
      </w:pPr>
    </w:p>
    <w:p w14:paraId="4029A7D3" w14:textId="230E47A9" w:rsidR="00852C81" w:rsidRDefault="00852C81" w:rsidP="00BE4543">
      <w:pPr>
        <w:pStyle w:val="Textoindependiente"/>
        <w:jc w:val="both"/>
        <w:rPr>
          <w:szCs w:val="22"/>
        </w:rPr>
      </w:pPr>
    </w:p>
    <w:p w14:paraId="1918237E" w14:textId="11437DE6" w:rsidR="00852C81" w:rsidRDefault="00852C81" w:rsidP="00BE4543">
      <w:pPr>
        <w:pStyle w:val="Textoindependiente"/>
        <w:jc w:val="both"/>
        <w:rPr>
          <w:szCs w:val="22"/>
        </w:rPr>
      </w:pPr>
    </w:p>
    <w:p w14:paraId="4E166A72" w14:textId="65419B99" w:rsidR="00852C81" w:rsidRDefault="00852C81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66944" behindDoc="1" locked="0" layoutInCell="1" allowOverlap="1" wp14:anchorId="46A0B000" wp14:editId="7FA9305A">
            <wp:simplePos x="0" y="0"/>
            <wp:positionH relativeFrom="page">
              <wp:posOffset>3162300</wp:posOffset>
            </wp:positionH>
            <wp:positionV relativeFrom="paragraph">
              <wp:posOffset>64135</wp:posOffset>
            </wp:positionV>
            <wp:extent cx="2123440" cy="2842260"/>
            <wp:effectExtent l="0" t="0" r="0" b="0"/>
            <wp:wrapTight wrapText="bothSides">
              <wp:wrapPolygon edited="0">
                <wp:start x="0" y="0"/>
                <wp:lineTo x="0" y="21426"/>
                <wp:lineTo x="21316" y="21426"/>
                <wp:lineTo x="21316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E70CE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83A5D0F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210FA90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09F45EE" w14:textId="3179601D" w:rsidR="00852C81" w:rsidRDefault="00852C81" w:rsidP="00BE4543">
      <w:pPr>
        <w:pStyle w:val="Textoindependiente"/>
        <w:jc w:val="both"/>
        <w:rPr>
          <w:szCs w:val="22"/>
        </w:rPr>
      </w:pPr>
    </w:p>
    <w:p w14:paraId="094A9E5F" w14:textId="47A7DEFF" w:rsidR="00852C81" w:rsidRDefault="00852C81" w:rsidP="00BE4543">
      <w:pPr>
        <w:pStyle w:val="Textoindependiente"/>
        <w:jc w:val="both"/>
        <w:rPr>
          <w:szCs w:val="22"/>
        </w:rPr>
      </w:pPr>
    </w:p>
    <w:p w14:paraId="0EAA4D00" w14:textId="7951EC22" w:rsidR="00852C81" w:rsidRDefault="00852C81" w:rsidP="00BE4543">
      <w:pPr>
        <w:pStyle w:val="Textoindependiente"/>
        <w:jc w:val="both"/>
        <w:rPr>
          <w:szCs w:val="22"/>
        </w:rPr>
      </w:pPr>
    </w:p>
    <w:p w14:paraId="3658AC1A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02CF36A5" w14:textId="5CB191D5" w:rsidR="00852C81" w:rsidRDefault="00852C81" w:rsidP="00BE4543">
      <w:pPr>
        <w:pStyle w:val="Textoindependiente"/>
        <w:jc w:val="both"/>
        <w:rPr>
          <w:szCs w:val="22"/>
        </w:rPr>
      </w:pPr>
    </w:p>
    <w:p w14:paraId="626FF935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7CB858F8" w14:textId="1EC355A2" w:rsidR="00852C81" w:rsidRDefault="00852C81" w:rsidP="00BE4543">
      <w:pPr>
        <w:pStyle w:val="Textoindependiente"/>
        <w:jc w:val="both"/>
        <w:rPr>
          <w:szCs w:val="22"/>
        </w:rPr>
      </w:pPr>
    </w:p>
    <w:p w14:paraId="473A1675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1A7C63CB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6695B3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2DDF253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07A638B7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0EDA80C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18B0E93B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5F02BB6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79C9D68E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4F3905F0" w14:textId="7FFCB2DB" w:rsidR="00852C81" w:rsidRDefault="006F0E6D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Estarán</w:t>
      </w:r>
      <w:r w:rsidR="00852C81">
        <w:rPr>
          <w:szCs w:val="22"/>
        </w:rPr>
        <w:t xml:space="preserve"> llegando también productos con marca CONCEPTOS, estos productos son de la categoría de hogar, </w:t>
      </w:r>
      <w:r w:rsidR="00852C81">
        <w:rPr>
          <w:b/>
          <w:szCs w:val="22"/>
        </w:rPr>
        <w:t>en caso de tener inventario suficiente</w:t>
      </w:r>
      <w:r w:rsidR="00852C81">
        <w:rPr>
          <w:szCs w:val="22"/>
        </w:rPr>
        <w:t xml:space="preserve">, realizar la siguiente exhibición en </w:t>
      </w:r>
      <w:proofErr w:type="spellStart"/>
      <w:r w:rsidR="00852C81" w:rsidRPr="00452A6F">
        <w:rPr>
          <w:b/>
          <w:szCs w:val="22"/>
        </w:rPr>
        <w:t>Check</w:t>
      </w:r>
      <w:proofErr w:type="spellEnd"/>
      <w:r w:rsidR="00852C81" w:rsidRPr="00452A6F">
        <w:rPr>
          <w:b/>
          <w:szCs w:val="22"/>
        </w:rPr>
        <w:t xml:space="preserve"> </w:t>
      </w:r>
      <w:proofErr w:type="spellStart"/>
      <w:r w:rsidR="00852C81" w:rsidRPr="00452A6F">
        <w:rPr>
          <w:b/>
          <w:szCs w:val="22"/>
        </w:rPr>
        <w:t>Out</w:t>
      </w:r>
      <w:proofErr w:type="spellEnd"/>
      <w:r w:rsidR="00852C81">
        <w:rPr>
          <w:szCs w:val="22"/>
        </w:rPr>
        <w:t xml:space="preserve"> en el segmento de </w:t>
      </w:r>
      <w:r w:rsidR="00852C81" w:rsidRPr="00452A6F">
        <w:rPr>
          <w:b/>
          <w:szCs w:val="22"/>
        </w:rPr>
        <w:t>Novedades</w:t>
      </w:r>
      <w:r w:rsidR="00452A6F">
        <w:rPr>
          <w:b/>
          <w:szCs w:val="22"/>
        </w:rPr>
        <w:t xml:space="preserve"> o si cuentan con </w:t>
      </w:r>
      <w:proofErr w:type="spellStart"/>
      <w:r w:rsidR="00452A6F">
        <w:rPr>
          <w:b/>
          <w:szCs w:val="22"/>
        </w:rPr>
        <w:t>flex</w:t>
      </w:r>
      <w:proofErr w:type="spellEnd"/>
      <w:r w:rsidR="00452A6F">
        <w:rPr>
          <w:b/>
          <w:szCs w:val="22"/>
        </w:rPr>
        <w:t xml:space="preserve"> </w:t>
      </w:r>
      <w:r w:rsidR="00452A6F">
        <w:rPr>
          <w:szCs w:val="22"/>
        </w:rPr>
        <w:t>se puede colocar ahí la exhibición.</w:t>
      </w:r>
    </w:p>
    <w:p w14:paraId="208E18F3" w14:textId="44965B6B" w:rsidR="00452A6F" w:rsidRDefault="006F0E6D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7968" behindDoc="1" locked="0" layoutInCell="1" allowOverlap="1" wp14:anchorId="7E6D95BF" wp14:editId="330E22FD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1836420" cy="2475230"/>
            <wp:effectExtent l="0" t="0" r="0" b="1270"/>
            <wp:wrapTight wrapText="bothSides">
              <wp:wrapPolygon edited="0">
                <wp:start x="0" y="0"/>
                <wp:lineTo x="0" y="21445"/>
                <wp:lineTo x="21286" y="21445"/>
                <wp:lineTo x="21286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FDC5A" w14:textId="169DF395" w:rsidR="00452A6F" w:rsidRPr="00452A6F" w:rsidRDefault="00452A6F" w:rsidP="00452A6F">
      <w:pPr>
        <w:pStyle w:val="Textoindependiente"/>
        <w:jc w:val="center"/>
        <w:rPr>
          <w:szCs w:val="22"/>
        </w:rPr>
      </w:pPr>
    </w:p>
    <w:p w14:paraId="59A5A7DF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4325EE21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12D32D8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E044D8D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66200631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759A7C2F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429B16FA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52CD510E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9AB76EE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1FE5111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0478D365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2A52717B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7D84078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4CC6B682" w14:textId="77777777" w:rsidR="00452A6F" w:rsidRDefault="00452A6F" w:rsidP="00BE4543">
      <w:pPr>
        <w:pStyle w:val="Textoindependiente"/>
        <w:jc w:val="both"/>
        <w:rPr>
          <w:szCs w:val="22"/>
        </w:rPr>
      </w:pPr>
    </w:p>
    <w:p w14:paraId="05E19BE1" w14:textId="2807D283" w:rsidR="00852C81" w:rsidRDefault="00452A6F" w:rsidP="00452A6F">
      <w:pPr>
        <w:pStyle w:val="Textoindependiente"/>
        <w:jc w:val="center"/>
        <w:rPr>
          <w:szCs w:val="22"/>
        </w:rPr>
      </w:pPr>
      <w:r>
        <w:rPr>
          <w:szCs w:val="22"/>
        </w:rPr>
        <w:t>La exhibición puede variar según el inventario de la sucursal.</w:t>
      </w:r>
    </w:p>
    <w:p w14:paraId="5A05B544" w14:textId="77777777" w:rsidR="00452A6F" w:rsidRDefault="00452A6F" w:rsidP="00452A6F">
      <w:pPr>
        <w:pStyle w:val="Textoindependiente"/>
        <w:jc w:val="center"/>
        <w:rPr>
          <w:szCs w:val="22"/>
        </w:rPr>
      </w:pPr>
    </w:p>
    <w:p w14:paraId="4F23B924" w14:textId="233A0D6C" w:rsidR="00452A6F" w:rsidRDefault="00452A6F" w:rsidP="00452A6F">
      <w:pPr>
        <w:pStyle w:val="Textoindependiente"/>
        <w:rPr>
          <w:szCs w:val="22"/>
        </w:rPr>
      </w:pPr>
      <w:r>
        <w:rPr>
          <w:szCs w:val="22"/>
        </w:rPr>
        <w:t>En caso de no tener el inventario suficiente, favor de exhibir los PORTARETRATOS en su básico.</w:t>
      </w:r>
    </w:p>
    <w:p w14:paraId="3BD987C3" w14:textId="77777777" w:rsidR="00452A6F" w:rsidRDefault="00452A6F" w:rsidP="00452A6F">
      <w:pPr>
        <w:pStyle w:val="Textoindependiente"/>
        <w:rPr>
          <w:szCs w:val="22"/>
        </w:rPr>
      </w:pPr>
    </w:p>
    <w:p w14:paraId="77818E37" w14:textId="22F4BB69" w:rsidR="00452A6F" w:rsidRDefault="00452A6F" w:rsidP="00452A6F">
      <w:pPr>
        <w:pStyle w:val="Textoindependiente"/>
        <w:rPr>
          <w:szCs w:val="22"/>
        </w:rPr>
      </w:pPr>
      <w:r>
        <w:rPr>
          <w:szCs w:val="22"/>
        </w:rPr>
        <w:lastRenderedPageBreak/>
        <w:t xml:space="preserve">En </w:t>
      </w:r>
      <w:r w:rsidRPr="00452A6F">
        <w:rPr>
          <w:b/>
          <w:szCs w:val="22"/>
        </w:rPr>
        <w:t>CHECK OUT</w:t>
      </w:r>
      <w:r>
        <w:rPr>
          <w:b/>
          <w:szCs w:val="22"/>
        </w:rPr>
        <w:t xml:space="preserve"> </w:t>
      </w:r>
      <w:r>
        <w:rPr>
          <w:szCs w:val="22"/>
        </w:rPr>
        <w:t xml:space="preserve">es importante que si tienes los espacios </w:t>
      </w:r>
      <w:proofErr w:type="gramStart"/>
      <w:r>
        <w:rPr>
          <w:szCs w:val="22"/>
        </w:rPr>
        <w:t>de  Temporadas</w:t>
      </w:r>
      <w:proofErr w:type="gramEnd"/>
      <w:r>
        <w:rPr>
          <w:szCs w:val="22"/>
        </w:rPr>
        <w:t xml:space="preserve">, Novedades (en caso de no tener el concepto de hogar) y área </w:t>
      </w:r>
      <w:proofErr w:type="spellStart"/>
      <w:r>
        <w:rPr>
          <w:szCs w:val="22"/>
        </w:rPr>
        <w:t>flex</w:t>
      </w:r>
      <w:proofErr w:type="spellEnd"/>
      <w:r>
        <w:rPr>
          <w:szCs w:val="22"/>
        </w:rPr>
        <w:t>, ahí coloques exhibición navideña, tomando en cuenta que esté del lado del pasillo principal.</w:t>
      </w:r>
    </w:p>
    <w:p w14:paraId="1D24194A" w14:textId="77777777" w:rsidR="006F0E6D" w:rsidRDefault="006F0E6D" w:rsidP="00452A6F">
      <w:pPr>
        <w:pStyle w:val="Textoindependiente"/>
        <w:rPr>
          <w:szCs w:val="22"/>
        </w:rPr>
      </w:pPr>
    </w:p>
    <w:p w14:paraId="7AFA4F4D" w14:textId="5B6311F4" w:rsidR="006F0E6D" w:rsidRDefault="00452A6F" w:rsidP="006F0E6D">
      <w:pPr>
        <w:pStyle w:val="Textoindependiente"/>
        <w:rPr>
          <w:szCs w:val="22"/>
        </w:rPr>
      </w:pPr>
      <w:r>
        <w:rPr>
          <w:szCs w:val="22"/>
        </w:rPr>
        <w:t xml:space="preserve">Por favor en </w:t>
      </w:r>
      <w:r w:rsidRPr="004E1C70">
        <w:rPr>
          <w:b/>
          <w:szCs w:val="22"/>
        </w:rPr>
        <w:t>caso de no contar</w:t>
      </w:r>
      <w:r>
        <w:rPr>
          <w:szCs w:val="22"/>
        </w:rPr>
        <w:t xml:space="preserve"> con los espacios antes mencionados</w:t>
      </w:r>
      <w:r w:rsidR="006F0E6D">
        <w:rPr>
          <w:szCs w:val="22"/>
        </w:rPr>
        <w:t xml:space="preserve"> Temporadas, Novedades y Flex, sólo </w:t>
      </w:r>
      <w:r w:rsidR="006F0E6D" w:rsidRPr="004E1C70">
        <w:rPr>
          <w:b/>
          <w:szCs w:val="22"/>
        </w:rPr>
        <w:t xml:space="preserve">dejar el </w:t>
      </w:r>
      <w:proofErr w:type="spellStart"/>
      <w:r w:rsidR="006F0E6D" w:rsidRPr="004E1C70">
        <w:rPr>
          <w:b/>
          <w:szCs w:val="22"/>
        </w:rPr>
        <w:t>four</w:t>
      </w:r>
      <w:proofErr w:type="spellEnd"/>
      <w:r w:rsidR="006F0E6D" w:rsidRPr="004E1C70">
        <w:rPr>
          <w:b/>
          <w:szCs w:val="22"/>
        </w:rPr>
        <w:t xml:space="preserve"> </w:t>
      </w:r>
      <w:proofErr w:type="spellStart"/>
      <w:r w:rsidR="006F0E6D" w:rsidRPr="004E1C70">
        <w:rPr>
          <w:b/>
          <w:szCs w:val="22"/>
        </w:rPr>
        <w:t>way</w:t>
      </w:r>
      <w:proofErr w:type="spellEnd"/>
    </w:p>
    <w:p w14:paraId="6FC13023" w14:textId="1BF42EF0" w:rsidR="006F0E6D" w:rsidRDefault="004E1C70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72064" behindDoc="1" locked="0" layoutInCell="1" allowOverlap="1" wp14:anchorId="62722012" wp14:editId="77B23DCF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5048250" cy="3035300"/>
            <wp:effectExtent l="0" t="0" r="0" b="0"/>
            <wp:wrapTight wrapText="bothSides">
              <wp:wrapPolygon edited="0">
                <wp:start x="0" y="0"/>
                <wp:lineTo x="0" y="21419"/>
                <wp:lineTo x="21518" y="21419"/>
                <wp:lineTo x="21518" y="0"/>
                <wp:lineTo x="0" y="0"/>
              </wp:wrapPolygon>
            </wp:wrapTight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08F98" w14:textId="4F55719B" w:rsidR="006F0E6D" w:rsidRDefault="006F0E6D" w:rsidP="00BE4543">
      <w:pPr>
        <w:pStyle w:val="Textoindependiente"/>
        <w:jc w:val="both"/>
        <w:rPr>
          <w:szCs w:val="22"/>
        </w:rPr>
      </w:pPr>
    </w:p>
    <w:p w14:paraId="5071B52D" w14:textId="08876211" w:rsidR="006F0E6D" w:rsidRDefault="006F0E6D" w:rsidP="00BE4543">
      <w:pPr>
        <w:pStyle w:val="Textoindependiente"/>
        <w:jc w:val="both"/>
        <w:rPr>
          <w:szCs w:val="22"/>
        </w:rPr>
      </w:pPr>
    </w:p>
    <w:p w14:paraId="35405BF6" w14:textId="7B724EAE" w:rsidR="006F0E6D" w:rsidRDefault="006F0E6D" w:rsidP="00BE4543">
      <w:pPr>
        <w:pStyle w:val="Textoindependiente"/>
        <w:jc w:val="both"/>
        <w:rPr>
          <w:szCs w:val="22"/>
        </w:rPr>
      </w:pPr>
    </w:p>
    <w:p w14:paraId="0114B354" w14:textId="48B9C37F" w:rsidR="006F0E6D" w:rsidRDefault="006F0E6D" w:rsidP="00BE4543">
      <w:pPr>
        <w:pStyle w:val="Textoindependiente"/>
        <w:jc w:val="both"/>
        <w:rPr>
          <w:szCs w:val="22"/>
        </w:rPr>
      </w:pPr>
    </w:p>
    <w:p w14:paraId="12305185" w14:textId="46367E85" w:rsidR="006F0E6D" w:rsidRDefault="006F0E6D" w:rsidP="00BE4543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Es importante que a las tiendas que les llegaron rollos y </w:t>
      </w:r>
      <w:r w:rsidR="004E1C70">
        <w:rPr>
          <w:szCs w:val="22"/>
        </w:rPr>
        <w:t xml:space="preserve">esferas en tubo, conserven el exhibidor para colocarlos en </w:t>
      </w:r>
      <w:proofErr w:type="spellStart"/>
      <w:r w:rsidR="004E1C70">
        <w:rPr>
          <w:szCs w:val="22"/>
        </w:rPr>
        <w:t>check</w:t>
      </w:r>
      <w:proofErr w:type="spellEnd"/>
      <w:r w:rsidR="004E1C70">
        <w:rPr>
          <w:szCs w:val="22"/>
        </w:rPr>
        <w:t xml:space="preserve"> </w:t>
      </w:r>
      <w:proofErr w:type="spellStart"/>
      <w:r w:rsidR="004E1C70">
        <w:rPr>
          <w:szCs w:val="22"/>
        </w:rPr>
        <w:t>Out</w:t>
      </w:r>
      <w:proofErr w:type="spellEnd"/>
      <w:r w:rsidR="004E1C70">
        <w:rPr>
          <w:szCs w:val="22"/>
        </w:rPr>
        <w:t xml:space="preserve"> en una exhibición tipo arete.</w:t>
      </w:r>
    </w:p>
    <w:p w14:paraId="6272C9C0" w14:textId="1BC634C6" w:rsidR="004E1C70" w:rsidRDefault="004E1C70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71040" behindDoc="1" locked="0" layoutInCell="1" allowOverlap="1" wp14:anchorId="6DE7B914" wp14:editId="60935A7D">
            <wp:simplePos x="0" y="0"/>
            <wp:positionH relativeFrom="column">
              <wp:posOffset>3711087</wp:posOffset>
            </wp:positionH>
            <wp:positionV relativeFrom="paragraph">
              <wp:posOffset>156210</wp:posOffset>
            </wp:positionV>
            <wp:extent cx="2416663" cy="3719710"/>
            <wp:effectExtent l="0" t="0" r="3175" b="0"/>
            <wp:wrapTight wrapText="bothSides">
              <wp:wrapPolygon edited="0">
                <wp:start x="0" y="0"/>
                <wp:lineTo x="0" y="21464"/>
                <wp:lineTo x="21458" y="21464"/>
                <wp:lineTo x="21458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970" cy="3727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70016" behindDoc="1" locked="0" layoutInCell="1" allowOverlap="1" wp14:anchorId="01D5A3A0" wp14:editId="459E2F8F">
            <wp:simplePos x="0" y="0"/>
            <wp:positionH relativeFrom="column">
              <wp:posOffset>136963</wp:posOffset>
            </wp:positionH>
            <wp:positionV relativeFrom="paragraph">
              <wp:posOffset>163831</wp:posOffset>
            </wp:positionV>
            <wp:extent cx="2520511" cy="3733800"/>
            <wp:effectExtent l="0" t="0" r="0" b="0"/>
            <wp:wrapTight wrapText="bothSides">
              <wp:wrapPolygon edited="0">
                <wp:start x="0" y="0"/>
                <wp:lineTo x="0" y="21490"/>
                <wp:lineTo x="21388" y="21490"/>
                <wp:lineTo x="21388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175" cy="37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2B080" w14:textId="42453E8A" w:rsidR="004E1C70" w:rsidRDefault="004E1C70" w:rsidP="00BE4543">
      <w:pPr>
        <w:pStyle w:val="Textoindependiente"/>
        <w:jc w:val="both"/>
        <w:rPr>
          <w:szCs w:val="22"/>
        </w:rPr>
      </w:pPr>
    </w:p>
    <w:p w14:paraId="62B4110A" w14:textId="30D59268" w:rsidR="006F0E6D" w:rsidRDefault="006F0E6D" w:rsidP="00BE4543">
      <w:pPr>
        <w:pStyle w:val="Textoindependiente"/>
        <w:jc w:val="both"/>
        <w:rPr>
          <w:szCs w:val="22"/>
        </w:rPr>
      </w:pPr>
    </w:p>
    <w:p w14:paraId="30FE9B0A" w14:textId="7CD3CCE5" w:rsidR="006F0E6D" w:rsidRDefault="006F0E6D" w:rsidP="00BE4543">
      <w:pPr>
        <w:pStyle w:val="Textoindependiente"/>
        <w:jc w:val="both"/>
        <w:rPr>
          <w:szCs w:val="22"/>
        </w:rPr>
      </w:pPr>
    </w:p>
    <w:p w14:paraId="328EAE18" w14:textId="57AE2D9A" w:rsidR="006F0E6D" w:rsidRDefault="006F0E6D" w:rsidP="00BE4543">
      <w:pPr>
        <w:pStyle w:val="Textoindependiente"/>
        <w:jc w:val="both"/>
        <w:rPr>
          <w:szCs w:val="22"/>
        </w:rPr>
      </w:pPr>
    </w:p>
    <w:p w14:paraId="26B991EE" w14:textId="4095F8F8" w:rsidR="006F0E6D" w:rsidRDefault="006F0E6D" w:rsidP="00BE4543">
      <w:pPr>
        <w:pStyle w:val="Textoindependiente"/>
        <w:jc w:val="both"/>
        <w:rPr>
          <w:szCs w:val="22"/>
        </w:rPr>
      </w:pPr>
    </w:p>
    <w:p w14:paraId="38202EAE" w14:textId="77777777" w:rsidR="006F0E6D" w:rsidRDefault="006F0E6D" w:rsidP="00BE4543">
      <w:pPr>
        <w:pStyle w:val="Textoindependiente"/>
        <w:jc w:val="both"/>
        <w:rPr>
          <w:szCs w:val="22"/>
        </w:rPr>
      </w:pPr>
    </w:p>
    <w:p w14:paraId="33D29CB6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1D2D1BA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7FC49DB7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34E36AD2" w14:textId="77777777" w:rsidR="00852C81" w:rsidRDefault="00852C81" w:rsidP="00BE4543">
      <w:pPr>
        <w:pStyle w:val="Textoindependiente"/>
        <w:jc w:val="both"/>
        <w:rPr>
          <w:szCs w:val="22"/>
        </w:rPr>
      </w:pPr>
    </w:p>
    <w:p w14:paraId="68BAD547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6294F6E8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07D114A0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7B10F8A4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551FA676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3A41D283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0A35B6AC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49AD981C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23B149C8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63684ECD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33A403D0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36330746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5EAAD18F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5A363F94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6E31E86E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0BFA17A0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173913C5" w14:textId="45EEF61D" w:rsidR="004E1C70" w:rsidRDefault="004E1C70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Por favor en el caso de los productos que vienen en caja y la misma no permita se aprecie de manera correcta, favor de sacar un producto de su caja para generar interacción con los clientes y aumentar la posibilidad de venta.</w:t>
      </w:r>
    </w:p>
    <w:p w14:paraId="7B648B20" w14:textId="77777777" w:rsidR="008B679C" w:rsidRDefault="008B679C" w:rsidP="00BE4543">
      <w:pPr>
        <w:pStyle w:val="Textoindependiente"/>
        <w:jc w:val="both"/>
        <w:rPr>
          <w:szCs w:val="22"/>
        </w:rPr>
      </w:pPr>
    </w:p>
    <w:p w14:paraId="5B3A4D99" w14:textId="77777777" w:rsidR="008B679C" w:rsidRDefault="008B679C" w:rsidP="00BE4543">
      <w:pPr>
        <w:pStyle w:val="Textoindependiente"/>
        <w:jc w:val="both"/>
        <w:rPr>
          <w:szCs w:val="22"/>
        </w:rPr>
      </w:pPr>
    </w:p>
    <w:p w14:paraId="29ECB66B" w14:textId="77777777" w:rsidR="004E1C70" w:rsidRDefault="004E1C70" w:rsidP="00BE4543">
      <w:pPr>
        <w:pStyle w:val="Textoindependiente"/>
        <w:jc w:val="both"/>
        <w:rPr>
          <w:szCs w:val="22"/>
        </w:rPr>
      </w:pPr>
    </w:p>
    <w:p w14:paraId="0DA989D4" w14:textId="7BD1A8A2" w:rsidR="00967F41" w:rsidRDefault="00967F41" w:rsidP="00BE4543">
      <w:pPr>
        <w:pStyle w:val="Textoindependiente"/>
        <w:jc w:val="both"/>
        <w:rPr>
          <w:szCs w:val="22"/>
        </w:rPr>
      </w:pPr>
    </w:p>
    <w:p w14:paraId="1DF43EA5" w14:textId="16EB7417" w:rsidR="00967F41" w:rsidRDefault="00967F41" w:rsidP="00BE4543">
      <w:pPr>
        <w:pStyle w:val="Textoindependiente"/>
        <w:jc w:val="both"/>
        <w:rPr>
          <w:szCs w:val="22"/>
        </w:rPr>
      </w:pPr>
    </w:p>
    <w:p w14:paraId="6BF9D784" w14:textId="705381C8" w:rsidR="00585CBF" w:rsidRDefault="00BE4543" w:rsidP="00BE4543">
      <w:pPr>
        <w:pStyle w:val="Textoindependiente"/>
        <w:jc w:val="both"/>
        <w:rPr>
          <w:b/>
          <w:color w:val="0000FF"/>
          <w:szCs w:val="22"/>
          <w:u w:val="single"/>
        </w:rPr>
      </w:pPr>
      <w:r>
        <w:rPr>
          <w:szCs w:val="22"/>
        </w:rPr>
        <w:t>Mil Gracias por el apoyo.</w:t>
      </w:r>
    </w:p>
    <w:sectPr w:rsidR="00585CBF" w:rsidSect="00BF243D">
      <w:headerReference w:type="default" r:id="rId22"/>
      <w:footerReference w:type="default" r:id="rId23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E96E43" w14:textId="77777777" w:rsidR="00CC0E3A" w:rsidRDefault="00CC0E3A">
      <w:r>
        <w:separator/>
      </w:r>
    </w:p>
  </w:endnote>
  <w:endnote w:type="continuationSeparator" w:id="0">
    <w:p w14:paraId="446BF501" w14:textId="77777777" w:rsidR="00CC0E3A" w:rsidRDefault="00CC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F34823" w:rsidRDefault="00F34823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4F55BF">
      <w:rPr>
        <w:rStyle w:val="Nmerodepgina"/>
        <w:noProof/>
      </w:rPr>
      <w:t>6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E1C7D9" w14:textId="77777777" w:rsidR="00CC0E3A" w:rsidRDefault="00CC0E3A">
      <w:r>
        <w:separator/>
      </w:r>
    </w:p>
  </w:footnote>
  <w:footnote w:type="continuationSeparator" w:id="0">
    <w:p w14:paraId="77B2E31E" w14:textId="77777777" w:rsidR="00CC0E3A" w:rsidRDefault="00CC0E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3B2E0EA7" w:rsidR="00F34823" w:rsidRDefault="00F34823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4F55BF">
      <w:rPr>
        <w:rFonts w:ascii="Calibri" w:hAnsi="Calibri" w:cs="Calibri"/>
        <w:b/>
        <w:bCs/>
        <w:color w:val="000000"/>
        <w:sz w:val="22"/>
        <w:szCs w:val="22"/>
      </w:rPr>
      <w:t>9627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>
      <w:rPr>
        <w:rFonts w:ascii="Arial" w:hAnsi="Arial" w:cs="Arial"/>
        <w:b/>
        <w:bCs/>
      </w:rPr>
      <w:t>Octubre</w:t>
    </w:r>
    <w:proofErr w:type="gramEnd"/>
    <w:r>
      <w:rPr>
        <w:rFonts w:ascii="Arial" w:hAnsi="Arial" w:cs="Arial"/>
        <w:b/>
        <w:bCs/>
      </w:rPr>
      <w:t xml:space="preserve"> </w:t>
    </w:r>
    <w:r w:rsidR="008B679C">
      <w:rPr>
        <w:rFonts w:ascii="Arial" w:hAnsi="Arial" w:cs="Arial"/>
        <w:b/>
        <w:bCs/>
      </w:rPr>
      <w:t>25</w:t>
    </w:r>
    <w:r>
      <w:rPr>
        <w:rFonts w:ascii="Arial" w:hAnsi="Arial" w:cs="Arial"/>
        <w:b/>
        <w:bCs/>
      </w:rPr>
      <w:t xml:space="preserve"> del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0C52E1"/>
    <w:rsid w:val="00101E7B"/>
    <w:rsid w:val="001109CA"/>
    <w:rsid w:val="00111ABB"/>
    <w:rsid w:val="00113649"/>
    <w:rsid w:val="00123950"/>
    <w:rsid w:val="00127E0E"/>
    <w:rsid w:val="00176C7A"/>
    <w:rsid w:val="001A296B"/>
    <w:rsid w:val="001A7347"/>
    <w:rsid w:val="001B0EE2"/>
    <w:rsid w:val="001B1DF5"/>
    <w:rsid w:val="001B5A25"/>
    <w:rsid w:val="001D032E"/>
    <w:rsid w:val="001D622C"/>
    <w:rsid w:val="0021543F"/>
    <w:rsid w:val="00215857"/>
    <w:rsid w:val="00215AA1"/>
    <w:rsid w:val="0022127B"/>
    <w:rsid w:val="0022549D"/>
    <w:rsid w:val="002326C1"/>
    <w:rsid w:val="00245089"/>
    <w:rsid w:val="00246224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222A3"/>
    <w:rsid w:val="00445F60"/>
    <w:rsid w:val="00452A6F"/>
    <w:rsid w:val="00455691"/>
    <w:rsid w:val="0047578D"/>
    <w:rsid w:val="00476EAB"/>
    <w:rsid w:val="004A2257"/>
    <w:rsid w:val="004A2ADA"/>
    <w:rsid w:val="004B466F"/>
    <w:rsid w:val="004D3B34"/>
    <w:rsid w:val="004E1C70"/>
    <w:rsid w:val="004E6210"/>
    <w:rsid w:val="004F55BF"/>
    <w:rsid w:val="004F67D3"/>
    <w:rsid w:val="00517A9D"/>
    <w:rsid w:val="00521B34"/>
    <w:rsid w:val="00552E95"/>
    <w:rsid w:val="00552EAB"/>
    <w:rsid w:val="00560E7B"/>
    <w:rsid w:val="005730CE"/>
    <w:rsid w:val="00585CBF"/>
    <w:rsid w:val="005923DB"/>
    <w:rsid w:val="00597526"/>
    <w:rsid w:val="005C0B9D"/>
    <w:rsid w:val="00615DB8"/>
    <w:rsid w:val="00615E1B"/>
    <w:rsid w:val="00683C2C"/>
    <w:rsid w:val="006847FB"/>
    <w:rsid w:val="00696317"/>
    <w:rsid w:val="006B7FB8"/>
    <w:rsid w:val="006F0E6D"/>
    <w:rsid w:val="00712827"/>
    <w:rsid w:val="0072635E"/>
    <w:rsid w:val="00754E8C"/>
    <w:rsid w:val="00761C3F"/>
    <w:rsid w:val="0077282C"/>
    <w:rsid w:val="0077373E"/>
    <w:rsid w:val="00782141"/>
    <w:rsid w:val="007C5B27"/>
    <w:rsid w:val="00814CC3"/>
    <w:rsid w:val="00830B51"/>
    <w:rsid w:val="008360F8"/>
    <w:rsid w:val="00840D83"/>
    <w:rsid w:val="00852C81"/>
    <w:rsid w:val="0086364F"/>
    <w:rsid w:val="008657A0"/>
    <w:rsid w:val="00876C38"/>
    <w:rsid w:val="00881131"/>
    <w:rsid w:val="008A3B0D"/>
    <w:rsid w:val="008B144F"/>
    <w:rsid w:val="008B5C74"/>
    <w:rsid w:val="008B679C"/>
    <w:rsid w:val="008E72DE"/>
    <w:rsid w:val="0090040B"/>
    <w:rsid w:val="00933C20"/>
    <w:rsid w:val="00936B1B"/>
    <w:rsid w:val="00937622"/>
    <w:rsid w:val="009437C7"/>
    <w:rsid w:val="0096338C"/>
    <w:rsid w:val="00967F41"/>
    <w:rsid w:val="009B53F5"/>
    <w:rsid w:val="009C6102"/>
    <w:rsid w:val="00A1162E"/>
    <w:rsid w:val="00A12F38"/>
    <w:rsid w:val="00A1446F"/>
    <w:rsid w:val="00A35100"/>
    <w:rsid w:val="00A3591A"/>
    <w:rsid w:val="00A64CF9"/>
    <w:rsid w:val="00A82897"/>
    <w:rsid w:val="00A96E83"/>
    <w:rsid w:val="00AA60A8"/>
    <w:rsid w:val="00AC5E32"/>
    <w:rsid w:val="00AE05CB"/>
    <w:rsid w:val="00AE072E"/>
    <w:rsid w:val="00AE43D0"/>
    <w:rsid w:val="00AE5A95"/>
    <w:rsid w:val="00AF0700"/>
    <w:rsid w:val="00AF108E"/>
    <w:rsid w:val="00B108C0"/>
    <w:rsid w:val="00B21E8F"/>
    <w:rsid w:val="00B26093"/>
    <w:rsid w:val="00B36DBB"/>
    <w:rsid w:val="00B37BF5"/>
    <w:rsid w:val="00B47A72"/>
    <w:rsid w:val="00B70324"/>
    <w:rsid w:val="00B721C6"/>
    <w:rsid w:val="00B73E5C"/>
    <w:rsid w:val="00B9058A"/>
    <w:rsid w:val="00B916A8"/>
    <w:rsid w:val="00B94915"/>
    <w:rsid w:val="00B97F0A"/>
    <w:rsid w:val="00BA50A3"/>
    <w:rsid w:val="00BA5A4B"/>
    <w:rsid w:val="00BB095A"/>
    <w:rsid w:val="00BB4763"/>
    <w:rsid w:val="00BD7665"/>
    <w:rsid w:val="00BE4543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73D4C"/>
    <w:rsid w:val="00C82043"/>
    <w:rsid w:val="00CA32B4"/>
    <w:rsid w:val="00CC0E3A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431"/>
    <w:rsid w:val="00DE0E3B"/>
    <w:rsid w:val="00DE4E9B"/>
    <w:rsid w:val="00DF7782"/>
    <w:rsid w:val="00E046B0"/>
    <w:rsid w:val="00E17BCA"/>
    <w:rsid w:val="00E46C88"/>
    <w:rsid w:val="00EA699F"/>
    <w:rsid w:val="00EB1D4A"/>
    <w:rsid w:val="00EB7469"/>
    <w:rsid w:val="00EC4BE4"/>
    <w:rsid w:val="00ED45C2"/>
    <w:rsid w:val="00F149B8"/>
    <w:rsid w:val="00F16963"/>
    <w:rsid w:val="00F34823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  <w:style w:type="paragraph" w:styleId="Textodeglobo">
    <w:name w:val="Balloon Text"/>
    <w:basedOn w:val="Normal"/>
    <w:link w:val="TextodegloboCar"/>
    <w:rsid w:val="00967F4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967F41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2897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Carlos Cuevas Morales</cp:lastModifiedBy>
  <cp:revision>4</cp:revision>
  <cp:lastPrinted>2024-10-25T18:49:00Z</cp:lastPrinted>
  <dcterms:created xsi:type="dcterms:W3CDTF">2024-10-25T19:02:00Z</dcterms:created>
  <dcterms:modified xsi:type="dcterms:W3CDTF">2024-10-25T19:26:00Z</dcterms:modified>
</cp:coreProperties>
</file>