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D711" w14:textId="21ED2F65" w:rsidR="004C0332" w:rsidRDefault="005B024B">
      <w:pPr>
        <w:pStyle w:val="Title"/>
      </w:pPr>
      <w:r>
        <w:t xml:space="preserve">Landmark </w:t>
      </w:r>
      <w:r w:rsidR="00000000">
        <w:t>Load Calculation for 4-Unit Multiplex</w:t>
      </w:r>
    </w:p>
    <w:p w14:paraId="036F564F" w14:textId="77777777" w:rsidR="004C0332" w:rsidRDefault="00000000">
      <w:pPr>
        <w:pStyle w:val="Heading1"/>
      </w:pPr>
      <w:r>
        <w:t>Step-by-Step Calculation</w:t>
      </w:r>
    </w:p>
    <w:p w14:paraId="614ED1D7" w14:textId="77777777" w:rsidR="004C0332" w:rsidRDefault="00000000">
      <w:pPr>
        <w:pStyle w:val="Heading2"/>
      </w:pPr>
      <w:r>
        <w:t>Step 1: Identify Loads for One Unit</w:t>
      </w:r>
    </w:p>
    <w:p w14:paraId="27D50757" w14:textId="77777777" w:rsidR="004C0332" w:rsidRDefault="00000000">
      <w:r>
        <w:br/>
        <w:t>Each unit in the multiplex has:</w:t>
      </w:r>
      <w:r>
        <w:br/>
        <w:t>1. Furnace: 10 kW (10,000 W)</w:t>
      </w:r>
      <w:r>
        <w:br/>
        <w:t>2. Hot Water Tank: 4 kW (4,000 W)</w:t>
      </w:r>
      <w:r>
        <w:br/>
        <w:t>3. Stove (Range): 12 kW (12,000 W)</w:t>
      </w:r>
      <w:r>
        <w:br/>
        <w:t>4. Dryer: 5 kW (5,000 W)</w:t>
      </w:r>
      <w:r>
        <w:br/>
        <w:t>5. Lighting and General Receptacles:</w:t>
      </w:r>
      <w:r>
        <w:br/>
        <w:t xml:space="preserve">   - Lighting: 15 lights at 100 W each = 1,500 W</w:t>
      </w:r>
      <w:r>
        <w:br/>
        <w:t xml:space="preserve">   - General receptacles and small appliances: 3,000 W (as per CEC requirements for general use and small appliance circuits)</w:t>
      </w:r>
      <w:r>
        <w:br/>
      </w:r>
    </w:p>
    <w:p w14:paraId="32874D1A" w14:textId="77777777" w:rsidR="004C0332" w:rsidRDefault="00000000">
      <w:pPr>
        <w:pStyle w:val="Heading2"/>
      </w:pPr>
      <w:r>
        <w:t>Step 2: Calculate the Total Load for One Unit Before Derating</w:t>
      </w:r>
    </w:p>
    <w:p w14:paraId="0BA5B6A4" w14:textId="77777777" w:rsidR="004C0332" w:rsidRDefault="00000000">
      <w:r>
        <w:br/>
        <w:t>1. Furnace: 10,000 W</w:t>
      </w:r>
      <w:r>
        <w:br/>
        <w:t>2. Hot Water Tank: 4,000 W</w:t>
      </w:r>
      <w:r>
        <w:br/>
        <w:t>3. Stove (Range): 12,000 W</w:t>
      </w:r>
      <w:r>
        <w:br/>
        <w:t>4. Dryer: 5,000 W</w:t>
      </w:r>
      <w:r>
        <w:br/>
        <w:t>5. Lighting and General Receptacles: 1,500 + 3,000 = 4,500 W</w:t>
      </w:r>
      <w:r>
        <w:br/>
      </w:r>
      <w:r>
        <w:br/>
        <w:t>Total Load for One Unit:</w:t>
      </w:r>
      <w:r>
        <w:br/>
        <w:t>10,000 + 4,000 + 12,000 + 5,000 + 4,500 = 35,500 W</w:t>
      </w:r>
      <w:r>
        <w:br/>
      </w:r>
    </w:p>
    <w:p w14:paraId="456A0998" w14:textId="77777777" w:rsidR="004C0332" w:rsidRDefault="00000000">
      <w:r>
        <w:br/>
        <w:t>1. General Lighting and Receptacles:</w:t>
      </w:r>
      <w:r>
        <w:br/>
        <w:t xml:space="preserve">   - The first 3,000 W is taken at 100%.</w:t>
      </w:r>
      <w:r>
        <w:br/>
        <w:t xml:space="preserve">   - The next 1,500 W is taken at 35%.</w:t>
      </w:r>
      <w:r>
        <w:br/>
        <w:t xml:space="preserve">   3,000 x 1.0 + 1,500 x 0.35 = 3,000 + 525 = 3,525 W</w:t>
      </w:r>
      <w:r>
        <w:br/>
      </w:r>
      <w:r>
        <w:br/>
        <w:t>2. Furnace:</w:t>
      </w:r>
      <w:r>
        <w:br/>
        <w:t xml:space="preserve">   - The entire furnace load (10 kW) is taken at 100% since it's a heating load: 10,000 W</w:t>
      </w:r>
      <w:r>
        <w:br/>
      </w:r>
      <w:r>
        <w:br/>
        <w:t>3. Hot Water Tank:</w:t>
      </w:r>
      <w:r>
        <w:br/>
      </w:r>
      <w:r>
        <w:lastRenderedPageBreak/>
        <w:t xml:space="preserve">   - Hot water tank load is taken at 100%: 4,000 W</w:t>
      </w:r>
      <w:r>
        <w:br/>
      </w:r>
      <w:r>
        <w:br/>
        <w:t>4. Stove (Range):</w:t>
      </w:r>
      <w:r>
        <w:br/>
        <w:t xml:space="preserve">   - For a stove rated at 12 kW, the first 12 kW is taken at 100%: 12,000 W</w:t>
      </w:r>
      <w:r>
        <w:br/>
      </w:r>
      <w:r>
        <w:br/>
        <w:t>5. Dryer:</w:t>
      </w:r>
      <w:r>
        <w:br/>
        <w:t xml:space="preserve">   - The dryer load is taken at 100%: 5,000 W</w:t>
      </w:r>
      <w:r>
        <w:br/>
      </w:r>
    </w:p>
    <w:p w14:paraId="0FFEF8A5" w14:textId="77777777" w:rsidR="004C0332" w:rsidRDefault="00000000">
      <w:pPr>
        <w:pStyle w:val="Heading2"/>
      </w:pPr>
      <w:r>
        <w:t>Step 4: Total Adjusted Load for One Unit</w:t>
      </w:r>
    </w:p>
    <w:p w14:paraId="43957F0C" w14:textId="77777777" w:rsidR="004C0332" w:rsidRDefault="00000000">
      <w:r>
        <w:br/>
        <w:t>Add the adjusted loads for one unit:</w:t>
      </w:r>
      <w:r>
        <w:br/>
        <w:t>3,525 + 10,000 + 4,000 + 12,000 + 5,000 = 34,525 W</w:t>
      </w:r>
      <w:r>
        <w:br/>
      </w:r>
    </w:p>
    <w:p w14:paraId="5937D689" w14:textId="77777777" w:rsidR="004C0332" w:rsidRDefault="00000000">
      <w:pPr>
        <w:pStyle w:val="Heading2"/>
      </w:pPr>
      <w:r>
        <w:t>Step 5: Calculate the Total Load for the 4-Unit Multiplex</w:t>
      </w:r>
    </w:p>
    <w:p w14:paraId="4E2E242E" w14:textId="77777777" w:rsidR="004C0332" w:rsidRDefault="00000000">
      <w:r>
        <w:br/>
        <w:t>Apply the CEC demand factors for multiple dwelling units:</w:t>
      </w:r>
      <w:r>
        <w:br/>
        <w:t>1. Heaviest Unit at 100%: 34,525 W</w:t>
      </w:r>
      <w:r>
        <w:br/>
        <w:t>2. Next 2 Units at 65%: 2 x 34,525 x 0.65 = 44,882.5 W</w:t>
      </w:r>
      <w:r>
        <w:br/>
        <w:t>3. Last Unit at 40%: 34,525 x 0.40 = 13,810 W</w:t>
      </w:r>
      <w:r>
        <w:br/>
      </w:r>
      <w:r>
        <w:br/>
        <w:t>Total Load for the 4-Unit Multiplex:</w:t>
      </w:r>
      <w:r>
        <w:br/>
        <w:t>34,525 + 44,882.5 + 13,810 = 93,217.5 W ≈ 93.2 kW</w:t>
      </w:r>
      <w:r>
        <w:br/>
      </w:r>
    </w:p>
    <w:p w14:paraId="5B2ECD74" w14:textId="77777777" w:rsidR="004C0332" w:rsidRDefault="00000000">
      <w:pPr>
        <w:pStyle w:val="Heading2"/>
      </w:pPr>
      <w:r>
        <w:t>Step 6: Convert to Amperage</w:t>
      </w:r>
    </w:p>
    <w:p w14:paraId="2D8CC5B1" w14:textId="77777777" w:rsidR="004C0332" w:rsidRDefault="00000000">
      <w:r>
        <w:br/>
        <w:t>Assuming a 240V single-phase system:</w:t>
      </w:r>
      <w:r>
        <w:br/>
        <w:t>Total Current = 93,200 W / 240 V ≈ 388 A</w:t>
      </w:r>
      <w:r>
        <w:br/>
      </w:r>
    </w:p>
    <w:p w14:paraId="78873290" w14:textId="3E9BEF75" w:rsidR="004C0332" w:rsidRDefault="00000000">
      <w:r>
        <w:br/>
      </w:r>
    </w:p>
    <w:sectPr w:rsidR="004C03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1474286">
    <w:abstractNumId w:val="8"/>
  </w:num>
  <w:num w:numId="2" w16cid:durableId="1001197365">
    <w:abstractNumId w:val="6"/>
  </w:num>
  <w:num w:numId="3" w16cid:durableId="1652563657">
    <w:abstractNumId w:val="5"/>
  </w:num>
  <w:num w:numId="4" w16cid:durableId="905068514">
    <w:abstractNumId w:val="4"/>
  </w:num>
  <w:num w:numId="5" w16cid:durableId="1318996752">
    <w:abstractNumId w:val="7"/>
  </w:num>
  <w:num w:numId="6" w16cid:durableId="2106027701">
    <w:abstractNumId w:val="3"/>
  </w:num>
  <w:num w:numId="7" w16cid:durableId="1753115623">
    <w:abstractNumId w:val="2"/>
  </w:num>
  <w:num w:numId="8" w16cid:durableId="1062171747">
    <w:abstractNumId w:val="1"/>
  </w:num>
  <w:num w:numId="9" w16cid:durableId="198056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C0332"/>
    <w:rsid w:val="005B02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0ED6F2"/>
  <w14:defaultImageDpi w14:val="300"/>
  <w15:docId w15:val="{9A9A23F5-33DA-4B48-AB48-F4DC51A3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yvette chartier</cp:lastModifiedBy>
  <cp:revision>2</cp:revision>
  <dcterms:created xsi:type="dcterms:W3CDTF">2024-10-02T18:45:00Z</dcterms:created>
  <dcterms:modified xsi:type="dcterms:W3CDTF">2024-10-02T18:45:00Z</dcterms:modified>
  <cp:category/>
</cp:coreProperties>
</file>