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你不可能不相信你眼之所見，但你也不可能見到自己不相信的事。感知的基礎即是經驗，而經驗又會引致信念。只有當信念變得牢固，感知才能趨於穩定。其結果是，你相信什麼，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見到什麼。我曾說：「那沒有看見仍信的有福了」，而這就是我想傳達的含義，因為相信復活的人就能看見復活。復活意謂基督徹底勝過了小我，但祂藉助的不是攻擊，而是超越。因為祂確實超越了小我和它的所有作為，並將昇往天父與祂的國度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想加入的是復活，還是十字架苦刑？你寧願譴責自己的弟兄，抑或釋放他們？你願超越自己的牢籠，並昇往天父？這些都是同一個問題，也能一併作答。人們往往弄不清「感知」一詞的含義，因為它既指覺知，也指你對覺知的詮釋。但你的覺知不可能不帶有詮釋，畢竟你的感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你的詮釋。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部課程極為明確。你若看不清它要說的，代表你的詮釋與之相左，所以也無法相信它。而既然信念決定了感知，你將感知不到它想表達的，因而也無法加以接納。然而，相異的體驗會導致相異的信念，進而引發相異的感知。畢竟感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是與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信念一同被學習的，而體驗確實會教導。我正引領你走向一種新的體驗，而你也會愈來愈不願否定它。和基督學習是更容易的，因為和祂一同感知不會帶來任何壓力。祂的感知便是你的天然覺知，而只有你引入的扭曲才會使你疲憊。讓你內的基督來替你詮釋眼前的一切吧，別企圖以褊狹的信念橫加限制，因為它們配不上聖子。畢竟直到基督徹底顯露，上主之子才不會自認失去了天父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我既是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復活，亦是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生命。你活在我裡邊，因為你活在上主裡邊。所有的人都活在你的裡邊，一如你活在他們裡邊。為此，你若感知到弟兄沒有價值，又豈能不感知到自己和他一樣？而你若感知到自己沒有價值，又豈能不感知到上主和你一樣？你要相信復活，因為它已經完成，且已完成於你內。不論現在或者將來，這件事都千真萬確，因為那是上主的旨意，而祂的旨意既無例外，也與時間無涉。但你不要自設例外，否則就感知不到早已為你完成的事。因為不論起始、不論當前、亦不論未來，我們都會一同昇往天父，而那便是上主之子受造於祂的天性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要低估了聖子的投入所能產生的力量，也不要低估了他崇拜的神施加在他身上的影響。因為不論崇拜的是他營造的神、或創造了他的上主，他都會來到各自的祭壇前。所以，他要不全然自由，要不全然受限，因為他只服從他所接納的神。十字架之神命他將人釘上十字架，而他的信徒亦會服從。以他之名，這些信徒把自己釘上了十字架，因為他們相信聖子的力量出自痛苦與犧牲。復活之神則無任何要求，因為祂不想從你這兒拿走什麼。祂並不要你服從，因為服從代表了上下關係。祂只要你了知並跟隨自己的心願，而它的內涵是幸福與自由，不是服從和犧牲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復活必會使你情不自禁地為其效忠，因為它象徵的是喜樂。它代表了你想活出的模樣，而它那翻江倒海的力量便依託於這個事實。沒有誰能把自由強加於你，令你拋卻那傷害你、貶損你、且使你倍感恐懼的事物，但上主的恩典卻能賜你這一自由。而你也能藉祂的恩典接納這一自由，因為上主會不假思索地接納並擁有聖子，而那便是祂的恩典。誰又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擁有的呢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？天父已把祂的一切賜給了你，而祂本身也和他們一樣非你莫屬。在他們趨向復活之際，你若不從旁護守，就無法覺醒於上主之內，而那始終非你莫屬的一切也無法安穩地環繞著你。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直到你移除聖子掌心的釘子，並摘去他額上的最後一根荊棘，才能找得到平安。上主的愛環繞著祂的聖子，而十字架之神卻想譴責他。不要教人我已白白死去，而應教人我沒有死，因為你能向人示現，我活在了你的裡邊。救贖之功能替聖子化解十字架苦刑，而每個人都對救贖貢獻了同等的價值。上主並未審判祂那無罪的聖子。祂既把自己給了他，還可能審判他嗎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已把自己釘上了十字架，並在頭上放置了一頂荊棘冠冕。但你無法釘死上主之子，因為上主的旨意不會消亡。祂已把自己的聖子從十字架上拯救了下來，而祂一旦賜下永恆的生命，你就無法發配死亡。十字架的夢境仍在你眼前揮之不去，但你在夢中見到的一切並不真實。一旦你見到上主之子被人釘上十字架，表示你仍在沉睡。而只要你仍相信自己可以釘死上主之子，你就是在做惡夢。你已開始覺醒，卻仍能覺知到夢境，而未能忘懷。一旦其他弟兄和你一同覺醒、一同得救，你就會遺忘夢境，並覺知到基督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會喚醒自己，因為喚你醒來的是你內的呼聲。我如果活在你裡邊，你就會醒著。但你必須看見藉由你我所行的事功，否則你就感知不到那是為了你而行的。不論你以為藉由你我能做些什麼，都別在這事上畫地自限，否則你就無法接納我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做的事。然而，這事已經完成，而你若不給出你所領受的一切，就無從得知自己的救主依然活著，而你已和他一同覺醒。只有共享救贖，才能認出救贖。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上主之子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得救。這就是你要帶給聖子奧體的唯有覺知，如此你方能參與救贖，而你的參與也和我的同等寶貴。因為你若能向我學習如何參與，你的貢獻就會與我相當。你若自認能做的有限，就是在限制我能做的事。奇蹟與奇蹟之間沒有孰難孰易的區別，因為每一位上主之子都一樣有價值，而他們的平等性便是他們的一體性。上主的每一部份都具備了祂的一切大能，而任何違背了上主旨意的也沒有大小之分。不存在的東西既無大小，也無法衡量。在上主眼中，沒有祂辦不到的事。而在基督看來，肖似於天父則屬天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