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若是有福的，卻不曉得自己有福，就需要學會這事必然如此。真知不是藉著教學而得的，但你必須學會它的要件，因為你所丟棄的正是這些。你可以學習給出祝福，而你給不出自己沒有的東西。那麼，一旦你給出了祝福，它必會首先臨到你身上。而你必然也已將它納為己有，否則你又怎能給得出去？為此之故，奇蹟獻給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「你是有福之人」的見證。你所獻上的若是徹底的寬恕，表示你必已放下了罪咎，因為你親自接受了救贖，也明白了自己的無罪。除非你做了自己早該做的，否則又怎能明白上天在你不知不覺中為你完成的事——倘使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早已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為你完成？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在一個由否定所構築，卻缺乏指引的世界裡，真理的間接證據乃必需之物。你若明白否定即是決意不去了知，就會看見這一需要。為此，世界的邏輯必會引人走向虛無，因為它的目標即是虛無。如果你願擁有、給出、和成為的僅僅是夢，就必然會把自己的思維引向遺忘。而你若擁有一切，也給出並成為一切，而這一切卻遭到否定，表示你的思想體系已然關閉，且與真理徹底分離。這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個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神智不清的世界，也別低估了它神智不清的程度。你的感知沒有它滲透不到的地方，而你的夢在你眼裡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亦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無比的神聖。為此之故，上主在你心中置放了聖靈——你在那兒置放了自己的夢。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你永遠會向外看。你的思維若是你的全部，你營造的思想體系便會萬劫不復。經由聖子心靈投射或延伸的思維具備了他所賦予的一切力量。他與上主共享的心念超越了他的信念，而他所營造的那些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則是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他的信念。他選擇喜愛並防衛的正是這些，而非真理。沒有誰會奪走它們。但他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可以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放棄它們，因為足以化解它們的神聖源頭即在他內。在這世上，沒有什麼能教會他世界的邏輯乃是徹底的神智不清，且只會引人走向虛無。然而，你雖營造了這一邏輯，但你內的那一位卻知道這只會引人走向虛無，因為祂什麼都知道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任何指引，只要是與聖靈給的指引有所不同，就會使你哪兒也去不了。祂所了知的任何事，一經你否定，你就否定了自己得到它的權利，為此，祂必須教你放下自己的否定。化解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乃是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間接的，造作亦然。上天創造了你，以便你能進一步創造，而非造作或者看見。這一些只能間接表達你活出生命的心願，但後者卻為異想天開的死亡與謀殺所阻擋，而天父並未與你共享這類不神聖的妄念。共享那不可共享之事乃是你給自己安上的任務。但只要你以為這麼做有其可能，就不會相信任何可能學得會並做得到的事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為此之故，聖靈必須使你明白什麼是你永遠學不會的，以便開始自己的教學。祂的訊息相當直接，但小我的思想體系已變得極其扭曲、極其複雜，以致你無法看出它不具意義——而聖靈卻必須把單純的真理引入進去。祂只會著眼於小我的根基，並加以忽視。但你化解不了你所營造之物，逃脫不了它壓在你心頭上那了無生趣的重擔，因而也無法看穿它。它欺騙了你，因你選擇了自我欺騙。選擇欺騙之人只會對直接的做法施加攻擊，因為它們看似是在侵犯自欺，並加以攻擊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