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旦你接納了弟兄的無罪，便會在他內見到救贖。因為藉著宣告救贖即在他內，你便已得救，而你亦會見到自身尋求的一切。你若依舊相信弟兄的無罪徵象並不在他內，便看不見這一徵象正在那兒熠熠生輝。他的無罪即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救贖。一旦承認了他無罪，你就能看見你所承認之事的真相。然而，即如上主首先將真理給了自己的聖子，你若想領受真理，就必須首先給出它。時間裏的「首先」並不具意義，但永恆中的「首先」即是聖父，祂既是第一，也是唯一。第一之上別無他物，因為第二、第三、乃至層級，都不存在，只有第一才存在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既然你原屬於第一因，而祂亦將你創造為自己的一部分，且肖似於祂，你便不僅僅只是無罪。無罪的心境不過是一要件，以便聖靈能將不存在之物由那相信它存在的混亂心靈中移除出去。有了上主與你同在，這正是你必須達致的心境，此外無他。否則你就仍會相信你已與祂分隔兩地。或許你能在近旁感受得到祂的臨在，但卻無法了知你與祂是一體。這無法教。學習僅能促成所需的要件，以便它能自行發生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已讓聖靈由你那無比神聖的心靈中替你化解了遮蔽真理的一切，繼而滿懷著恩典佇立在天父面前，祂就會一如既往地將自己送給你。祂只知道把自己給出去，因而此即真知的全部。畢竟祂所不知的就不存在，因而也無法被給予。不必祈求寬恕，這事早已完成。反之，你應祈求學會如何寬恕，並把一向如此之事恢復於你那不寬恕的心。一旦用上了救贖，它就會變得真實可見。這是你在地上唯一的任務，而你必須學會這是你唯一想學之事。除非你學會了它，否則便會落入罪咎。不論它採取何種形式，最終你仍會生出罪咎，因你並未在上主天心乃至所有人心中完成自己的任務。你豈能藉著不在這兒完成自己的任務來逃離這一罪咎？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你真能了解創造之前，你毋需有此真知，便能完成必須完成之事。上主既不製造障礙，亦不破除它們。一旦你予以放下，它們便消失殆盡。上主絕不會失敗，也不曾失敗過。你若認定上主是對的，表示你對自己的看法是錯的。祂由自身之內創造了你，但你仍在祂內。祂了知真實的你。不要忘了，次祂一級之物並不存在。為此，沒有人能失去祂的神聖性，也沒有人會配不上祂那完美的愛。在這出自黑暗與自欺的無愛之地，別忘了你的任務就是去愛，如此方能使黑暗與自欺得到化解。別辜負了自己，而應獻給上主及自己祂那純潔無瑕的聖子。為了這小小的禮物，也就是你對聖愛的感激，上主必會親自以祂的禮物來交換你的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你為自己做出任何決定前，不要忘了你往昔的決定已然破壞了你在天堂的任務，並審慎考量你是否要在這兒做出決定。你在這兒唯一的任務就是認清你不知道自己想要什麼，從而決定你不在這上頭下決定。事實既是如此，你又怎能決定自己該做什麼？把一切決定都交給替上主發言的那一位吧，祂知曉你的任務，因而也會為其發言。如此祂便能教你如何移除你加在自己身上的沉重負擔，因你不僅不愛上主之子，還試圖教導他罪咎而不是愛。放棄這瘋狂而神智不清的企圖吧，它只會欺騙你，使你得不到與聖父一塊兒安居的喜樂，乃至覺醒於聖愛與神聖性的快活——二者已結合為你內的真理，使你與祂一體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學會如何與上主一同做決定，所有的決定就會有如呼吸那般容易、正確。你根本毋需費力，聖靈便會在前引導，溫和地有如走在寧靜夏日的羊腸小道上。只有你的個人意志才使決定看似困難重重。只要你向聖靈詢問該做什麼，祂都會毫不遲疑地答覆你。祂知道。而祂也會告訴你，並替你完成它。你既已疲憊不堪，便會感到這將比睡眠更能令人安歇。因為你能把罪咎帶往睡夢中去，卻無法令它進入其中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你若非無罪無咎，便無法了知上主，而這一了知即是祂的旨意。為此之故，你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無罪的。但你若不接納這一了知的必要條件，你就否定了祂，亦認不出祂來，即便祂就環繞著你。聖子的無罪即是你了知上主的條件，而聖子一旦缺席，你也無從了知上主。接受祂的聖子有罪無異於徹底否定了天父，於是由祂親自安放了真知的心靈便會迅即認不清何為真知。你真該聆聽，並發覺那有多荒謬！別把你了解的特質賦予在祂之上。你無法營造祂，而你所了解的任何事皆與祂無關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營造實相並非你的任務。它就在這兒，不必你營造，但不能沒有你。你曾試圖自我拋棄、貶低上主，如今你當聽我為祂發言，也為你發言。你並不了解天父有多愛你，因為你在這世間的經驗皆不足以幫助你了解這點。在這世上，沒有任何事物可以與之相提並論，至於你所曾有過的感受，一旦少了祂，也沒有一樣能與之稍有雷同。僅僅要你給出一個無比溫和的祝福，你也無法做到。難道你不願認識祂嗎？祂永遠都在給出，且一心只知道給出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天堂之子就安居在天父的祝福所帶來的光明之中，因為他們明白自己純潔無罪。救贖之被確立，便是為了將無罪無咎恢復於否定了它的心靈，因它們否定了自己進入天堂的權利。救贖教會了你上主之子的真實境況。它並未教你天父的真實模樣，乃至你的真實模樣。聖靈為你記著這點，祂只會教你如何移除隔開了你與你之所知的障礙。祂的記憶即是你的。你若記著你所營造的一切，就什麼也記不得。實相的記憶在祂之內，因而也在你之內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有罪之人完全理解不了無罪之人，反之亦然。他們會把彼此視為與己肖似，以致無法交流，因為二者看待對方的方式皆不同於對方看待自己的方式。上主只能同你內在的聖靈交流，因為只有祂才共享了與上主同在的你之實相的真知。也只有聖靈才足以替你答覆上主，因為只有祂才了知上主的真實模樣。其餘你放在心中的一切均不存在，因為拒與上主天心交流的事物沒有一樣曾經存在。同祂交流即是生命。除此之外的，根本不存在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