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救贖無法使你聖化。創造伊始你即已神聖。它僅僅是把不神聖帶往了神聖，你之所造帶往你之所是。聖靈唯一的任務就是把幻相帶往真理，亦即小我帶往上主。別向著天父隱匿你的營造，因為一旦這麼做，你就會失去對祂和對自己的真知。真知本身安全無虞，但失去了它的你又怎能安全無虞？一旦你決意不再是你之所是，便會造出時間並以之取代永恆。真理於是成了過去，而當下則被奉獻給了幻相。過去也將變得有所不同，並被安插在了一向如是與現在之間。你記憶中的過去從未存在，那不過表示你已否認了一向存在之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把小我帶往上主無異於將錯誤帶往真理，它會在那兒得到修正，因為那是它所遇見之物的反面。它將被化解，因為雙方的矛盾已難於維繫。一旦清楚揭露了它那荒謬的本質，這一矛盾還能維繫多久？消逝於光明之中的，並未受到攻擊。它僅是不見了蹤影，因它虛假不實。不同的真實並無意義，因為實相必然只有一個。它不會隨著時光、心情、或機緣而變化。正是它的永不改易才使其成為真實。這是化解不了的。因為化解是為了虛假之物而有的。且實相自會為你完成這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真理只需存在，就能將你由一切非真之物中釋放出來。救贖是如此的溫柔，你只需一聲輕喚，它的大能便會傾巢而出，趕忙給你支持與援助。有了上主在你身旁，你就不致脆弱。但你若失去了祂，就什麼也不是了。救贖給了你上主。你所拒絕的禮物，祂仍在你內保留著。聖靈就在那兒替你保留著它。上主並未遠離自己的祭壇，即便祂的膜拜者已在那兒擺放了其他神明。那座殿宇神聖依舊，因為安居於內的神聖臨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神聖性。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那座殿宇中，神聖性靜靜地等待著他們回歸，因為他們愛它。那神聖臨在了知他們終將回歸純粹與恩典。上主的恩典將會溫柔地領著他們入內，並以天父之愛的不朽保證覆蓋他們所有的痛苦與失落。在那兒，生命的喜悅取代了死亡的恐懼。因為上主即是生命，而他們安居於生命。生命即如創造了它的神聖性一般神聖。神聖性的臨在就活在一切生靈之中，因為神聖性創造了生命，而它亦從未遠離被它創造如它那般神聖的一切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世上，你能成為一面無瑕的明鏡，令你造物的神聖性由你這兒光照週遭的一切。你能在這兒反映出天堂。但你若想映照出上主的倒影，就絕不能讓其他神明的倒影模糊了這面明鏡。地上可以反映得出天上或地獄；上主或小我。你只需徹底清除你令它映照出的所有隱蔽黑暗之影像。上主自會光照其上。你只會在鏡中感知到祂那清晰的倒影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光明中才看得見倒影。黑暗裏它們便模糊不清，而它們的意義好似也只取決於變幻莫測的詮釋，而非它們自身。上主的倒影毋需詮釋。它清晰無比。只需拂拭那面明鏡，就不致有人理解不了它輝映出的訊息，那是它要讓每個人都看見的。內在於每個人的即是聖靈擺放在鏡子跟前的訊息。他們認得出這一訊息，因為他們已從聖靈那兒學會了自己需要它，但卻不曉得該往哪兒著眼，才能找得到它。那麼，讓他在你內看見，並與你共享這一訊息吧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的倒影即在你內閃耀，它能把療癒的大能帶給整個世界，而只要有任何一刻你了悟了這點，就會迫不及待地拂拭你那心靈的明鏡，以便接納神聖性的影像，繼而療癒世界。在你心中閃耀著的這一影像並非模糊不清，而它也永不改易。對那些著眼於它的人而言，它的意義亦非模糊不清，因為所有人眼中的它都是一樣的。他們將把各自的不同問題都帶往它的療癒之光，於是所有的問題就會無一例外地在那兒獲致療癒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神聖性對任何形式的錯誤所給出的答覆都是一致的。只要是藉它喚來的，亦不致產生任何矛盾。不論你帶給了它什麼，療癒都是它唯有的答覆。任何人只要立基於自身之內的神聖性的倒影，並學會僅僅給出療癒，便已為進入天堂做好了最終的準備。在那兒，神聖性已非倒影，而是一真實境界——在這兒，他僅能見到它反射出的倒影。上主無形無相，而祂的受造既是祂的一部分，亦在真理中涵融了祂。他們並不僅僅反映了真理，因為他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