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 Unicode MS" w:hAnsi="Arial Unicode MS" w:cs="Arial Unicode MS"/>
          <w:sz w:val="36"/>
          <w:sz-cs w:val="36"/>
        </w:rPr>
        <w:t xml:space="preserve">1. 在你夢裡升起的世界不也看似相當真實嗎？但請仔細想想這又是個怎樣的世界。顯然不是你在入睡前見到的世界。相反的，那是你醒時世界的扭曲，它的情節安排根據的不過是你的喜好。在那兒，你能「盡情地」改造任何貌似對你發動攻擊的事物，將其轉變為貢給小我的禮物，而它也會為了這樣的「攻擊」而暴跳如雷。除非你把自己和小我視為一體，否則就不會生出這樣的願望，因為小我眼裏的自己——乃至於你——一向是在承受攻擊，且對此無能為力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2. 夢是混亂的，它們受制於你衝突不斷的願望，所以也並不關心何為真實、何為虛假。它們是你能擁有的最佳例證，用以反映感知如何能被用於以幻相取代真理。一旦醒來，你就不再把夢境當真了，因為你已能一眼看出實相在那兒遭受了極為蠻橫的侵犯。然而，它們卻是看待世界的一種方式，它們會改造世界，以便更好的迎合小我。它們提供了令人印象深刻的例證，反映了小我面對實相的缺乏容忍，以及你寧可為了小我而改造實相的願心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3. 睡時所見與醒時所見的差異並不使你感到困擾。醒時所見之物在夢中遭到抹除，這點你能認得清。但在將醒之際你卻不會預期看不見它們。夢裡，安排一切的是你。人們成了你想要的樣子，而他們的一舉一動也聽命於你。你可以毫不受限制地取代來、取代去。曾幾何時，上天好似已把這世界賜給了你，以便你能隨心所欲地營造它。你並未覺知到自己正在攻擊，並試圖征服它，以便它能聽命於你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4. 夢就是感知在鬧脾氣，夢裏的你等於是在大喊,「我就要這樣！」而這樣的事便好似出現了。但夢境脫離不了自身的源頭。憤怒與恐懼瀰漫其中，霎時間那可怖的幻相便侵入了心滿意足的錯覺。因為你若夢見自己能控制實相——藉由置換一個你更想要的世界——便會感到戰慄不已。你那抹除實相的企圖令你相當恐懼，但你卻不願接受這點。因此你以「實相令人恐懼」的幻想加以置換，於是令人恐懼的就不再是你對它做的那些事了。罪咎也為此被你弄假成真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5. 夢顯示了你有能力營造一個自己想要的世界，你之所以看見它，是因為你想要它。一旦你看見了它，就不致懷疑其真實性。於此，一個顯然存在於你內的世界好似出現在了外邊。你並未將它當作是自己的營造來給予回應，而你也並未覺知到夢裏產生的情緒必然出自於你。營造了夢境的看似是夢裡的人物和他們的所作所為。你並未覺知到是自己在號令他們為你演出，否則那罪咎便無法歸屬於他們，而那滿足的錯覺也將煙消雲散。在夢裡，上述特徵並非模糊不清。你好似醒了過來，而夢也消失了。然而你未能認清的是，它的肇因並未隨著它的消失而消失。你想營造另個不真實世界的願望仍在你內。而你好似醒來時所置身的世界，也不過是你在夢裡見到的同一個世界，只是形式有別。你把所有的時間都花在了作夢上。你那睡時的夢和你那醒時的夢不過形式有別，如此而已。它們的內涵是一致的。它們是你對實相發出的抗議，是你自認能改造實相的那個堅定而瘋狂的信念。在你醒時的夢裡，特殊關係具有特殊的地位。藉著它，你企圖實現那睡時的夢。你並未從中醒來。特殊關係意謂你決心抓住虛妄之物，並阻止自己醒來。一旦沉睡在你眼裡比起覺醒更有價值，你就不會真的放下它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6. 聖靈的智慧一向務實，祂會接納你的夢，並利用它們作為覺醒的途徑。你原想利用它們來繼續沉睡。我曾說過，夢境消失前的首要轉變，就是恐懼之夢轉成了幸福之夢。這就是聖靈在特殊關係中所行的事。祂既未摧毀它，亦未從你手裡搶走它。但祂確實以不同的方式利用了它，以便使自己的目的在你眼裏顯得真實。特殊關係仍會留下，但已非痛苦與罪咎的淵藪，而是自由、喜樂的泉源。它已不是僅僅為了你而有的，因為那正是悲慘的根源。它的不神聖會令它處於分離的狀態，而它的神聖性則會成為所有人的禮物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7. 只要是經由你神聖關係祝福的人，你的特殊關係便會成為化解其罪咎的一道途徑。它將成為幸福之夢，而你也會拿它與所有來到眼前的弟兄分享。藉著它，聖靈安放於其上的祝福便能延伸出去。別以為祂會在祂所給你的目的中遺忘任何人。也別以為祂會遺忘你，畢竟祂已把禮物給了你。祂會利用每個呼求祂的人作為拯救所有人的途徑。祂也會藉著你來喚醒所有的人，因你已把自己的關係託付給了祂。你要能認得清祂的感激就好了！或者我的感激——那亦來源於祂的感激。因為我們與祂同屬一個心靈，也已結合於同一目的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8. 別讓夢境攫住你，令你的雙眼闔上。夢會營造出一個不真實的世界，這沒有什麼好奇怪的。真正令人難以置信的是你營造夢境的願望。如今，這一願望已由你與弟兄的關係中移除了，因為它的目的已由夢境轉為了真理。你還無法確定這點，因為你心裏想著，或許這才是在作夢。你已習於在夢與夢之間做選擇，以致你無法看清自己終於已在真理與一切幻相間做出了抉擇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9. 然而天堂是確定的。那絕不是夢。它的到來代表你已選擇了真理，而它的降臨是因為你已願意讓自己的特殊關係符合它的要件。聖靈已溫柔地在你的關係中安放了真實世界；也就是幸福之夢的世界，從那兒醒來將是無比輕易又無比自然的事。因為正如你睡時的夢和醒時的夢代表了你內心同樣的願望。真實世界與天堂的真理亦將結合於上主的旨意。覺醒之夢將輕易地轉化為現實。因它反映了你的心願，後者已與上主的旨意合一。而祂的旨意所願成就的則永無不成之事。</w:t>
      </w:r>
    </w:p>
    <w:sectPr>
      <w:pgSz w:w="11905" w:h="16837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CocoaOOXMLWriter/2022.2</generator>
</meta>
</file>