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心靈中的任何分裂都必會牽涉到對它內某一部分的排斥，而這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分裂之念。上主的圓滿既是祂的平安，便只有圓滿且認得出受造必屬圓滿的心靈才得以領略其價值。一旦認清這點，它便可認識自己的造物。排除與分裂乃是同義詞，分裂和解離也是。我們曾經說過，分裂一向就是解離，而它一旦發生，投射就成了它主要的防衛手段，乃至令它持續運作的一種方法。不過，這背後的原因可能不像你想的那麼顯而易見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投射什麼，就會否認什麼，所以也不會相信自己擁有它。你已斷定你與你投射的對象大不相同，正因如此，你已排斥了你自己。而你既已批判了你所投射之物，便會持續的攻擊它，因為你持續的令它與你分離。藉著無意識的去做這件事，你企圖把你攻擊了自己的事實排除於覺知之外，從而想像你已令自己脫離險境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然而，投射一向會傷害到你。它會使你更加相信自己的心已經分裂，而它的唯一目的就是要讓分裂持續下去。它僅僅是小我的工具，為的是讓你覺得自己已與弟兄分裂，且與他們不同。小我合理化這一點的方式就是讓你貌似「優於」這些弟兄，從而進一步模糊你與他們的平等。投射必然與攻擊有關，因為投射一向是合理化攻擊的一種手段。憤怒中不可能不蘊涵投射。小我之所以投射，不過是為了摧毀你心目中的弟兄與自己。在這過程裏，它會先排除存在於你內但卻不合你意的東西，從而直接把你由你的弟兄那兒排除出去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然而，我們也已學過，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還有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一個投射之外的選項。小我的每一種能力都有更高的用途，因為操控這些能力的是心靈，而它內有一更高的天音。聖靈可以延伸，而小我只會投射。二者的目標既然是相反的，其結局亦然。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打從一開始，聖靈眼中的你就是完美的。而祂也明白這一完美是共享的，並會在其他人心中認出它來，繼而在二者的心中予以強化。這會在二者之內引發愛而非憤怒，因為它會確立包容。聖靈會藉著感知平等來感知平等的需求。而救贖則會不請自來，因為救贖便是這世上唯一的普世需求。你可以在這世上尋獲幸福的唯一方式就是以這種方式來感知你自己。那是因為這麼做無異於承認你並不在這世界上，畢竟這世界並不幸福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若不能認清你並不在那兒，你又豈能在一個並無喜樂的地方尋獲喜樂？上主已把你創造成祂的一部分，而祂將你安置在哪兒，你就離不開那兒。那是你之所在，亦是你之所是。沒有誰能動它分毫。那就是全然的包容。不論是現在或將來，你都無法改變它。它永遠真實不虛。它不是信念，而是神聖的事實。上主創造的一切都如祂那般真實不虛。上主完美的包容了它們，而它們的真實性也僅僅蘊涵於此；只有祂才是完美的。否定了這點，就是在否定祂、並否定自己，畢竟接納了一方，就不可能不接納另一方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完美的平等即是聖靈感知的一大特徵，而它反映出的是上主真知的完美平等。小我的感知無法與上主相提並論，而聖靈則一向是感知與真知間的橋樑。祂令你運用感知的方式足以反映出真知，以便你能最終憶起它來。小我寧可相信這是不可行的，但聖靈卻是在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感知提供指引。你的感知在哪兒起始，就會在哪兒終結。一切都將在上主之內相會，因為一切都出自於祂，亦在祂之內。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上主延伸了自己的聖念，並把這些聖念的延伸保留在了自己心裏，那便是祂創造聖子的方式。為此，祂的所有聖念都完美的結合於自身之內，亦與彼此結合。聖靈則使你得以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當下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感知到這一圓滿。上主創造了你，以便你能創造。除非你認識了天國的圓滿，否則就無法將它延伸出去。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思維出自思想者的心，隨後再由此向外延伸。不論是上主的思維還是你的，這點都不會改變。你的心已經分裂，所以既能感知，也能思維。但感知脱不出心靈的基本法則。你會由自己的心去感知，再把你的感知投射出去。即便任何型態的感知都不是真的，你既已營造了它們，聖靈便可善加利用。祂可以啟發感知，將其導向上主。這一匯聚似乎很久之後才會發生，但這不過是因為你的心尚未與此觀念完美一致，所以此刻還不想要它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聖靈可以運用時間，卻並不相信它。祂出自上主，因而能夠善用一切事物，但祂並不把幻相信以為真。既然聖靈就在你心中，你的心也能僅僅相信真實之物。聖靈只能為此發言，因為祂是在為上主發言。祂要你令自己的心全然回歸於上主，因為它從未離開過祂。而你的心若從未離開過祂，你就只需看清它回歸於上主的模樣。那麼，對救贖的徹底覺知即是認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分裂未曾存在過。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小我扳倒不了這點，因為它已明確指出小我未曾存在過。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小我可以接受回歸有其必要的想法，因為它能輕而易舉的讓這想法顯得困難重重。但聖靈卻告訴你，即便是回歸亦是不必要的，畢竟不曾發生的事能有多難？然而，你卻能把回歸的想法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變得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既有必要又很困難。但完美之物顯然一無所需，而你體驗到的完美也不可能是種困難無比的成就，因為它就是你的真面目。你必須以這種方式來感知上主的創造，好讓你的所有感知能與聖靈的眼光同在一條線上。藉由這條線，你便能與上主直接交流，並使自己的心與祂的心匯聚一處。如此的感知並無任何衝突，因為這表示聖靈早已在為它們提供指引，而祂的心只安住在上主之內。只有聖靈才化解得了衝突，因為只有在聖靈那兒才找不出衝突。祂只會感知你內心的真實，並只把他人內心的真實延伸出去。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小我的投射與聖靈的延伸，二者之間的差異非常單純。小我的投射意在排除，進而自欺欺人。聖靈的延伸則是藉著在每一顆心中認出自己，從而將它們視為一體。沒有什麼會在這樣的感知裏彼此衝突，因為聖靈感知到的一切均無二無別。不論祂往哪兒看，看見的都是自己，而祂既已合一，便一向都會給出整個天堂。這便是上主賜祂的唯一訊息，而祂也必須為此喉舌，因為那就是祂的真面目。上主的平安就蘊涵在這一訊息中，因而上主的平安就蘊涵在你之內。天國的偉大平安永遠在你心頭閃耀，但它的光芒必須向外照射，你才可覺知到它。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上天賜給了你聖靈，而祂的這一賜予公正無比，同樣的，只有公正的認出祂的真面目，你才認得出祂來。小我是多，而聖靈是一。黑暗無法在天國中的任何一處久留，而你的任務則僅僅是別讓黑暗在你心中久留。此種與光明的結盟是無限的，因為它與世界之光並行不悖。我們每個人都是世界之光，藉著將我們的心結合於這一光明，我們即可一同並同體宣告上主天國的存在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