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今日的早晚複習如下：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（107）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真理會修正我心中的所有錯誤。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我若以為自己會在任何方面受到傷害，那就是搞錯了。我就是上主之子，他的自性穩穩地安歇於上主的天心。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（108）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施與受在真理中乃同一回事。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今日我將寬恕一切，以便學會接納我內的真理，從而認清自己的純潔無罪。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每小時：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真理會修正我心中的所有錯誤。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每小時半：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施與受在真理中乃同一回事。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