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沒有人能得給出他尚未領受的事物。你必須先擁有，才能給得出去。就這點而言，天律與世間的法則並不相違背。但二者亦在此分道揚鑣。這個世界相信，若要擁有一樣事物，就必須留住它。救恩教你的則正相反。藉著給予，你才認得出自己領受了什麼。這證明了你所擁有之物非你莫屬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一旦你給出療癒，就會明白自己已經痊癒。一旦你寬恕，便可接納已在你內完成的寬恕。你認出了弟兄就是自己，繼而看清了自己的圓滿。沒有任何奇蹟是你無法給出的，因為一切奇蹟都已賜給了你。一旦開啟心中的儲藏空間，並把存放在內的奇蹟給出去，你就能即刻領受到它們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基督的慧見即是奇蹟。它的源頭遠超自身之上，因為它映照出的是永恆的愛與愛的重生，那雖然永不磨滅，卻受到了遮掩。基督慧見描畫了天堂，因為它見到的世界極其肖似於天堂，以致上主創造的完美存在得以映照其間。這世界的黑暗鏡面頂多只能呈現出破碎而扭曲的形像。真實世界則可描畫天堂的純潔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基督的慧見即是奇蹟，而一切奇蹟莫不誕生於此。它既是它們的源頭，便會與你給出的每個奇蹟同在，但也與你同在。在地上，這一紐帶能使施者與受者藉著延伸而結合，一如他們在天上的一體性。基督並未在任何人身上見到罪。在祂的目光下，無罪之人皆屬一體。他們的神聖性出自天父和基督的賜予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基督的慧見乃是世界之間的橋樑。那是你能放心請託的力量，它會從這個世界帶你過渡到由寬恕聖化的世界。那些貌似頗為堅固的事物在那兒不過是些陰影；它們虛無飄渺，時而遭人遺忘，且永遠遮擋不了在其背後閃耀的光明。神聖性已在慧見之中恢復，瞎子也睜開了他們的眼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這是聖靈賜給你的唯一禮物；你可以信心滿滿地在這座寶庫裡找到能使你幸福的一切。一切都被安放在了這裏。只需祈求，你就能領受這一切。這裏的門從未上鎖，不論是再微小的要求，或再緊急的需要，你都不會在此碰壁。在基督的這座黃金寶庫裏，絕不可能有任何未被治癒的疾病、未獲滿足的匱乏、未被符應的需求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世界在此憶起了你在營造它時失去的一切。因為它已在此得到修復，並在不同的眼光下再次顯得嶄新。原先的罪惡淵藪如今已成了救贖的中心與悲憫的熔爐，以便迎接並療癒那些受苦之人。這座嶄新的家園不會拒絕任何人，救恩也在此等著他們。這兒沒有陌生人。除了接納這兒的人對他的歡迎之外，沒有人會再向他要求其他的禮物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基督的慧見乃是一片聖地，以便寬恕的百合在此生根。那兒是它們的家。你可以從那兒將它們帶回到這世界，但它們永遠無法在貧瘠、表淺的土壤裏生長。它們需要基督的寬容所提供的光明、溫暖、與悉心照料。它們需要祂那愛的目光。而它們也成了祂的信使，因為它們領受什麼，就給出什麼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從祂的寶庫裡盡情拿取吧，好讓寶藏愈變愈多。祂的百合雖被帶往這個世界，卻不曾離開自己的家園。它們的根還留在那兒。它們不僅不會離開自己的源頭，還會帶著它的善意前來，並把這世界變成一座與它們的來處大同小異的花園，而它們也將帶著加倍的芬芳回到那兒去。如今，它們收到了雙倍的祝福。它們從基督那兒捎來的訊息已被傳遞，再又回到它們跟前。而它們還要欣然將這些訊息回傳給祂。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看哪，成群的奇蹟出現了，好讓你把它們給出去。如果上主已把禮物指定給了你，難道你還不配得到嗎？放下對上主聖子的評判，並跟隨祂為你確立的道路吧。基督夢見的是個已獲寬恕的世界。那是上主的禮物，好讓你踏上由死亡到生命、由無望到希望的甜美過渡。此刻，讓我們和祂一同作夢吧。祂的夢能使我們覺醒於真理。祂的慧見能令我們返回上主之內永不失落、永不磨滅、亦非我們莫屬的神聖性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