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若非你否定了超乎其上的真理，這世界怎麼可能貌似真實？除了你那悲慘和死亡的思維，有什麼能遮擋得了完美的幸福與天父願你得享的永恆生命？除了幻相，還有什麼足以掩蓋那無法隱藏的一切？除非你選擇視而不見，進而否認其存在，否則又豈會得不到你已擁有之物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的聖念創造了你。它未曾離開你，你也從未離開過它，哪怕只是一個轉瞬。祂的聖念非你莫屬。藉著它，你活出了生命。它就是你的生命之源，不僅維繫了你與它的一體性，更使萬物與你一體，因為它從未離開過你。這一聖念護佑、關照著你，使你的安歇之所柔和舒適，它鋪平了你腳下的路，並以幸福與愛振奮你的心靈。永恆且無盡的生命在你心頭照耀，因為上主的聖念依舊與你同在，且從未離開過你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認清該往哪兒找，誰又會拒絕接納自己的安全與平安、喜樂與療癒、內心的平安、寧靜的安歇、與從容的覺醒？難道他不會即刻準備啟程，動身前往它們所在之處，並放棄其餘的一切——與之相比，這些一點價值也沒有？又有誰在找到它們後，不會進一步確保它們能永遠留在自己身邊，自己也能與它們同在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別再否定天堂了。今日，只要你發出請求，它就屬於你。在它來臨之前，你也無需看清這禮物有多珍貴，你的眼光將有多大轉變。只要你求，並伸出手來，你就會得到。這之中蘊含著堅定的信心。你若不歡迎它來臨，不確定性就仍會存在。但上主是公平的。不必先有確定性，才得以領受唯有你的接納方能帶給你的一切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帶著渴望發出請求吧。你無需確定自己求的正是你唯一想要的。一旦領受到它，你便可確定自己一直在尋找的寶藏早已非你莫屬。那麼，你還想拿它來交換什麼？此刻，還有什麼能誘使你令它脫離你狂喜的目光？因為這一景象證明了你已讓基督那看得見的眼取代了你的盲目；你的心已不再否定，並已接納上主的聖念作為天賦遺產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如今，所有的懷疑都已消逝，旅程的終點得以確立，上天也賜給了你救恩。如今，基督的大能就在你心裏，當它療癒之際，你也將同獲療癒。因為你已躋身救主之列。那就是你的天命，此外無他。上主豈會同意自己的聖子永遠飢渴，只因他否定了賴以為生的食糧？豐足安住於他內，而剝奪既阻擋不了上主那無盡的愛，也阻擋不了他返家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，你應懷著希望操練。因為希望確實合情合理。你的懷疑不具意義，因為上主一向確定不移。而祂的聖念也從未缺席。你既是上主的東道，確定性必然安住在你心中。這部課程將會移除所有的懷疑，你將它們安插在了上主和你對祂的確信之間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為了擁有確定性，我們將指望上主，而非我們自己。以祂之名，我們將依據聖言給出的指示進行操練。祂的確定性超越了所有懷疑。祂的愛更在一切恐懼之上。祂的聖念依舊超越了一切夢境，並內在於我們的心靈，因為那就是祂的旨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