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將會朝著即刻的救恩再度推進，這一步確實相當巨大！它所涵蓋的距離如此之遠，以致你會被安放在天堂的咫尺之遙，而目標已然在望，障礙遠拋身後。你的雙腳抵達了天堂門前迎接著你的草地；那兒只有靜謐與平安，而你則篤定的等著上主的最後一步。如今的我們已由人間前進了多大的距離！我們已如此逼近自己的目標！剩下的旅程又是多麼的短！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一旦接納今日的觀念，你便可穿越一切憂慮、一切地獄的火坑、一切絕望的黑暗、罪的信念、以及罪咎造成的毀滅。一旦接納今日的觀念，你就讓世界擺脫了所有的禁錮，因為你鬆開了自由之門上綁著的沉重鎖鏈。你已得救，而你的救恩則成了你帶給世界的禮物，因為你領受了它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任何時刻，你都感受不到抑鬱，體驗不到痛苦，也看不見失落。任何時刻，憂傷都不會被放上寶座，也沒有人會在它跟前誠心膜拜。甚至也沒有人會在任何時刻死去。為此，只要把你正在經歷的每一刻、與接下來的一刻，都獻給上主，你就能即刻擺脫悲傷、痛苦、甚至死亡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上主掌握著你的過去和現在，一如祂掌握著你的未來。這些對祂而言都無區別，所以對你來說也該是如此。然而在這世上，時間的遞進依舊煞有介事。所以，我們並不要你明白時間實無前後次序的道理。我們只要你放下未來，把它交到上主手裡。然後你的體驗便會使你看清，你已把過去與現在也交到了祂手裡，因為過去不再懲罰你，而你對未來的恐慌也失去了意義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釋放未來吧。因為過去已逝，而現在一旦擺脫了它那哀慟與悲慘、痛苦與失落的餽贈，就成了時光逃離幻相束縛的一刻，否則它仍會無情地向前奔馳，且難以扭轉。曾為時光禁錮的每一刻於是蛻變成了神聖一刻，而隱藏在聖子之內的光明則得以自如的祝福這個世界。如今他自由了，而他的一切榮耀將會照亮這個與他同獲自由的世界，以便共享他的神聖性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倘使你能看清今日的這一課實與你的解脫無異，就會盡可能且毫不猶豫的投入不懈的努力，來使它從屬於你。它一旦成了掌管你心靈的念頭，成了你解決問題時的慣用手段，乃至回應誘惑的快捷方法，你就把自己的學習延伸給了世界。而一旦你學會在一切事物中看見救恩，世界就會感知到它已經得救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若把自己的未來交到上主手中和祂的愛裡，又豈能為憂慮所困？有什麼能令你受苦？有什麼能引起你的苦痛，或使你經驗到失落？你豈會害怕什麼？你的眼光中除了愛，還能有什麼？畢竟，一旦你徹底逃離對未來之苦的恐懼，就能獲得當下的平安與篤定的關愛，而那是這個世界永遠威脅不了的。你會確信自己的感知可能有誤，但絕不會得不到修正。一旦受到蒙蔽，你總能重做選擇；一旦犯了錯，也總能轉變自己的想法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那麼，把你的未來交到上主手中吧。如此你才能呼喚祂的記憶再一次前來，並以愛的真相替換你內一切罪與邪惡的念頭。難道你不認為這個世界會跟著受益，一切生靈會報之以已獲療癒的感知？把自己託付給上主就是把世界交到祂手中，並親自向那雙手祈求寬慰與安穩。如此，你便可放下自身與世間的病態幻相，並為二者獻上平安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這下，我們得救了！我們在上主手中不受攪擾的安歇，毫不懷疑只有美善才會降臨。如果我們忘了，祂就會溫柔的再次保證。如果我們接納了不寬恕的念頭，愛的倒影就會立即取而代之。如果忍不住想攻擊，我們也會向守護著我們安歇的那一位發出祈求，讓祂替我們做出遠離誘惑的決定。世界不再是我們的敵人，因為我們已選擇成為它的朋友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