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是多麼叫人喜悅的一日啊！這時光格外值得慶祝。因為在它把那一刻獻給這黑暗世界的當下，就已註定了它的解脫。悲哀消逝、痛苦過去的時日已經到來。救恩的榮光將於今日浮現於一個已獲自由的世界。在無數生靈眼中，這便是希望之刻。如今你已徹底寬恕了他們，他們即可合一。因為今日我將會蒙受你的寬恕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我們既已寬恕了彼此，就終於能夠再到祢那兒去。父啊，祢的聖子回到了天堂與他自己的家，因為他不曾遠離。多令人高興啊，我們已恢復清明，並憶起我們全是一體。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