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15 – Prime Checker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Lab15-PrimeChecker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09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PracticeProblems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Similar to while loops, for loops run a block of code more than once.  The difference, though, is that for loops generally run a block of code </w:t>
      </w:r>
      <w:r w:rsidDel="00000000" w:rsidR="00000000" w:rsidRPr="00000000">
        <w:rPr>
          <w:rFonts w:ascii="Tahoma" w:cs="Tahoma" w:eastAsia="Tahoma" w:hAnsi="Tahoma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a set number of times.  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Before each problem, insert a COMMENT with the problem number.</w:t>
      </w:r>
    </w:p>
    <w:p w:rsidR="00000000" w:rsidDel="00000000" w:rsidP="00000000" w:rsidRDefault="00000000" w:rsidRPr="00000000" w14:paraId="00000015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17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123456789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19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1 2 3 4 5 6 7 8 9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1B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2 4 6 8 10 12 14 16 18 20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1D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20 21 22 23 24 25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1F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20 30 40 50 60 70 80 90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(Riddle) How far can a dog run into the woods?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22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0 -1 -2 -3 -4 -5 -6 -7 -8 -9 -10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Get a value for an integer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from the keyboard.  Write a for loop to 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asterisk characters.  The example below assumes the user types an input of 11.</w:t>
      </w:r>
    </w:p>
    <w:p w:rsidR="00000000" w:rsidDel="00000000" w:rsidP="00000000" w:rsidRDefault="00000000" w:rsidRPr="00000000" w14:paraId="00000024">
      <w:pPr>
        <w:pageBreakBefore w:val="0"/>
        <w:spacing w:after="240" w:before="100" w:lineRule="auto"/>
        <w:ind w:left="709"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* * * * * * * * * *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26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1 4 9 16 25 36 49 64 81 100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Write the code, using a for loop and a loop variable, to produce the following output.</w:t>
      </w:r>
    </w:p>
    <w:p w:rsidR="00000000" w:rsidDel="00000000" w:rsidP="00000000" w:rsidRDefault="00000000" w:rsidRPr="00000000" w14:paraId="00000028">
      <w:pPr>
        <w:pageBreakBefore w:val="0"/>
        <w:spacing w:after="240" w:before="100" w:lineRule="auto"/>
        <w:ind w:left="141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 ? 4 5 ? 7 8 ? 10 11 ? 13 14 ? 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Get the value of an integer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from the keyboard.  Write the code, using a for loop, to print the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!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factorial).  Note – factorials get very big very fast, 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should be limited to a single digit.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936" w:right="0" w:hanging="57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Complete the “Worksheet – For Loops” Excel document.  Don’t forget to save when finished.</w:t>
      </w:r>
    </w:p>
    <w:p w:rsidR="00000000" w:rsidDel="00000000" w:rsidP="00000000" w:rsidRDefault="00000000" w:rsidRPr="00000000" w14:paraId="0000002B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6666ff"/>
          <w:sz w:val="22"/>
          <w:szCs w:val="22"/>
          <w:rtl w:val="0"/>
        </w:rPr>
        <w:t xml:space="preserve">Prime number checking app</w:t>
      </w:r>
    </w:p>
    <w:p w:rsidR="00000000" w:rsidDel="00000000" w:rsidP="00000000" w:rsidRDefault="00000000" w:rsidRPr="00000000" w14:paraId="0000002E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 new class with this code skeleton:</w:t>
      </w:r>
    </w:p>
    <w:p w:rsidR="00000000" w:rsidDel="00000000" w:rsidP="00000000" w:rsidRDefault="00000000" w:rsidRPr="00000000" w14:paraId="00000030">
      <w:pPr>
        <w:pageBreakBefore w:val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</w:p>
    <w:p w:rsidR="00000000" w:rsidDel="00000000" w:rsidP="00000000" w:rsidRDefault="00000000" w:rsidRPr="00000000" w14:paraId="00000032">
      <w:pPr>
        <w:pageBreakBefore w:val="0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PrimeChecker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Scanner console = new Scanner(System.in);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ahoma" w:cs="Tahoma" w:eastAsia="Tahoma" w:hAnsi="Tahoma"/>
          <w:b w:val="1"/>
          <w:color w:val="6666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1080"/>
          <w:tab w:val="left" w:pos="2160"/>
          <w:tab w:val="left" w:pos="3240"/>
          <w:tab w:val="left" w:pos="3690"/>
        </w:tabs>
        <w:spacing w:after="173" w:before="43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 number is a number that is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evenly divisible by 1 and itself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Recall that the modulus operator (%) calculates the remainder of the division between two numbers.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1080"/>
          <w:tab w:val="left" w:pos="2160"/>
          <w:tab w:val="left" w:pos="3240"/>
          <w:tab w:val="left" w:pos="3690"/>
        </w:tabs>
        <w:spacing w:after="173" w:before="43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prompt the user to enter an integer.  Create a program that will check if that number is prime and print to the console (screen) the result.  Check for a prime number with a for loop, and put the entire program in a while loop (to allow users to continue checking numbers until they choose to exit).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1080"/>
          <w:tab w:val="left" w:pos="2160"/>
          <w:tab w:val="left" w:pos="3240"/>
          <w:tab w:val="left" w:pos="3690"/>
        </w:tabs>
        <w:spacing w:after="173" w:before="43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(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user input shown in 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1080"/>
          <w:tab w:val="left" w:pos="2160"/>
          <w:tab w:val="left" w:pos="3240"/>
          <w:tab w:val="left" w:pos="3690"/>
        </w:tabs>
        <w:spacing w:after="0" w:before="43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1 to check if a number is prime or 2 to exit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1080"/>
          <w:tab w:val="left" w:pos="2160"/>
          <w:tab w:val="left" w:pos="3240"/>
          <w:tab w:val="left" w:pos="3690"/>
        </w:tabs>
        <w:spacing w:after="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Please enter an integer to check 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"/>
          <w:tab w:val="left" w:pos="1080"/>
          <w:tab w:val="left" w:pos="2160"/>
          <w:tab w:val="left" w:pos="3240"/>
          <w:tab w:val="left" w:pos="3690"/>
        </w:tabs>
        <w:spacing w:after="100" w:before="0" w:line="288" w:lineRule="auto"/>
        <w:ind w:left="7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is a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(Advanced) Counting primes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the basic algorithm for checking if a number is prime, think about how you can optimize your prime number checking loop.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wanted to check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primes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were from 1 to 999,999*?  That would require nested loops, and would take a really long time!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*Note – 1 is not considered a prime number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some numbers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going to be prime?  Do you need to check all the way from 1 to the number itself?  Test it with a large number (use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type number).  How you check the time your program takes to run is shown below: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double start = System.currentTimeMillis();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//get starting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* code to check if a number is prime goes here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double end = System.currentTimeMillis();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//get ending time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System.out.println(“Run time = ” + (end – start)/1000 + “ seconds”);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