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158" w:rsidRDefault="00AA635C" w:rsidP="00BE2FD0">
      <w:pPr>
        <w:rPr>
          <w:u w:val="single"/>
        </w:rPr>
      </w:pPr>
      <w:r>
        <w:rPr>
          <w:u w:val="single"/>
        </w:rPr>
        <w:t xml:space="preserve">Mehrfamilienhaus, </w:t>
      </w:r>
      <w:proofErr w:type="spellStart"/>
      <w:r>
        <w:rPr>
          <w:u w:val="single"/>
        </w:rPr>
        <w:t>Loorenrain</w:t>
      </w:r>
      <w:proofErr w:type="spellEnd"/>
      <w:r>
        <w:rPr>
          <w:u w:val="single"/>
        </w:rPr>
        <w:t xml:space="preserve"> 7</w:t>
      </w:r>
      <w:r w:rsidR="0099031F">
        <w:rPr>
          <w:u w:val="single"/>
        </w:rPr>
        <w:t>,</w:t>
      </w:r>
      <w:r>
        <w:rPr>
          <w:u w:val="single"/>
        </w:rPr>
        <w:t xml:space="preserve"> 8053 Zürich-Witikon</w:t>
      </w:r>
    </w:p>
    <w:p w:rsidR="0099031F" w:rsidRDefault="0099031F" w:rsidP="00BE2FD0"/>
    <w:p w:rsidR="000D2393" w:rsidRDefault="0099031F" w:rsidP="00BE2FD0">
      <w:r>
        <w:t xml:space="preserve">Neubau </w:t>
      </w:r>
      <w:r w:rsidR="00AA635C">
        <w:t>eines Mehrfamilienhauses mit vier Eigentumswohnungen</w:t>
      </w:r>
      <w:r>
        <w:t>.</w:t>
      </w:r>
    </w:p>
    <w:p w:rsidR="00722EA5" w:rsidRDefault="00892C79" w:rsidP="00BE2FD0">
      <w:r>
        <w:t xml:space="preserve"> </w:t>
      </w:r>
    </w:p>
    <w:p w:rsidR="00722EA5" w:rsidRDefault="00722EA5" w:rsidP="00BE2FD0">
      <w:r>
        <w:t>Baubeginn</w:t>
      </w:r>
      <w:r w:rsidR="00943C43">
        <w:t xml:space="preserve"> </w:t>
      </w:r>
      <w:r w:rsidR="0099031F">
        <w:t>ca. 20</w:t>
      </w:r>
      <w:r w:rsidR="00AA635C">
        <w:t>20 / 2021</w:t>
      </w:r>
    </w:p>
    <w:p w:rsidR="00D32D5D" w:rsidRDefault="00D32D5D" w:rsidP="00407158"/>
    <w:p w:rsidR="008501B4" w:rsidRDefault="00FE0BD3" w:rsidP="00407158">
      <w:r>
        <w:t>Architektur</w:t>
      </w:r>
      <w:r w:rsidR="000D2393">
        <w:t xml:space="preserve">: </w:t>
      </w:r>
      <w:proofErr w:type="spellStart"/>
      <w:r w:rsidR="00AA635C">
        <w:t>Neiss</w:t>
      </w:r>
      <w:proofErr w:type="spellEnd"/>
      <w:r w:rsidR="00AA635C">
        <w:t xml:space="preserve"> Bucher Architekten</w:t>
      </w:r>
    </w:p>
    <w:p w:rsidR="00AA635C" w:rsidRDefault="00AA635C" w:rsidP="00407158">
      <w:bookmarkStart w:id="0" w:name="_GoBack"/>
      <w:bookmarkEnd w:id="0"/>
    </w:p>
    <w:p w:rsidR="008501B4" w:rsidRDefault="008501B4" w:rsidP="00407158"/>
    <w:p w:rsidR="000D2393" w:rsidRDefault="000D2393" w:rsidP="00407158"/>
    <w:p w:rsidR="008501B4" w:rsidRDefault="008501B4" w:rsidP="00407158"/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0D2393"/>
    <w:rsid w:val="001017DF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618C1"/>
    <w:rsid w:val="005B2EAB"/>
    <w:rsid w:val="0066193C"/>
    <w:rsid w:val="00694318"/>
    <w:rsid w:val="00722EA5"/>
    <w:rsid w:val="00751C5C"/>
    <w:rsid w:val="00764E08"/>
    <w:rsid w:val="00830113"/>
    <w:rsid w:val="0083559D"/>
    <w:rsid w:val="008501B4"/>
    <w:rsid w:val="00890027"/>
    <w:rsid w:val="00890D5B"/>
    <w:rsid w:val="00892C79"/>
    <w:rsid w:val="00914352"/>
    <w:rsid w:val="00926F80"/>
    <w:rsid w:val="00943C43"/>
    <w:rsid w:val="0099031F"/>
    <w:rsid w:val="00A64534"/>
    <w:rsid w:val="00A72708"/>
    <w:rsid w:val="00AA0E59"/>
    <w:rsid w:val="00AA635C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F5704F"/>
    <w:rsid w:val="00FB6129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EBB3E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4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842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2388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4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6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2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16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786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3E8B-549F-40FB-A1BA-7B79EBF7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16</cp:revision>
  <dcterms:created xsi:type="dcterms:W3CDTF">2016-07-12T08:07:00Z</dcterms:created>
  <dcterms:modified xsi:type="dcterms:W3CDTF">2020-04-27T07:43:00Z</dcterms:modified>
</cp:coreProperties>
</file>