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D3" w:rsidRPr="008F158E" w:rsidRDefault="001D23D3" w:rsidP="001D23D3">
      <w:pPr>
        <w:spacing w:line="240" w:lineRule="auto"/>
        <w:jc w:val="center"/>
        <w:rPr>
          <w:rFonts w:ascii="Broadway" w:hAnsi="Broadway"/>
          <w:color w:val="F79646" w:themeColor="accent6"/>
          <w:sz w:val="40"/>
          <w:szCs w:val="40"/>
          <w:u w:val="single"/>
        </w:rPr>
      </w:pPr>
      <w:r w:rsidRPr="008F158E">
        <w:rPr>
          <w:rFonts w:ascii="Broadway" w:hAnsi="Broadway"/>
          <w:color w:val="F79646" w:themeColor="accent6"/>
          <w:sz w:val="40"/>
          <w:szCs w:val="40"/>
          <w:u w:val="single"/>
        </w:rPr>
        <w:t>Cities</w:t>
      </w:r>
    </w:p>
    <w:p w:rsidR="007F7654" w:rsidRDefault="007F7654" w:rsidP="001D23D3">
      <w:pPr>
        <w:spacing w:line="240" w:lineRule="auto"/>
        <w:rPr>
          <w:u w:val="single"/>
        </w:rPr>
        <w:sectPr w:rsidR="007F76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23D3" w:rsidRPr="008F158E" w:rsidRDefault="001D23D3" w:rsidP="001D23D3">
      <w:pPr>
        <w:spacing w:line="240" w:lineRule="auto"/>
        <w:rPr>
          <w:rFonts w:ascii="Arial Black" w:hAnsi="Arial Black"/>
          <w:b/>
          <w:color w:val="8DB3E2" w:themeColor="text2" w:themeTint="66"/>
          <w:sz w:val="24"/>
          <w:szCs w:val="24"/>
        </w:rPr>
      </w:pPr>
      <w:r w:rsidRPr="008F158E">
        <w:rPr>
          <w:rFonts w:ascii="Arial Black" w:hAnsi="Arial Black"/>
          <w:b/>
          <w:color w:val="8DB3E2" w:themeColor="text2" w:themeTint="66"/>
          <w:sz w:val="24"/>
          <w:szCs w:val="24"/>
          <w:u w:val="single"/>
        </w:rPr>
        <w:lastRenderedPageBreak/>
        <w:t>“B”</w:t>
      </w:r>
    </w:p>
    <w:p w:rsidR="007F7654" w:rsidRPr="008F158E" w:rsidRDefault="001D23D3" w:rsidP="001D23D3">
      <w:pPr>
        <w:spacing w:line="240" w:lineRule="auto"/>
        <w:rPr>
          <w:rFonts w:ascii="Arial Black" w:hAnsi="Arial Black"/>
          <w:color w:val="8DB3E2" w:themeColor="text2" w:themeTint="66"/>
        </w:rPr>
      </w:pPr>
      <w:r w:rsidRPr="008F158E">
        <w:rPr>
          <w:rFonts w:ascii="Arial Black" w:hAnsi="Arial Black"/>
          <w:color w:val="8DB3E2" w:themeColor="text2" w:themeTint="66"/>
        </w:rPr>
        <w:t>-</w:t>
      </w:r>
      <w:r w:rsidR="007F7654" w:rsidRPr="008F158E">
        <w:rPr>
          <w:rFonts w:ascii="Arial Black" w:hAnsi="Arial Black"/>
          <w:color w:val="8DB3E2" w:themeColor="text2" w:themeTint="66"/>
        </w:rPr>
        <w:t>Open and Save Cities and lists of people</w:t>
      </w:r>
    </w:p>
    <w:p w:rsidR="001D23D3" w:rsidRPr="008F158E" w:rsidRDefault="007F7654" w:rsidP="001D23D3">
      <w:pPr>
        <w:spacing w:line="240" w:lineRule="auto"/>
        <w:rPr>
          <w:rFonts w:ascii="Arial Black" w:hAnsi="Arial Black"/>
          <w:color w:val="8DB3E2" w:themeColor="text2" w:themeTint="66"/>
          <w:u w:val="single"/>
        </w:rPr>
      </w:pPr>
      <w:r w:rsidRPr="008F158E">
        <w:rPr>
          <w:rFonts w:ascii="Arial Black" w:hAnsi="Arial Black"/>
          <w:color w:val="8DB3E2" w:themeColor="text2" w:themeTint="66"/>
        </w:rPr>
        <w:t>-</w:t>
      </w:r>
      <w:r w:rsidR="001D23D3" w:rsidRPr="008F158E">
        <w:rPr>
          <w:rFonts w:ascii="Arial Black" w:hAnsi="Arial Black"/>
          <w:color w:val="8DB3E2" w:themeColor="text2" w:themeTint="66"/>
        </w:rPr>
        <w:t>Common between cities</w:t>
      </w:r>
    </w:p>
    <w:p w:rsidR="001D23D3" w:rsidRPr="008F158E" w:rsidRDefault="001D23D3" w:rsidP="001D23D3">
      <w:pPr>
        <w:spacing w:line="240" w:lineRule="auto"/>
        <w:rPr>
          <w:rFonts w:ascii="Arial Black" w:hAnsi="Arial Black"/>
          <w:color w:val="9BBB59" w:themeColor="accent3"/>
          <w:sz w:val="24"/>
          <w:szCs w:val="24"/>
        </w:rPr>
      </w:pPr>
      <w:r w:rsidRPr="008F158E">
        <w:rPr>
          <w:rFonts w:ascii="Arial Black" w:hAnsi="Arial Black"/>
          <w:b/>
          <w:color w:val="9BBB59" w:themeColor="accent3"/>
          <w:sz w:val="24"/>
          <w:szCs w:val="24"/>
          <w:u w:val="single"/>
        </w:rPr>
        <w:lastRenderedPageBreak/>
        <w:t>“A”</w:t>
      </w:r>
    </w:p>
    <w:p w:rsidR="001D23D3" w:rsidRPr="008F158E" w:rsidRDefault="001D23D3" w:rsidP="001D23D3">
      <w:pPr>
        <w:spacing w:line="240" w:lineRule="auto"/>
        <w:jc w:val="both"/>
        <w:rPr>
          <w:rFonts w:ascii="Arial Black" w:hAnsi="Arial Black"/>
          <w:color w:val="9BBB59" w:themeColor="accent3"/>
        </w:rPr>
      </w:pPr>
      <w:r w:rsidRPr="008F158E">
        <w:rPr>
          <w:rFonts w:ascii="Arial Black" w:hAnsi="Arial Black"/>
          <w:color w:val="9BBB59" w:themeColor="accent3"/>
        </w:rPr>
        <w:t>-Merge</w:t>
      </w:r>
    </w:p>
    <w:p w:rsidR="0018226A" w:rsidRPr="008F158E" w:rsidRDefault="001D23D3" w:rsidP="001D23D3">
      <w:pPr>
        <w:spacing w:line="240" w:lineRule="auto"/>
        <w:jc w:val="both"/>
        <w:rPr>
          <w:rFonts w:ascii="Arial Black" w:hAnsi="Arial Black"/>
          <w:color w:val="9BBB59" w:themeColor="accent3"/>
        </w:rPr>
      </w:pPr>
      <w:r w:rsidRPr="008F158E">
        <w:rPr>
          <w:rFonts w:ascii="Arial Black" w:hAnsi="Arial Black"/>
          <w:color w:val="9BBB59" w:themeColor="accent3"/>
        </w:rPr>
        <w:t>-More than 2 cities</w:t>
      </w:r>
    </w:p>
    <w:p w:rsidR="007F7654" w:rsidRDefault="007F7654" w:rsidP="001D23D3">
      <w:pPr>
        <w:spacing w:line="240" w:lineRule="auto"/>
        <w:jc w:val="both"/>
        <w:sectPr w:rsidR="007F7654" w:rsidSect="007F76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158E" w:rsidRDefault="008F158E" w:rsidP="001D23D3">
      <w:pPr>
        <w:spacing w:line="240" w:lineRule="auto"/>
        <w:jc w:val="both"/>
        <w:rPr>
          <w:rFonts w:ascii="Arial Black" w:hAnsi="Arial Black"/>
          <w:b/>
          <w:sz w:val="28"/>
          <w:szCs w:val="28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62336" behindDoc="1" locked="0" layoutInCell="1" allowOverlap="1" wp14:anchorId="60A46837" wp14:editId="1E3EF720">
            <wp:simplePos x="0" y="0"/>
            <wp:positionH relativeFrom="column">
              <wp:posOffset>4418965</wp:posOffset>
            </wp:positionH>
            <wp:positionV relativeFrom="paragraph">
              <wp:posOffset>24130</wp:posOffset>
            </wp:positionV>
            <wp:extent cx="1752600" cy="2183130"/>
            <wp:effectExtent l="285750" t="228600" r="323850" b="293370"/>
            <wp:wrapTight wrapText="bothSides">
              <wp:wrapPolygon edited="0">
                <wp:start x="-1356" y="-823"/>
                <wp:lineTo x="-2206" y="-328"/>
                <wp:lineTo x="-1673" y="5715"/>
                <wp:lineTo x="-1371" y="11789"/>
                <wp:lineTo x="-1614" y="20991"/>
                <wp:lineTo x="7571" y="22826"/>
                <wp:lineTo x="7802" y="22796"/>
                <wp:lineTo x="20655" y="22805"/>
                <wp:lineTo x="20964" y="23146"/>
                <wp:lineTo x="23048" y="22869"/>
                <wp:lineTo x="23262" y="5455"/>
                <wp:lineTo x="22960" y="-618"/>
                <wp:lineTo x="22731" y="-2881"/>
                <wp:lineTo x="17019" y="-2885"/>
                <wp:lineTo x="1423" y="-1193"/>
                <wp:lineTo x="-1356" y="-823"/>
              </wp:wrapPolygon>
            </wp:wrapTight>
            <wp:docPr id="7" name="irc_mi" descr="http://www.toonpool.com/user/27740/files/cities_growing_without_control_1733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oonpool.com/user/27740/files/cities_growing_without_control_173327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4495">
                      <a:off x="0" y="0"/>
                      <a:ext cx="1752600" cy="2183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3D3" w:rsidRPr="008F158E" w:rsidRDefault="0018226A" w:rsidP="001D23D3">
      <w:pPr>
        <w:spacing w:line="240" w:lineRule="auto"/>
        <w:jc w:val="both"/>
        <w:rPr>
          <w:rFonts w:ascii="Arial Black" w:hAnsi="Arial Black"/>
          <w:b/>
          <w:sz w:val="28"/>
          <w:szCs w:val="28"/>
        </w:rPr>
      </w:pPr>
      <w:r w:rsidRPr="008F158E">
        <w:rPr>
          <w:rFonts w:ascii="Arial Black" w:hAnsi="Arial Black"/>
          <w:b/>
          <w:sz w:val="28"/>
          <w:szCs w:val="28"/>
        </w:rPr>
        <w:t xml:space="preserve">Menus: </w:t>
      </w:r>
    </w:p>
    <w:p w:rsidR="0018226A" w:rsidRDefault="0018226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3C36F9" wp14:editId="1815CAD9">
            <wp:simplePos x="0" y="0"/>
            <wp:positionH relativeFrom="column">
              <wp:posOffset>1695450</wp:posOffset>
            </wp:positionH>
            <wp:positionV relativeFrom="paragraph">
              <wp:posOffset>72390</wp:posOffset>
            </wp:positionV>
            <wp:extent cx="1617980" cy="1409700"/>
            <wp:effectExtent l="0" t="0" r="1270" b="0"/>
            <wp:wrapTight wrapText="bothSides">
              <wp:wrapPolygon edited="0">
                <wp:start x="0" y="0"/>
                <wp:lineTo x="0" y="21308"/>
                <wp:lineTo x="21363" y="21308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2281" r="83654" b="74629"/>
                    <a:stretch/>
                  </pic:blipFill>
                  <pic:spPr bwMode="auto">
                    <a:xfrm>
                      <a:off x="0" y="0"/>
                      <a:ext cx="161798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1398E3" wp14:editId="65DCFCD4">
            <wp:simplePos x="0" y="0"/>
            <wp:positionH relativeFrom="column">
              <wp:posOffset>-104775</wp:posOffset>
            </wp:positionH>
            <wp:positionV relativeFrom="paragraph">
              <wp:posOffset>72390</wp:posOffset>
            </wp:positionV>
            <wp:extent cx="1457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59" y="21308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2280" r="86058" b="76340"/>
                    <a:stretch/>
                  </pic:blipFill>
                  <pic:spPr bwMode="auto">
                    <a:xfrm>
                      <a:off x="0" y="0"/>
                      <a:ext cx="14573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34">
        <w:t xml:space="preserve"> </w:t>
      </w:r>
      <w:r w:rsidRPr="0018226A">
        <w:rPr>
          <w:noProof/>
        </w:rPr>
        <w:t xml:space="preserve"> </w:t>
      </w:r>
    </w:p>
    <w:p w:rsidR="0018226A" w:rsidRPr="0018226A" w:rsidRDefault="0018226A" w:rsidP="0018226A"/>
    <w:p w:rsidR="0018226A" w:rsidRPr="0018226A" w:rsidRDefault="0018226A" w:rsidP="0018226A"/>
    <w:p w:rsidR="0018226A" w:rsidRPr="0018226A" w:rsidRDefault="0018226A" w:rsidP="0018226A"/>
    <w:p w:rsidR="008F158E" w:rsidRDefault="008F158E" w:rsidP="0018226A">
      <w:pPr>
        <w:tabs>
          <w:tab w:val="left" w:pos="1680"/>
        </w:tabs>
        <w:rPr>
          <w:b/>
          <w:sz w:val="24"/>
          <w:szCs w:val="24"/>
        </w:rPr>
      </w:pPr>
    </w:p>
    <w:p w:rsidR="005C6EB0" w:rsidRPr="005B588D" w:rsidRDefault="008F158E" w:rsidP="005B588D">
      <w:pPr>
        <w:tabs>
          <w:tab w:val="left" w:pos="1680"/>
        </w:tabs>
        <w:rPr>
          <w:b/>
          <w:sz w:val="24"/>
          <w:szCs w:val="24"/>
        </w:rPr>
      </w:pPr>
      <w:r w:rsidRPr="008F158E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CB1C6F0" wp14:editId="2B29C0C0">
            <wp:simplePos x="0" y="0"/>
            <wp:positionH relativeFrom="column">
              <wp:posOffset>153670</wp:posOffset>
            </wp:positionH>
            <wp:positionV relativeFrom="paragraph">
              <wp:posOffset>412750</wp:posOffset>
            </wp:positionV>
            <wp:extent cx="5619750" cy="4268470"/>
            <wp:effectExtent l="0" t="0" r="0" b="0"/>
            <wp:wrapTight wrapText="bothSides">
              <wp:wrapPolygon edited="0">
                <wp:start x="0" y="0"/>
                <wp:lineTo x="0" y="21497"/>
                <wp:lineTo x="21527" y="21497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8837" r="32212" b="6500"/>
                    <a:stretch/>
                  </pic:blipFill>
                  <pic:spPr bwMode="auto">
                    <a:xfrm>
                      <a:off x="0" y="0"/>
                      <a:ext cx="5619750" cy="426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58E">
        <w:rPr>
          <w:rFonts w:ascii="Arial Black" w:hAnsi="Arial Black"/>
          <w:b/>
          <w:sz w:val="28"/>
          <w:szCs w:val="28"/>
        </w:rPr>
        <w:t>Full</w:t>
      </w:r>
      <w:r>
        <w:rPr>
          <w:b/>
          <w:sz w:val="24"/>
          <w:szCs w:val="24"/>
        </w:rPr>
        <w:t xml:space="preserve"> </w:t>
      </w:r>
      <w:r w:rsidR="005B588D">
        <w:rPr>
          <w:rFonts w:ascii="Arial Black" w:hAnsi="Arial Black"/>
          <w:b/>
          <w:sz w:val="28"/>
          <w:szCs w:val="28"/>
        </w:rPr>
        <w:t>Form</w:t>
      </w:r>
      <w:bookmarkStart w:id="0" w:name="_GoBack"/>
      <w:bookmarkEnd w:id="0"/>
    </w:p>
    <w:sectPr w:rsidR="005C6EB0" w:rsidRPr="005B588D" w:rsidSect="007F76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64A"/>
    <w:multiLevelType w:val="hybridMultilevel"/>
    <w:tmpl w:val="52ACE4A4"/>
    <w:lvl w:ilvl="0" w:tplc="A7D2B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4150"/>
    <w:multiLevelType w:val="hybridMultilevel"/>
    <w:tmpl w:val="9DE0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D3"/>
    <w:rsid w:val="0018226A"/>
    <w:rsid w:val="001D23D3"/>
    <w:rsid w:val="0021111F"/>
    <w:rsid w:val="002E6E5B"/>
    <w:rsid w:val="003D4524"/>
    <w:rsid w:val="00427D7C"/>
    <w:rsid w:val="00592555"/>
    <w:rsid w:val="0059550B"/>
    <w:rsid w:val="005B588D"/>
    <w:rsid w:val="005C6EB0"/>
    <w:rsid w:val="006B1A66"/>
    <w:rsid w:val="007F7654"/>
    <w:rsid w:val="008F158E"/>
    <w:rsid w:val="00910D87"/>
    <w:rsid w:val="00B45259"/>
    <w:rsid w:val="00B567D9"/>
    <w:rsid w:val="00B8607D"/>
    <w:rsid w:val="00BD30E9"/>
    <w:rsid w:val="00C5192D"/>
    <w:rsid w:val="00E76C1E"/>
    <w:rsid w:val="00E93734"/>
    <w:rsid w:val="00EF0E8E"/>
    <w:rsid w:val="00F56EA9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8C458-6CEC-4F78-A3FD-2E9FAC28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/url?sa=i&amp;rct=j&amp;q=Cities+cartoon&amp;source=images&amp;cd=&amp;cad=rja&amp;docid=zNRulsP4HjB-iM&amp;tbnid=266bDMuY8BB6KM:&amp;ved=0CAUQjRw&amp;url=http://www.toonpool.com/cartoons/Cities%20growing%20without%20control._173327&amp;ei=G6yjUdrZL6HOyAGEsYGwAw&amp;bvm=bv.47008514,d.aWc&amp;psig=AFQjCNGe_Jz4R-yUZ9JTeG_mak9aAfjcUw&amp;ust=13697673136524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HollandL</cp:lastModifiedBy>
  <cp:revision>3</cp:revision>
  <dcterms:created xsi:type="dcterms:W3CDTF">2013-06-03T16:08:00Z</dcterms:created>
  <dcterms:modified xsi:type="dcterms:W3CDTF">2017-03-03T14:23:00Z</dcterms:modified>
</cp:coreProperties>
</file>