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6EE" w:rsidRPr="00D512D6" w:rsidRDefault="00E426EE" w:rsidP="00E426EE">
      <w:pPr>
        <w:jc w:val="center"/>
        <w:rPr>
          <w:rFonts w:ascii="Edwardian Script ITC" w:hAnsi="Edwardian Script ITC"/>
          <w:b/>
          <w:color w:val="C0504D" w:themeColor="accent2"/>
          <w:sz w:val="56"/>
          <w:szCs w:val="56"/>
          <w:u w:val="single"/>
        </w:rPr>
      </w:pPr>
      <w:bookmarkStart w:id="0" w:name="_GoBack"/>
      <w:bookmarkEnd w:id="0"/>
      <w:r w:rsidRPr="00D512D6">
        <w:rPr>
          <w:rFonts w:ascii="Edwardian Script ITC" w:hAnsi="Edwardian Script ITC"/>
          <w:b/>
          <w:color w:val="C0504D" w:themeColor="accent2"/>
          <w:sz w:val="56"/>
          <w:szCs w:val="56"/>
          <w:u w:val="single"/>
        </w:rPr>
        <w:t>Mini Edit</w:t>
      </w:r>
    </w:p>
    <w:p w:rsidR="00F70F41" w:rsidRDefault="00F70F41" w:rsidP="00E426EE">
      <w:pPr>
        <w:jc w:val="both"/>
        <w:rPr>
          <w:b/>
          <w:u w:val="single"/>
        </w:rPr>
        <w:sectPr w:rsidR="00F70F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26EE" w:rsidRPr="00D512D6" w:rsidRDefault="00E426EE" w:rsidP="00E426EE">
      <w:pPr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  <w:u w:val="single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  <w:u w:val="single"/>
        </w:rPr>
        <w:lastRenderedPageBreak/>
        <w:t>“B”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-File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-New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-open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-Save as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-Exit</w:t>
      </w:r>
    </w:p>
    <w:p w:rsidR="00F70F41" w:rsidRPr="00D512D6" w:rsidRDefault="00F70F41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- 3x3 options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-Copy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-Cut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-Paste</w:t>
      </w:r>
    </w:p>
    <w:p w:rsidR="00F70F41" w:rsidRPr="00D512D6" w:rsidRDefault="00E426EE" w:rsidP="00F70F41">
      <w:pPr>
        <w:spacing w:line="240" w:lineRule="auto"/>
        <w:jc w:val="both"/>
        <w:rPr>
          <w:rFonts w:ascii="Bradley Hand ITC" w:hAnsi="Bradley Hand ITC"/>
          <w:b/>
          <w:color w:val="548DD4" w:themeColor="text2" w:themeTint="99"/>
          <w:sz w:val="28"/>
          <w:szCs w:val="28"/>
        </w:rPr>
      </w:pPr>
      <w:r w:rsidRPr="00D512D6">
        <w:rPr>
          <w:rFonts w:ascii="Bradley Hand ITC" w:hAnsi="Bradley Hand ITC"/>
          <w:b/>
          <w:color w:val="548DD4" w:themeColor="text2" w:themeTint="99"/>
          <w:sz w:val="28"/>
          <w:szCs w:val="28"/>
        </w:rPr>
        <w:t>-User friendly</w:t>
      </w:r>
    </w:p>
    <w:p w:rsidR="00E426EE" w:rsidRPr="00D512D6" w:rsidRDefault="00E426EE" w:rsidP="00E426EE">
      <w:pPr>
        <w:jc w:val="both"/>
        <w:rPr>
          <w:rFonts w:ascii="Bradley Hand ITC" w:hAnsi="Bradley Hand ITC"/>
          <w:b/>
          <w:color w:val="9BBB59" w:themeColor="accent3"/>
          <w:sz w:val="28"/>
          <w:szCs w:val="28"/>
          <w:u w:val="single"/>
        </w:rPr>
      </w:pPr>
      <w:r w:rsidRPr="00D512D6">
        <w:rPr>
          <w:rFonts w:ascii="Bradley Hand ITC" w:hAnsi="Bradley Hand ITC"/>
          <w:b/>
          <w:color w:val="9BBB59" w:themeColor="accent3"/>
          <w:sz w:val="28"/>
          <w:szCs w:val="28"/>
          <w:u w:val="single"/>
        </w:rPr>
        <w:lastRenderedPageBreak/>
        <w:t xml:space="preserve">“A” 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9BBB59" w:themeColor="accent3"/>
          <w:sz w:val="28"/>
          <w:szCs w:val="28"/>
        </w:rPr>
      </w:pPr>
      <w:r w:rsidRPr="00D512D6">
        <w:rPr>
          <w:rFonts w:ascii="Bradley Hand ITC" w:hAnsi="Bradley Hand ITC"/>
          <w:b/>
          <w:color w:val="9BBB59" w:themeColor="accent3"/>
          <w:sz w:val="28"/>
          <w:szCs w:val="28"/>
        </w:rPr>
        <w:t>-Save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9BBB59" w:themeColor="accent3"/>
          <w:sz w:val="28"/>
          <w:szCs w:val="28"/>
        </w:rPr>
      </w:pPr>
      <w:r w:rsidRPr="00D512D6">
        <w:rPr>
          <w:rFonts w:ascii="Bradley Hand ITC" w:hAnsi="Bradley Hand ITC"/>
          <w:b/>
          <w:color w:val="9BBB59" w:themeColor="accent3"/>
          <w:sz w:val="28"/>
          <w:szCs w:val="28"/>
        </w:rPr>
        <w:t>-Undo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9BBB59" w:themeColor="accent3"/>
          <w:sz w:val="28"/>
          <w:szCs w:val="28"/>
        </w:rPr>
      </w:pPr>
      <w:r w:rsidRPr="00D512D6">
        <w:rPr>
          <w:rFonts w:ascii="Bradley Hand ITC" w:hAnsi="Bradley Hand ITC"/>
          <w:b/>
          <w:color w:val="9BBB59" w:themeColor="accent3"/>
          <w:sz w:val="28"/>
          <w:szCs w:val="28"/>
        </w:rPr>
        <w:t>-Select all</w:t>
      </w:r>
    </w:p>
    <w:p w:rsidR="00E426EE" w:rsidRPr="00D512D6" w:rsidRDefault="00E426EE" w:rsidP="00E426EE">
      <w:pPr>
        <w:spacing w:line="240" w:lineRule="auto"/>
        <w:jc w:val="both"/>
        <w:rPr>
          <w:rFonts w:ascii="Bradley Hand ITC" w:hAnsi="Bradley Hand ITC"/>
          <w:b/>
          <w:color w:val="9BBB59" w:themeColor="accent3"/>
          <w:sz w:val="28"/>
          <w:szCs w:val="28"/>
        </w:rPr>
      </w:pPr>
      <w:r w:rsidRPr="00D512D6">
        <w:rPr>
          <w:rFonts w:ascii="Bradley Hand ITC" w:hAnsi="Bradley Hand ITC"/>
          <w:b/>
          <w:color w:val="9BBB59" w:themeColor="accent3"/>
          <w:sz w:val="28"/>
          <w:szCs w:val="28"/>
        </w:rPr>
        <w:t>-Check for changes</w:t>
      </w:r>
    </w:p>
    <w:p w:rsidR="00D512D6" w:rsidRPr="00D512D6" w:rsidRDefault="00D512D6" w:rsidP="00E426EE">
      <w:pPr>
        <w:spacing w:line="240" w:lineRule="auto"/>
        <w:jc w:val="both"/>
        <w:rPr>
          <w:rFonts w:ascii="Bradley Hand ITC" w:hAnsi="Bradley Hand ITC"/>
          <w:b/>
          <w:color w:val="9BBB59" w:themeColor="accent3"/>
          <w:sz w:val="28"/>
          <w:szCs w:val="28"/>
        </w:rPr>
      </w:pPr>
      <w:r w:rsidRPr="00D512D6">
        <w:rPr>
          <w:rFonts w:ascii="Bradley Hand ITC" w:hAnsi="Bradley Hand ITC"/>
          <w:b/>
          <w:color w:val="9BBB59" w:themeColor="accent3"/>
          <w:sz w:val="28"/>
          <w:szCs w:val="28"/>
        </w:rPr>
        <w:t xml:space="preserve">- Save Formatting </w:t>
      </w:r>
    </w:p>
    <w:p w:rsidR="00F70F41" w:rsidRDefault="00F70F41">
      <w:pPr>
        <w:sectPr w:rsidR="00F70F41" w:rsidSect="00F70F4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1111F" w:rsidRDefault="0021111F"/>
    <w:p w:rsidR="003560DF" w:rsidRDefault="00D512D6">
      <w:pPr>
        <w:rPr>
          <w:rFonts w:ascii="Elephant" w:hAnsi="Elephant"/>
          <w:color w:val="C0504D" w:themeColor="accent2"/>
        </w:rPr>
      </w:pPr>
      <w:r w:rsidRPr="00D512D6">
        <w:rPr>
          <w:rFonts w:ascii="Elephant" w:hAnsi="Elephant"/>
          <w:noProof/>
          <w:color w:val="C0504D" w:themeColor="accent2"/>
        </w:rPr>
        <w:drawing>
          <wp:anchor distT="0" distB="0" distL="114300" distR="114300" simplePos="0" relativeHeight="251660288" behindDoc="1" locked="0" layoutInCell="1" allowOverlap="1" wp14:anchorId="4F445585" wp14:editId="0B91B61F">
            <wp:simplePos x="0" y="0"/>
            <wp:positionH relativeFrom="column">
              <wp:posOffset>2952750</wp:posOffset>
            </wp:positionH>
            <wp:positionV relativeFrom="paragraph">
              <wp:posOffset>388620</wp:posOffset>
            </wp:positionV>
            <wp:extent cx="3505200" cy="1459230"/>
            <wp:effectExtent l="0" t="0" r="0" b="7620"/>
            <wp:wrapTight wrapText="bothSides">
              <wp:wrapPolygon edited="0">
                <wp:start x="0" y="0"/>
                <wp:lineTo x="0" y="21431"/>
                <wp:lineTo x="21483" y="21431"/>
                <wp:lineTo x="2148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13969" r="63302" b="63714"/>
                    <a:stretch/>
                  </pic:blipFill>
                  <pic:spPr bwMode="auto">
                    <a:xfrm>
                      <a:off x="0" y="0"/>
                      <a:ext cx="3505200" cy="14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2D6">
        <w:rPr>
          <w:rFonts w:ascii="Bradley Hand ITC" w:hAnsi="Bradley Hand ITC"/>
          <w:b/>
          <w:noProof/>
          <w:color w:val="C0504D" w:themeColor="accent2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D1B2107" wp14:editId="44CF0C71">
            <wp:simplePos x="0" y="0"/>
            <wp:positionH relativeFrom="column">
              <wp:posOffset>-400685</wp:posOffset>
            </wp:positionH>
            <wp:positionV relativeFrom="paragraph">
              <wp:posOffset>393700</wp:posOffset>
            </wp:positionV>
            <wp:extent cx="1476375" cy="1575435"/>
            <wp:effectExtent l="0" t="0" r="9525" b="5715"/>
            <wp:wrapTight wrapText="bothSides">
              <wp:wrapPolygon edited="0">
                <wp:start x="0" y="0"/>
                <wp:lineTo x="0" y="21417"/>
                <wp:lineTo x="21461" y="21417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1" t="13558" r="80167" b="61552"/>
                    <a:stretch/>
                  </pic:blipFill>
                  <pic:spPr bwMode="auto">
                    <a:xfrm>
                      <a:off x="0" y="0"/>
                      <a:ext cx="1476375" cy="157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2D6">
        <w:rPr>
          <w:rFonts w:ascii="Bradley Hand ITC" w:hAnsi="Bradley Hand ITC"/>
          <w:b/>
          <w:noProof/>
          <w:color w:val="C0504D" w:themeColor="accent2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61D317A" wp14:editId="38FFFAC6">
            <wp:simplePos x="0" y="0"/>
            <wp:positionH relativeFrom="column">
              <wp:posOffset>1165225</wp:posOffset>
            </wp:positionH>
            <wp:positionV relativeFrom="paragraph">
              <wp:posOffset>395605</wp:posOffset>
            </wp:positionV>
            <wp:extent cx="164465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266" y="21459"/>
                <wp:lineTo x="212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" t="13968" r="76442" b="59521"/>
                    <a:stretch/>
                  </pic:blipFill>
                  <pic:spPr bwMode="auto">
                    <a:xfrm>
                      <a:off x="0" y="0"/>
                      <a:ext cx="16446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0DF" w:rsidRPr="00D512D6">
        <w:rPr>
          <w:rFonts w:ascii="Bradley Hand ITC" w:hAnsi="Bradley Hand ITC"/>
          <w:b/>
          <w:color w:val="C0504D" w:themeColor="accent2"/>
          <w:sz w:val="40"/>
          <w:szCs w:val="40"/>
        </w:rPr>
        <w:t>Menus</w:t>
      </w:r>
      <w:r w:rsidR="003560DF" w:rsidRPr="00D512D6">
        <w:rPr>
          <w:rFonts w:ascii="Elephant" w:hAnsi="Elephant"/>
          <w:color w:val="C0504D" w:themeColor="accent2"/>
        </w:rPr>
        <w:t>:</w:t>
      </w:r>
    </w:p>
    <w:p w:rsidR="00D26C5C" w:rsidRDefault="00D26C5C" w:rsidP="003560DF">
      <w:pPr>
        <w:rPr>
          <w:rFonts w:ascii="Elephant" w:hAnsi="Elephant"/>
        </w:rPr>
      </w:pPr>
    </w:p>
    <w:p w:rsidR="003560DF" w:rsidRPr="00D512D6" w:rsidRDefault="00D26C5C" w:rsidP="003560DF">
      <w:r w:rsidRPr="00D512D6">
        <w:rPr>
          <w:rFonts w:ascii="Bradley Hand ITC" w:hAnsi="Bradley Hand ITC"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189527EC" wp14:editId="2D2950AB">
            <wp:simplePos x="0" y="0"/>
            <wp:positionH relativeFrom="column">
              <wp:posOffset>180975</wp:posOffset>
            </wp:positionH>
            <wp:positionV relativeFrom="paragraph">
              <wp:posOffset>-138430</wp:posOffset>
            </wp:positionV>
            <wp:extent cx="3267075" cy="2847975"/>
            <wp:effectExtent l="0" t="0" r="9525" b="9525"/>
            <wp:wrapTight wrapText="bothSides">
              <wp:wrapPolygon edited="0">
                <wp:start x="0" y="0"/>
                <wp:lineTo x="0" y="21528"/>
                <wp:lineTo x="21537" y="21528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8" t="8837" r="42148" b="9635"/>
                    <a:stretch/>
                  </pic:blipFill>
                  <pic:spPr bwMode="auto">
                    <a:xfrm>
                      <a:off x="0" y="0"/>
                      <a:ext cx="326707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0DF" w:rsidRPr="00D512D6">
        <w:rPr>
          <w:rFonts w:ascii="Bradley Hand ITC" w:hAnsi="Bradley Hand ITC"/>
          <w:b/>
          <w:color w:val="C0504D" w:themeColor="accent2"/>
          <w:sz w:val="40"/>
          <w:szCs w:val="40"/>
        </w:rPr>
        <w:t>Full Form</w:t>
      </w:r>
      <w:r w:rsidR="003560DF" w:rsidRPr="00D512D6">
        <w:rPr>
          <w:rFonts w:ascii="Elephant" w:hAnsi="Elephant"/>
          <w:b/>
          <w:color w:val="C0504D" w:themeColor="accent2"/>
        </w:rPr>
        <w:t>:</w:t>
      </w:r>
    </w:p>
    <w:p w:rsidR="00D512D6" w:rsidRPr="003560DF" w:rsidRDefault="00D26C5C" w:rsidP="003560DF">
      <w:r>
        <w:rPr>
          <w:noProof/>
          <w:color w:val="0000FF"/>
        </w:rPr>
        <w:drawing>
          <wp:anchor distT="0" distB="0" distL="114300" distR="114300" simplePos="0" relativeHeight="251662336" behindDoc="1" locked="0" layoutInCell="1" allowOverlap="1" wp14:anchorId="26F4B3B0" wp14:editId="149E2FD9">
            <wp:simplePos x="0" y="0"/>
            <wp:positionH relativeFrom="column">
              <wp:posOffset>615950</wp:posOffset>
            </wp:positionH>
            <wp:positionV relativeFrom="paragraph">
              <wp:posOffset>299085</wp:posOffset>
            </wp:positionV>
            <wp:extent cx="2257425" cy="1918335"/>
            <wp:effectExtent l="247650" t="266700" r="276225" b="348615"/>
            <wp:wrapTight wrapText="bothSides">
              <wp:wrapPolygon edited="0">
                <wp:start x="-1054" y="-879"/>
                <wp:lineTo x="-1713" y="-315"/>
                <wp:lineTo x="-1119" y="6526"/>
                <wp:lineTo x="-1159" y="20667"/>
                <wp:lineTo x="3064" y="23104"/>
                <wp:lineTo x="3244" y="23069"/>
                <wp:lineTo x="20804" y="23122"/>
                <wp:lineTo x="21044" y="23511"/>
                <wp:lineTo x="22842" y="23160"/>
                <wp:lineTo x="22735" y="5352"/>
                <wp:lineTo x="22918" y="1402"/>
                <wp:lineTo x="19443" y="-964"/>
                <wp:lineTo x="18966" y="-4350"/>
                <wp:lineTo x="924" y="-1265"/>
                <wp:lineTo x="-1054" y="-879"/>
              </wp:wrapPolygon>
            </wp:wrapTight>
            <wp:docPr id="6" name="irc_mi" descr="http://www.cartoonstock.com/lowres/cza1467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rtoonstock.com/lowres/cza1467l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64767">
                      <a:off x="0" y="0"/>
                      <a:ext cx="2257425" cy="1918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0DF" w:rsidRPr="003560DF" w:rsidRDefault="003560DF" w:rsidP="003560DF"/>
    <w:p w:rsidR="003560DF" w:rsidRPr="003560DF" w:rsidRDefault="003560DF" w:rsidP="003560DF"/>
    <w:p w:rsidR="003560DF" w:rsidRPr="003560DF" w:rsidRDefault="003560DF" w:rsidP="003560DF"/>
    <w:p w:rsidR="00F70F41" w:rsidRPr="003560DF" w:rsidRDefault="00F70F41" w:rsidP="003560DF"/>
    <w:sectPr w:rsidR="00F70F41" w:rsidRPr="003560DF" w:rsidSect="00F70F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6EE"/>
    <w:rsid w:val="0021111F"/>
    <w:rsid w:val="002E6E5B"/>
    <w:rsid w:val="003560DF"/>
    <w:rsid w:val="00427D7C"/>
    <w:rsid w:val="004D271B"/>
    <w:rsid w:val="00592555"/>
    <w:rsid w:val="0059550B"/>
    <w:rsid w:val="006B1A66"/>
    <w:rsid w:val="00910D87"/>
    <w:rsid w:val="00B45259"/>
    <w:rsid w:val="00B567D9"/>
    <w:rsid w:val="00D26C5C"/>
    <w:rsid w:val="00D512D6"/>
    <w:rsid w:val="00E426EE"/>
    <w:rsid w:val="00E76C1E"/>
    <w:rsid w:val="00EF0E8E"/>
    <w:rsid w:val="00F45259"/>
    <w:rsid w:val="00F56EA9"/>
    <w:rsid w:val="00F70F41"/>
    <w:rsid w:val="00F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sa=i&amp;rct=j&amp;q=&amp;esrc=s&amp;frm=1&amp;source=images&amp;cd=&amp;cad=rja&amp;docid=X2819Ylot9VVJM&amp;tbnid=74hjqqxnCYAoxM:&amp;ved=0CAUQjRw&amp;url=http://www.cartoonstock.com/directory/c/carroll.asp&amp;ei=P8GjUf2-IfOLyQGYj4HQBA&amp;bvm=bv.47008514,d.aWc&amp;psig=AFQjCNHIJPKiJ-uq1RBFERu1nr7XJhB9-g&amp;ust=1369772678921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Mason High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3-28-2011</cp:lastModifiedBy>
  <cp:revision>2</cp:revision>
  <dcterms:created xsi:type="dcterms:W3CDTF">2013-06-03T16:08:00Z</dcterms:created>
  <dcterms:modified xsi:type="dcterms:W3CDTF">2013-06-03T16:08:00Z</dcterms:modified>
</cp:coreProperties>
</file>