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2106" w14:textId="315093DA" w:rsidR="006F5AE8" w:rsidRDefault="007D4207">
      <w:r>
        <w:tab/>
        <w:t>The output of the helloOMP.exe when run as configuration says that it enters the parallel region, it says Happy Thanksgiving! And from how many threads, then it says that it exits the parallel region.</w:t>
      </w:r>
    </w:p>
    <w:p w14:paraId="7B44CDC3" w14:textId="19969B31" w:rsidR="009C36B3" w:rsidRDefault="009C36B3"/>
    <w:p w14:paraId="41CC6943" w14:textId="59F8A598" w:rsidR="009C36B3" w:rsidRDefault="009C36B3">
      <w:r>
        <w:tab/>
        <w:t xml:space="preserve">The fork-join </w:t>
      </w:r>
      <w:r w:rsidR="009D40BE">
        <w:t>programming model allow the program to run serially for parts of the program and then will split and branch into many parallel threads that will then join back together again. Hence, they “fork” and then “join”. This allows you to only parallelize certain parts of the program that need parallelizing.</w:t>
      </w:r>
    </w:p>
    <w:sectPr w:rsidR="009C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A1"/>
    <w:rsid w:val="001F4B89"/>
    <w:rsid w:val="006B158F"/>
    <w:rsid w:val="007D4207"/>
    <w:rsid w:val="008B41A1"/>
    <w:rsid w:val="009C36B3"/>
    <w:rsid w:val="009D40BE"/>
    <w:rsid w:val="00AD56BD"/>
    <w:rsid w:val="00B9456C"/>
    <w:rsid w:val="00C00933"/>
    <w:rsid w:val="00C1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C218"/>
  <w15:chartTrackingRefBased/>
  <w15:docId w15:val="{785FCD01-DD73-4C97-A3B7-79A5EB14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lleigh@uncc.edu</cp:lastModifiedBy>
  <cp:revision>3</cp:revision>
  <dcterms:created xsi:type="dcterms:W3CDTF">2020-12-02T00:57:00Z</dcterms:created>
  <dcterms:modified xsi:type="dcterms:W3CDTF">2020-12-02T01:18:00Z</dcterms:modified>
</cp:coreProperties>
</file>