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40040" w14:textId="349A1DF1" w:rsidR="006F5AE8" w:rsidRDefault="008F4667">
      <w:r>
        <w:tab/>
        <w:t>The parallel version of the bubble sort makes it so that it will go through each iteration as a whole serially but then when it gets to the more intensive part of getting the numbers and comparing them to each other it uses OpenMP to parallelize it and split the work among multiple threads to make the sort more quick and efficient.</w:t>
      </w:r>
    </w:p>
    <w:sectPr w:rsidR="006F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DB"/>
    <w:rsid w:val="001F4B89"/>
    <w:rsid w:val="005944DB"/>
    <w:rsid w:val="006B158F"/>
    <w:rsid w:val="008F4667"/>
    <w:rsid w:val="00AD56BD"/>
    <w:rsid w:val="00B9456C"/>
    <w:rsid w:val="00C00933"/>
    <w:rsid w:val="00C1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CA37"/>
  <w15:chartTrackingRefBased/>
  <w15:docId w15:val="{62387B65-72B1-4DB2-9239-485A3447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58F"/>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lleigh@uncc.edu</dc:creator>
  <cp:keywords/>
  <dc:description/>
  <cp:lastModifiedBy>lleigh@uncc.edu</cp:lastModifiedBy>
  <cp:revision>2</cp:revision>
  <dcterms:created xsi:type="dcterms:W3CDTF">2020-12-06T02:53:00Z</dcterms:created>
  <dcterms:modified xsi:type="dcterms:W3CDTF">2020-12-06T02:55:00Z</dcterms:modified>
</cp:coreProperties>
</file>