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2114E" w14:textId="77777777" w:rsidR="007A5372" w:rsidRPr="00920C3C" w:rsidRDefault="007A5372" w:rsidP="007A5372">
      <w:pPr>
        <w:jc w:val="center"/>
        <w:rPr>
          <w:rFonts w:asciiTheme="majorHAnsi" w:hAnsiTheme="majorHAnsi" w:cstheme="majorHAnsi"/>
          <w:sz w:val="100"/>
          <w:szCs w:val="100"/>
        </w:rPr>
      </w:pPr>
      <w:r w:rsidRPr="00920C3C">
        <w:rPr>
          <w:rFonts w:asciiTheme="majorHAnsi" w:hAnsiTheme="majorHAnsi" w:cstheme="majorHAnsi"/>
          <w:sz w:val="100"/>
          <w:szCs w:val="100"/>
        </w:rPr>
        <w:t xml:space="preserve">CSCE </w:t>
      </w:r>
      <w:r>
        <w:rPr>
          <w:rFonts w:asciiTheme="majorHAnsi" w:hAnsiTheme="majorHAnsi" w:cstheme="majorHAnsi"/>
          <w:sz w:val="100"/>
          <w:szCs w:val="100"/>
        </w:rPr>
        <w:t>3953</w:t>
      </w:r>
    </w:p>
    <w:p w14:paraId="23CEABA3" w14:textId="2943C0C7" w:rsidR="007A5372" w:rsidRPr="00920C3C" w:rsidRDefault="007A5372" w:rsidP="007A5372">
      <w:pPr>
        <w:jc w:val="center"/>
        <w:rPr>
          <w:rFonts w:asciiTheme="majorHAnsi" w:hAnsiTheme="majorHAnsi" w:cstheme="majorHAnsi"/>
          <w:sz w:val="100"/>
          <w:szCs w:val="100"/>
        </w:rPr>
      </w:pPr>
      <w:r>
        <w:rPr>
          <w:rFonts w:asciiTheme="majorHAnsi" w:hAnsiTheme="majorHAnsi" w:cstheme="majorHAnsi"/>
          <w:sz w:val="100"/>
          <w:szCs w:val="100"/>
        </w:rPr>
        <w:t>Project</w:t>
      </w:r>
      <w:r w:rsidRPr="00920C3C">
        <w:rPr>
          <w:rFonts w:asciiTheme="majorHAnsi" w:hAnsiTheme="majorHAnsi" w:cstheme="majorHAnsi"/>
          <w:sz w:val="100"/>
          <w:szCs w:val="100"/>
        </w:rPr>
        <w:t xml:space="preserve"> Report</w:t>
      </w:r>
      <w:r>
        <w:rPr>
          <w:rFonts w:asciiTheme="majorHAnsi" w:hAnsiTheme="majorHAnsi" w:cstheme="majorHAnsi"/>
          <w:sz w:val="100"/>
          <w:szCs w:val="100"/>
        </w:rPr>
        <w:t xml:space="preserve"> </w:t>
      </w:r>
      <w:r w:rsidR="005E5D08">
        <w:rPr>
          <w:rFonts w:asciiTheme="majorHAnsi" w:hAnsiTheme="majorHAnsi" w:cstheme="majorHAnsi"/>
          <w:sz w:val="100"/>
          <w:szCs w:val="100"/>
        </w:rPr>
        <w:t>5</w:t>
      </w:r>
    </w:p>
    <w:p w14:paraId="4A9B5EEF" w14:textId="77777777" w:rsidR="007A5372" w:rsidRPr="00920C3C" w:rsidRDefault="007A5372" w:rsidP="007A5372">
      <w:pPr>
        <w:jc w:val="center"/>
        <w:rPr>
          <w:rFonts w:asciiTheme="majorHAnsi" w:hAnsiTheme="majorHAnsi" w:cstheme="majorHAnsi"/>
        </w:rPr>
      </w:pPr>
    </w:p>
    <w:p w14:paraId="4595E50B" w14:textId="77777777" w:rsidR="007A5372" w:rsidRPr="00920C3C" w:rsidRDefault="007A5372" w:rsidP="007A5372">
      <w:pPr>
        <w:jc w:val="center"/>
        <w:rPr>
          <w:rFonts w:asciiTheme="majorHAnsi" w:hAnsiTheme="majorHAnsi" w:cstheme="majorHAnsi"/>
        </w:rPr>
      </w:pPr>
      <w:r w:rsidRPr="00920C3C">
        <w:rPr>
          <w:rFonts w:asciiTheme="majorHAnsi" w:hAnsiTheme="majorHAnsi" w:cstheme="majorHAnsi"/>
        </w:rPr>
        <w:t>_____________</w:t>
      </w:r>
      <w:r>
        <w:rPr>
          <w:rFonts w:asciiTheme="majorHAnsi" w:hAnsiTheme="majorHAnsi" w:cstheme="majorHAnsi"/>
        </w:rPr>
        <w:t>_________________________</w:t>
      </w:r>
    </w:p>
    <w:p w14:paraId="2280B841" w14:textId="77777777" w:rsidR="007A5372" w:rsidRPr="00920C3C" w:rsidRDefault="007A5372" w:rsidP="007A5372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100"/>
          <w:szCs w:val="100"/>
        </w:rPr>
        <w:t>Landon Reynolds</w:t>
      </w:r>
    </w:p>
    <w:p w14:paraId="3F29669C" w14:textId="77777777" w:rsidR="007A5372" w:rsidRPr="00920C3C" w:rsidRDefault="007A5372" w:rsidP="007A5372">
      <w:pPr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>010975968</w:t>
      </w:r>
    </w:p>
    <w:p w14:paraId="32525613" w14:textId="77777777" w:rsidR="007A5372" w:rsidRDefault="007A5372" w:rsidP="007A5372">
      <w:pPr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>SEC001</w:t>
      </w:r>
    </w:p>
    <w:p w14:paraId="1BBCE3DB" w14:textId="4BB2F27D" w:rsidR="007A5372" w:rsidRPr="00920C3C" w:rsidRDefault="005E5D08" w:rsidP="007A5372">
      <w:pPr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>10</w:t>
      </w:r>
      <w:r w:rsidR="007A5372">
        <w:rPr>
          <w:rFonts w:cstheme="minorHAnsi"/>
          <w:sz w:val="24"/>
        </w:rPr>
        <w:t>/</w:t>
      </w:r>
      <w:r>
        <w:rPr>
          <w:rFonts w:cstheme="minorHAnsi"/>
          <w:sz w:val="24"/>
        </w:rPr>
        <w:t>26</w:t>
      </w:r>
      <w:r w:rsidR="007A5372">
        <w:rPr>
          <w:rFonts w:cstheme="minorHAnsi"/>
          <w:sz w:val="24"/>
        </w:rPr>
        <w:t>/23</w:t>
      </w:r>
    </w:p>
    <w:p w14:paraId="387E10F1" w14:textId="77777777" w:rsidR="007A5372" w:rsidRDefault="007A5372" w:rsidP="007A5372">
      <w:r>
        <w:br w:type="page"/>
      </w:r>
    </w:p>
    <w:p w14:paraId="575CB2DC" w14:textId="77777777" w:rsidR="007A5372" w:rsidRPr="0090041A" w:rsidRDefault="007A5372" w:rsidP="007A5372">
      <w:pPr>
        <w:rPr>
          <w:b/>
        </w:rPr>
      </w:pPr>
      <w:r>
        <w:rPr>
          <w:b/>
        </w:rPr>
        <w:lastRenderedPageBreak/>
        <w:t>OBJECTIVE</w:t>
      </w:r>
    </w:p>
    <w:p w14:paraId="2D1F2D25" w14:textId="320BE624" w:rsidR="00EB5DB0" w:rsidRPr="00EB5DB0" w:rsidRDefault="00EB5DB0" w:rsidP="007A5372">
      <w:pPr>
        <w:rPr>
          <w:rFonts w:ascii="Microsoft YaHei" w:eastAsia="Microsoft YaHei" w:hAnsi="Microsoft YaHei" w:cs="Microsoft YaHei"/>
          <w:bCs/>
          <w:lang w:eastAsia="zh-CN"/>
        </w:rPr>
      </w:pPr>
      <w:r>
        <w:rPr>
          <w:bCs/>
          <w:lang w:eastAsia="zh-CN"/>
        </w:rPr>
        <w:t xml:space="preserve">The purpose of Project 5 is to design a circuit with two 4-bit registers and 2 4-bit tri-state buffers to analyze the functionality of bus masters and bus slaves. These registers and tri-state buffers </w:t>
      </w:r>
      <w:r w:rsidR="00171082">
        <w:rPr>
          <w:bCs/>
          <w:lang w:eastAsia="zh-CN"/>
        </w:rPr>
        <w:t>were</w:t>
      </w:r>
      <w:r>
        <w:rPr>
          <w:bCs/>
          <w:lang w:eastAsia="zh-CN"/>
        </w:rPr>
        <w:t xml:space="preserve"> then connected structurally to a top level design.</w:t>
      </w:r>
    </w:p>
    <w:p w14:paraId="1C05AF76" w14:textId="77777777" w:rsidR="00171082" w:rsidRDefault="00171082" w:rsidP="007A5372">
      <w:pPr>
        <w:rPr>
          <w:b/>
        </w:rPr>
      </w:pPr>
    </w:p>
    <w:p w14:paraId="1D20985A" w14:textId="32B9C6A0" w:rsidR="007A5372" w:rsidRPr="00920C3C" w:rsidRDefault="007A5372" w:rsidP="007A5372">
      <w:pPr>
        <w:rPr>
          <w:b/>
        </w:rPr>
      </w:pPr>
      <w:r>
        <w:rPr>
          <w:b/>
        </w:rPr>
        <w:t>DESIGN METHODOLOGY</w:t>
      </w:r>
    </w:p>
    <w:p w14:paraId="06816900" w14:textId="79D2E3DA" w:rsidR="007A5372" w:rsidRDefault="00171082" w:rsidP="007A5372">
      <w:r>
        <w:t>The first step in meeting the requirements for this design is designing a 4-bit D flip-flop. This process was issueless. Same goes with creating the 4-bit tri-state buffer, the behavior was quite simple to program. Then came the structuring of the bus. Although this part is just a wire, the inputs and outputs from the registers play a critical part in bus mastering and slaving.</w:t>
      </w:r>
    </w:p>
    <w:p w14:paraId="0BA477AA" w14:textId="77777777" w:rsidR="00171082" w:rsidRDefault="00171082" w:rsidP="007A5372">
      <w:pPr>
        <w:rPr>
          <w:b/>
        </w:rPr>
      </w:pPr>
    </w:p>
    <w:p w14:paraId="2DA5D03C" w14:textId="6E494337" w:rsidR="007A5372" w:rsidRPr="00920C3C" w:rsidRDefault="007A5372" w:rsidP="007A5372">
      <w:pPr>
        <w:rPr>
          <w:b/>
        </w:rPr>
      </w:pPr>
      <w:r>
        <w:rPr>
          <w:b/>
        </w:rPr>
        <w:t>SIMULATION METHOD</w:t>
      </w:r>
    </w:p>
    <w:p w14:paraId="4D326038" w14:textId="5A62C508" w:rsidR="007A5372" w:rsidRDefault="00171082" w:rsidP="007A5372">
      <w:r>
        <w:t xml:space="preserve">The design was synthesized in Design Vision and Simulated via waveform in </w:t>
      </w:r>
      <w:proofErr w:type="spellStart"/>
      <w:r>
        <w:t>ModelSim</w:t>
      </w:r>
      <w:proofErr w:type="spellEnd"/>
      <w:r>
        <w:t>.</w:t>
      </w:r>
    </w:p>
    <w:p w14:paraId="5A92DA20" w14:textId="77777777" w:rsidR="00A71B1F" w:rsidRDefault="00A71B1F" w:rsidP="007A5372">
      <w:pPr>
        <w:rPr>
          <w:b/>
        </w:rPr>
      </w:pPr>
    </w:p>
    <w:p w14:paraId="20A216B1" w14:textId="648EEFD0" w:rsidR="007A5372" w:rsidRPr="00920C3C" w:rsidRDefault="007A5372" w:rsidP="007A5372">
      <w:pPr>
        <w:rPr>
          <w:b/>
        </w:rPr>
      </w:pPr>
      <w:r>
        <w:rPr>
          <w:b/>
        </w:rPr>
        <w:t>RESULT</w:t>
      </w:r>
    </w:p>
    <w:p w14:paraId="6262C18F" w14:textId="7B1EFDD5" w:rsidR="00171082" w:rsidRDefault="00171082" w:rsidP="00171082">
      <w:pPr>
        <w:jc w:val="center"/>
      </w:pPr>
      <w:r>
        <w:t>Below is the waveform of the synthesized design displaying the state of each bit of the registers’ inputs and outputs.</w:t>
      </w:r>
    </w:p>
    <w:p w14:paraId="054D4FAF" w14:textId="1A2D9967" w:rsidR="007A5372" w:rsidRDefault="005E5D08" w:rsidP="007A5372">
      <w:r>
        <w:rPr>
          <w:noProof/>
          <w14:ligatures w14:val="standardContextual"/>
        </w:rPr>
        <w:drawing>
          <wp:inline distT="0" distB="0" distL="0" distR="0" wp14:anchorId="127E7108" wp14:editId="7A5F423D">
            <wp:extent cx="5943600" cy="3778250"/>
            <wp:effectExtent l="0" t="0" r="0" b="0"/>
            <wp:docPr id="10734635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463544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161BE" w14:textId="77777777" w:rsidR="005E5D08" w:rsidRDefault="005E5D08" w:rsidP="007A5372"/>
    <w:p w14:paraId="70D69384" w14:textId="77777777" w:rsidR="00171082" w:rsidRDefault="00171082" w:rsidP="007A5372"/>
    <w:p w14:paraId="024D330F" w14:textId="0D3CCA2B" w:rsidR="00171082" w:rsidRDefault="00171082" w:rsidP="00171082">
      <w:pPr>
        <w:jc w:val="center"/>
      </w:pPr>
      <w:r>
        <w:t>Below is a zoomed-in image of the synthesized waveform showing delay.</w:t>
      </w:r>
    </w:p>
    <w:p w14:paraId="5A020557" w14:textId="72E62603" w:rsidR="005E5D08" w:rsidRDefault="005E5D08" w:rsidP="007A5372">
      <w:r>
        <w:rPr>
          <w:noProof/>
          <w14:ligatures w14:val="standardContextual"/>
        </w:rPr>
        <w:drawing>
          <wp:inline distT="0" distB="0" distL="0" distR="0" wp14:anchorId="0C3A4E77" wp14:editId="6BE7817E">
            <wp:extent cx="5943600" cy="1727200"/>
            <wp:effectExtent l="0" t="0" r="0" b="6350"/>
            <wp:docPr id="3569260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26071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b="57003"/>
                    <a:stretch/>
                  </pic:blipFill>
                  <pic:spPr bwMode="auto"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F5408A" w14:textId="138A4A6F" w:rsidR="00171082" w:rsidRDefault="00171082" w:rsidP="00171082">
      <w:pPr>
        <w:jc w:val="center"/>
        <w:rPr>
          <w:bCs/>
        </w:rPr>
      </w:pPr>
      <w:r>
        <w:rPr>
          <w:bCs/>
        </w:rPr>
        <w:t>Below is the nonsynthesized ve</w:t>
      </w:r>
      <w:r w:rsidR="00A9628E">
        <w:rPr>
          <w:bCs/>
        </w:rPr>
        <w:t>rsion of the top-level design (see Analysis and Conclusion for elaboration)</w:t>
      </w:r>
    </w:p>
    <w:p w14:paraId="72CAE49C" w14:textId="1DDFAE4C" w:rsidR="00A9628E" w:rsidRPr="00171082" w:rsidRDefault="00A9628E" w:rsidP="00171082">
      <w:pPr>
        <w:jc w:val="center"/>
        <w:rPr>
          <w:bCs/>
        </w:rPr>
      </w:pPr>
      <w:r>
        <w:rPr>
          <w:noProof/>
          <w14:ligatures w14:val="standardContextual"/>
        </w:rPr>
        <w:drawing>
          <wp:inline distT="0" distB="0" distL="0" distR="0" wp14:anchorId="292E52B5" wp14:editId="3547F168">
            <wp:extent cx="5835571" cy="3498850"/>
            <wp:effectExtent l="0" t="0" r="0" b="6350"/>
            <wp:docPr id="21423674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367409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3727" cy="350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56CD" w14:textId="77777777" w:rsidR="00A71B1F" w:rsidRDefault="00A71B1F" w:rsidP="007A5372">
      <w:pPr>
        <w:rPr>
          <w:b/>
        </w:rPr>
      </w:pPr>
    </w:p>
    <w:p w14:paraId="1503918C" w14:textId="77777777" w:rsidR="00A71B1F" w:rsidRDefault="00A71B1F" w:rsidP="007A5372">
      <w:pPr>
        <w:rPr>
          <w:b/>
        </w:rPr>
      </w:pPr>
    </w:p>
    <w:p w14:paraId="4731C1D8" w14:textId="77777777" w:rsidR="00A71B1F" w:rsidRDefault="00A71B1F" w:rsidP="007A5372">
      <w:pPr>
        <w:rPr>
          <w:b/>
        </w:rPr>
      </w:pPr>
    </w:p>
    <w:p w14:paraId="52F03786" w14:textId="77777777" w:rsidR="00A71B1F" w:rsidRDefault="00A71B1F" w:rsidP="007A5372">
      <w:pPr>
        <w:rPr>
          <w:b/>
        </w:rPr>
      </w:pPr>
    </w:p>
    <w:p w14:paraId="6DB29910" w14:textId="77777777" w:rsidR="00A71B1F" w:rsidRDefault="00A71B1F" w:rsidP="007A5372">
      <w:pPr>
        <w:rPr>
          <w:b/>
        </w:rPr>
      </w:pPr>
    </w:p>
    <w:p w14:paraId="5818E6E4" w14:textId="77777777" w:rsidR="00A71B1F" w:rsidRDefault="00A71B1F" w:rsidP="007A5372">
      <w:pPr>
        <w:rPr>
          <w:b/>
        </w:rPr>
      </w:pPr>
    </w:p>
    <w:p w14:paraId="01F695B7" w14:textId="77A6E129" w:rsidR="007A5372" w:rsidRPr="0090041A" w:rsidRDefault="007A5372" w:rsidP="007A5372">
      <w:pPr>
        <w:rPr>
          <w:b/>
        </w:rPr>
      </w:pPr>
      <w:r>
        <w:rPr>
          <w:b/>
        </w:rPr>
        <w:lastRenderedPageBreak/>
        <w:t>ANALYSIS AND CONCLUSION</w:t>
      </w:r>
    </w:p>
    <w:p w14:paraId="6BDA363D" w14:textId="4742A4F5" w:rsidR="007A5372" w:rsidRDefault="00171082" w:rsidP="007A5372">
      <w:r>
        <w:t>In a general view of Project 5, about half of the requirements were familiar and nonchallenging; these parts include designing the D flip-flop and tristate buffer. However, constructing the bus structurally and creating the waveform were the most challenging and time-consuming tasks as they required some tweaking to achieve the required result. The main issue</w:t>
      </w:r>
      <w:r w:rsidR="00A9628E">
        <w:t xml:space="preserve"> was the post synthesis bus was not asserting high impedance at dead time as it should have but was simply not asserting any signal at all. I am unsure as to why this is the </w:t>
      </w:r>
      <w:r w:rsidR="00A71B1F">
        <w:t>case and</w:t>
      </w:r>
      <w:r w:rsidR="00A9628E">
        <w:t xml:space="preserve"> would appreciate a hint as to where there could be an error in the synthesizing process.</w:t>
      </w:r>
    </w:p>
    <w:p w14:paraId="15EE4D39" w14:textId="77777777" w:rsidR="009869A4" w:rsidRDefault="009869A4"/>
    <w:sectPr w:rsidR="00986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372"/>
    <w:rsid w:val="00105103"/>
    <w:rsid w:val="00171082"/>
    <w:rsid w:val="005E5D08"/>
    <w:rsid w:val="00716BF8"/>
    <w:rsid w:val="007A5372"/>
    <w:rsid w:val="009869A4"/>
    <w:rsid w:val="00A71B1F"/>
    <w:rsid w:val="00A9628E"/>
    <w:rsid w:val="00D37F10"/>
    <w:rsid w:val="00EB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5FE16"/>
  <w15:chartTrackingRefBased/>
  <w15:docId w15:val="{4680B3E0-7B0E-4B4C-BC20-987054945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372"/>
    <w:rPr>
      <w:rFonts w:eastAsiaTheme="minorHAnsi"/>
      <w:kern w:val="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Reynolds</dc:creator>
  <cp:keywords/>
  <dc:description/>
  <cp:lastModifiedBy>Landon Reynolds</cp:lastModifiedBy>
  <cp:revision>3</cp:revision>
  <dcterms:created xsi:type="dcterms:W3CDTF">2023-10-27T07:37:00Z</dcterms:created>
  <dcterms:modified xsi:type="dcterms:W3CDTF">2023-10-27T08:12:00Z</dcterms:modified>
</cp:coreProperties>
</file>