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092B" w:rsidR="0083092B" w:rsidP="0083092B" w:rsidRDefault="0083092B" w14:paraId="0ADF40E9" w14:textId="5C5B6606">
      <w:pPr>
        <w:spacing w:before="100" w:beforeAutospacing="1" w:after="100" w:afterAutospacing="1" w:line="240" w:lineRule="auto"/>
        <w:outlineLvl w:val="2"/>
        <w:rPr>
          <w:rFonts w:ascii="Times New Roman" w:hAnsi="Times New Roman" w:eastAsia="Times New Roman" w:cs="Times New Roman"/>
          <w:b/>
          <w:bCs/>
          <w:sz w:val="27"/>
          <w:szCs w:val="27"/>
        </w:rPr>
      </w:pPr>
      <w:r w:rsidRPr="0083092B">
        <w:rPr>
          <w:rFonts w:ascii="Times New Roman" w:hAnsi="Times New Roman" w:eastAsia="Times New Roman" w:cs="Times New Roman"/>
          <w:b/>
          <w:bCs/>
          <w:sz w:val="27"/>
          <w:szCs w:val="27"/>
        </w:rPr>
        <w:t xml:space="preserve">Goals Contract for </w:t>
      </w:r>
      <w:r w:rsidR="000D19EA">
        <w:rPr>
          <w:rFonts w:ascii="Times New Roman" w:hAnsi="Times New Roman" w:eastAsia="Times New Roman" w:cs="Times New Roman"/>
          <w:b/>
          <w:bCs/>
          <w:sz w:val="27"/>
          <w:szCs w:val="27"/>
        </w:rPr>
        <w:t xml:space="preserve">MET 431 / 531 </w:t>
      </w:r>
    </w:p>
    <w:p w:rsidRPr="0083092B" w:rsidR="0083092B" w:rsidP="1700F0DE" w:rsidRDefault="0083092B" w14:paraId="31C9D50E" w14:textId="3AE1E31C">
      <w:pPr>
        <w:spacing w:before="100" w:beforeAutospacing="on" w:after="100" w:afterAutospacing="on" w:line="240" w:lineRule="auto"/>
        <w:rPr>
          <w:rFonts w:ascii="Times New Roman" w:hAnsi="Times New Roman" w:eastAsia="Times New Roman" w:cs="Times New Roman"/>
          <w:sz w:val="24"/>
          <w:szCs w:val="24"/>
        </w:rPr>
      </w:pPr>
      <w:r w:rsidRPr="1700F0DE" w:rsidR="5130E480">
        <w:rPr>
          <w:rFonts w:ascii="Times New Roman" w:hAnsi="Times New Roman" w:eastAsia="Times New Roman" w:cs="Times New Roman"/>
          <w:b w:val="1"/>
          <w:bCs w:val="1"/>
          <w:sz w:val="24"/>
          <w:szCs w:val="24"/>
        </w:rPr>
        <w:t>This Agreement</w:t>
      </w:r>
      <w:r w:rsidRPr="1700F0DE" w:rsidR="5130E480">
        <w:rPr>
          <w:rFonts w:ascii="Times New Roman" w:hAnsi="Times New Roman" w:eastAsia="Times New Roman" w:cs="Times New Roman"/>
          <w:sz w:val="24"/>
          <w:szCs w:val="24"/>
        </w:rPr>
        <w:t xml:space="preserve"> is entered into </w:t>
      </w:r>
      <w:r w:rsidRPr="1700F0DE" w:rsidR="4218FE1C">
        <w:rPr>
          <w:rFonts w:ascii="Times New Roman" w:hAnsi="Times New Roman" w:eastAsia="Times New Roman" w:cs="Times New Roman"/>
          <w:sz w:val="24"/>
          <w:szCs w:val="24"/>
        </w:rPr>
        <w:t>on</w:t>
      </w:r>
      <w:r w:rsidRPr="1700F0DE" w:rsidR="5130E480">
        <w:rPr>
          <w:rFonts w:ascii="Times New Roman" w:hAnsi="Times New Roman" w:eastAsia="Times New Roman" w:cs="Times New Roman"/>
          <w:sz w:val="24"/>
          <w:szCs w:val="24"/>
        </w:rPr>
        <w:t xml:space="preserve"> </w:t>
      </w:r>
      <w:r w:rsidRPr="1700F0DE" w:rsidR="35700DFA">
        <w:rPr>
          <w:rFonts w:ascii="Times New Roman" w:hAnsi="Times New Roman" w:eastAsia="Times New Roman" w:cs="Times New Roman"/>
          <w:sz w:val="24"/>
          <w:szCs w:val="24"/>
        </w:rPr>
        <w:t xml:space="preserve">February </w:t>
      </w:r>
      <w:r w:rsidRPr="1700F0DE" w:rsidR="13851A34">
        <w:rPr>
          <w:rFonts w:ascii="Times New Roman" w:hAnsi="Times New Roman" w:eastAsia="Times New Roman" w:cs="Times New Roman"/>
          <w:sz w:val="24"/>
          <w:szCs w:val="24"/>
        </w:rPr>
        <w:t>2</w:t>
      </w:r>
      <w:r w:rsidRPr="1700F0DE" w:rsidR="13851A34">
        <w:rPr>
          <w:rFonts w:ascii="Times New Roman" w:hAnsi="Times New Roman" w:eastAsia="Times New Roman" w:cs="Times New Roman"/>
          <w:sz w:val="24"/>
          <w:szCs w:val="24"/>
          <w:vertAlign w:val="superscript"/>
        </w:rPr>
        <w:t>nd</w:t>
      </w:r>
      <w:r w:rsidRPr="1700F0DE" w:rsidR="35700DFA">
        <w:rPr>
          <w:rFonts w:ascii="Times New Roman" w:hAnsi="Times New Roman" w:eastAsia="Times New Roman" w:cs="Times New Roman"/>
          <w:sz w:val="24"/>
          <w:szCs w:val="24"/>
        </w:rPr>
        <w:t xml:space="preserve">, </w:t>
      </w:r>
      <w:r w:rsidRPr="1700F0DE" w:rsidR="7973DEBC">
        <w:rPr>
          <w:rFonts w:ascii="Times New Roman" w:hAnsi="Times New Roman" w:eastAsia="Times New Roman" w:cs="Times New Roman"/>
          <w:sz w:val="24"/>
          <w:szCs w:val="24"/>
        </w:rPr>
        <w:t>202</w:t>
      </w:r>
      <w:r w:rsidRPr="1700F0DE" w:rsidR="445AF1E6">
        <w:rPr>
          <w:rFonts w:ascii="Times New Roman" w:hAnsi="Times New Roman" w:eastAsia="Times New Roman" w:cs="Times New Roman"/>
          <w:sz w:val="24"/>
          <w:szCs w:val="24"/>
        </w:rPr>
        <w:t>6</w:t>
      </w:r>
      <w:r w:rsidRPr="1700F0DE" w:rsidR="7973DEBC">
        <w:rPr>
          <w:rFonts w:ascii="Times New Roman" w:hAnsi="Times New Roman" w:eastAsia="Times New Roman" w:cs="Times New Roman"/>
          <w:sz w:val="24"/>
          <w:szCs w:val="24"/>
        </w:rPr>
        <w:t>,</w:t>
      </w:r>
      <w:r w:rsidRPr="1700F0DE" w:rsidR="5130E480">
        <w:rPr>
          <w:rFonts w:ascii="Times New Roman" w:hAnsi="Times New Roman" w:eastAsia="Times New Roman" w:cs="Times New Roman"/>
          <w:sz w:val="24"/>
          <w:szCs w:val="24"/>
        </w:rPr>
        <w:t xml:space="preserve"> between </w:t>
      </w:r>
      <w:r w:rsidRPr="1700F0DE" w:rsidR="4218FE1C">
        <w:rPr>
          <w:rFonts w:ascii="Times New Roman" w:hAnsi="Times New Roman" w:eastAsia="Times New Roman" w:cs="Times New Roman"/>
          <w:sz w:val="24"/>
          <w:szCs w:val="24"/>
        </w:rPr>
        <w:t xml:space="preserve">all members of the group working with </w:t>
      </w:r>
      <w:bookmarkStart w:name="_Int_Opei4rGQ" w:id="0"/>
      <w:r w:rsidRPr="1700F0DE" w:rsidR="4CFAE124">
        <w:rPr>
          <w:rFonts w:ascii="Times New Roman" w:hAnsi="Times New Roman" w:eastAsia="Times New Roman" w:cs="Times New Roman"/>
          <w:sz w:val="24"/>
          <w:szCs w:val="24"/>
        </w:rPr>
        <w:t>Everstream</w:t>
      </w:r>
      <w:bookmarkEnd w:id="0"/>
      <w:r w:rsidRPr="1700F0DE" w:rsidR="4CFAE124">
        <w:rPr>
          <w:rFonts w:ascii="Times New Roman" w:hAnsi="Times New Roman" w:eastAsia="Times New Roman" w:cs="Times New Roman"/>
          <w:sz w:val="24"/>
          <w:szCs w:val="24"/>
        </w:rPr>
        <w:t xml:space="preserve"> </w:t>
      </w:r>
      <w:r w:rsidRPr="1700F0DE" w:rsidR="0354A982">
        <w:rPr>
          <w:rFonts w:ascii="Times New Roman" w:hAnsi="Times New Roman" w:eastAsia="Times New Roman" w:cs="Times New Roman"/>
          <w:sz w:val="24"/>
          <w:szCs w:val="24"/>
        </w:rPr>
        <w:t>Analytics</w:t>
      </w:r>
      <w:r w:rsidRPr="1700F0DE" w:rsidR="2E71EE56">
        <w:rPr>
          <w:rFonts w:ascii="Times New Roman" w:hAnsi="Times New Roman" w:eastAsia="Times New Roman" w:cs="Times New Roman"/>
          <w:sz w:val="24"/>
          <w:szCs w:val="24"/>
        </w:rPr>
        <w:t xml:space="preserve"> and the advisor for this course</w:t>
      </w:r>
      <w:r w:rsidRPr="1700F0DE" w:rsidR="42D25AF8">
        <w:rPr>
          <w:rFonts w:ascii="Times New Roman" w:hAnsi="Times New Roman" w:eastAsia="Times New Roman" w:cs="Times New Roman"/>
          <w:sz w:val="24"/>
          <w:szCs w:val="24"/>
        </w:rPr>
        <w:t xml:space="preserve">, </w:t>
      </w:r>
      <w:r w:rsidRPr="1700F0DE" w:rsidR="42D25AF8">
        <w:rPr>
          <w:rFonts w:ascii="Times New Roman" w:hAnsi="Times New Roman" w:eastAsia="Times New Roman" w:cs="Times New Roman"/>
          <w:sz w:val="24"/>
          <w:szCs w:val="24"/>
        </w:rPr>
        <w:t>herein</w:t>
      </w:r>
      <w:r w:rsidRPr="1700F0DE" w:rsidR="42D25AF8">
        <w:rPr>
          <w:rFonts w:ascii="Times New Roman" w:hAnsi="Times New Roman" w:eastAsia="Times New Roman" w:cs="Times New Roman"/>
          <w:sz w:val="24"/>
          <w:szCs w:val="24"/>
        </w:rPr>
        <w:t xml:space="preserve"> referred to as “Parties”</w:t>
      </w:r>
      <w:r w:rsidRPr="1700F0DE" w:rsidR="2E71EE56">
        <w:rPr>
          <w:rFonts w:ascii="Times New Roman" w:hAnsi="Times New Roman" w:eastAsia="Times New Roman" w:cs="Times New Roman"/>
          <w:sz w:val="24"/>
          <w:szCs w:val="24"/>
        </w:rPr>
        <w:t>. Any breach of this agreement may result in grade-based penalties.</w:t>
      </w:r>
    </w:p>
    <w:p w:rsidRPr="0083092B" w:rsidR="0083092B" w:rsidP="0083092B" w:rsidRDefault="0083092B" w14:paraId="26FF4C95" w14:textId="31FE542A">
      <w:pPr>
        <w:spacing w:before="100" w:beforeAutospacing="1" w:after="100" w:afterAutospacing="1" w:line="240" w:lineRule="auto"/>
        <w:outlineLvl w:val="2"/>
        <w:rPr>
          <w:rFonts w:ascii="Times New Roman" w:hAnsi="Times New Roman" w:eastAsia="Times New Roman" w:cs="Times New Roman"/>
          <w:b/>
          <w:bCs/>
          <w:sz w:val="24"/>
          <w:szCs w:val="24"/>
        </w:rPr>
      </w:pPr>
      <w:r w:rsidRPr="0083092B">
        <w:rPr>
          <w:rFonts w:ascii="Times New Roman" w:hAnsi="Times New Roman" w:eastAsia="Times New Roman" w:cs="Times New Roman"/>
          <w:b/>
          <w:bCs/>
          <w:sz w:val="24"/>
          <w:szCs w:val="24"/>
        </w:rPr>
        <w:t xml:space="preserve">Section </w:t>
      </w:r>
      <w:r w:rsidRPr="0000265A">
        <w:rPr>
          <w:rFonts w:ascii="Times New Roman" w:hAnsi="Times New Roman" w:eastAsia="Times New Roman" w:cs="Times New Roman"/>
          <w:b/>
          <w:bCs/>
          <w:sz w:val="24"/>
          <w:szCs w:val="24"/>
        </w:rPr>
        <w:t>1</w:t>
      </w:r>
      <w:r w:rsidRPr="0083092B">
        <w:rPr>
          <w:rFonts w:ascii="Times New Roman" w:hAnsi="Times New Roman" w:eastAsia="Times New Roman" w:cs="Times New Roman"/>
          <w:b/>
          <w:bCs/>
          <w:sz w:val="24"/>
          <w:szCs w:val="24"/>
        </w:rPr>
        <w:t>: Goals</w:t>
      </w:r>
    </w:p>
    <w:p w:rsidRPr="0083092B" w:rsidR="0083092B" w:rsidP="564A9488" w:rsidRDefault="0083092B" w14:paraId="2B29C972" w14:textId="3B28FC7F">
      <w:pPr>
        <w:spacing w:before="100" w:beforeAutospacing="1" w:after="100" w:afterAutospacing="1" w:line="240" w:lineRule="auto"/>
        <w:rPr>
          <w:rFonts w:ascii="Times New Roman" w:hAnsi="Times New Roman" w:eastAsia="Times New Roman" w:cs="Times New Roman"/>
          <w:sz w:val="24"/>
          <w:szCs w:val="24"/>
        </w:rPr>
      </w:pPr>
      <w:r w:rsidRPr="564A9488">
        <w:rPr>
          <w:rFonts w:ascii="Times New Roman" w:hAnsi="Times New Roman" w:eastAsia="Times New Roman" w:cs="Times New Roman"/>
          <w:sz w:val="24"/>
          <w:szCs w:val="24"/>
        </w:rPr>
        <w:t xml:space="preserve">The Parties agree to work collaboratively </w:t>
      </w:r>
      <w:r w:rsidRPr="564A9488" w:rsidR="005B4817">
        <w:rPr>
          <w:rFonts w:ascii="Times New Roman" w:hAnsi="Times New Roman" w:eastAsia="Times New Roman" w:cs="Times New Roman"/>
          <w:sz w:val="24"/>
          <w:szCs w:val="24"/>
        </w:rPr>
        <w:t xml:space="preserve">and with our private sector partner </w:t>
      </w:r>
      <w:r w:rsidRPr="564A9488">
        <w:rPr>
          <w:rFonts w:ascii="Times New Roman" w:hAnsi="Times New Roman" w:eastAsia="Times New Roman" w:cs="Times New Roman"/>
          <w:sz w:val="24"/>
          <w:szCs w:val="24"/>
        </w:rPr>
        <w:t xml:space="preserve">to achieve the following </w:t>
      </w:r>
      <w:r w:rsidRPr="564A9488" w:rsidR="00DF6521">
        <w:rPr>
          <w:rFonts w:ascii="Times New Roman" w:hAnsi="Times New Roman" w:eastAsia="Times New Roman" w:cs="Times New Roman"/>
          <w:sz w:val="24"/>
          <w:szCs w:val="24"/>
        </w:rPr>
        <w:t xml:space="preserve">overall </w:t>
      </w:r>
      <w:r w:rsidRPr="564A9488">
        <w:rPr>
          <w:rFonts w:ascii="Times New Roman" w:hAnsi="Times New Roman" w:eastAsia="Times New Roman" w:cs="Times New Roman"/>
          <w:sz w:val="24"/>
          <w:szCs w:val="24"/>
        </w:rPr>
        <w:t>goals</w:t>
      </w:r>
      <w:r w:rsidRPr="564A9488" w:rsidR="005B4817">
        <w:rPr>
          <w:rFonts w:ascii="Times New Roman" w:hAnsi="Times New Roman" w:eastAsia="Times New Roman" w:cs="Times New Roman"/>
          <w:sz w:val="24"/>
          <w:szCs w:val="24"/>
        </w:rPr>
        <w:t xml:space="preserve"> with respect to problems raised by </w:t>
      </w:r>
      <w:proofErr w:type="spellStart"/>
      <w:r w:rsidRPr="564A9488" w:rsidR="06E65588">
        <w:rPr>
          <w:rFonts w:ascii="Times New Roman" w:hAnsi="Times New Roman" w:eastAsia="Times New Roman" w:cs="Times New Roman"/>
          <w:sz w:val="24"/>
          <w:szCs w:val="24"/>
        </w:rPr>
        <w:t>Everstream</w:t>
      </w:r>
      <w:proofErr w:type="spellEnd"/>
      <w:r w:rsidRPr="564A9488" w:rsidR="06E65588">
        <w:rPr>
          <w:rFonts w:ascii="Times New Roman" w:hAnsi="Times New Roman" w:eastAsia="Times New Roman" w:cs="Times New Roman"/>
          <w:sz w:val="24"/>
          <w:szCs w:val="24"/>
        </w:rPr>
        <w:t xml:space="preserve"> Analytics</w:t>
      </w:r>
      <w:r w:rsidRPr="564A9488">
        <w:rPr>
          <w:rFonts w:ascii="Times New Roman" w:hAnsi="Times New Roman" w:eastAsia="Times New Roman" w:cs="Times New Roman"/>
          <w:sz w:val="24"/>
          <w:szCs w:val="24"/>
        </w:rPr>
        <w:t>:</w:t>
      </w:r>
    </w:p>
    <w:p w:rsidRPr="0083092B" w:rsidR="0083092B" w:rsidP="1700F0DE" w:rsidRDefault="0083092B" w14:paraId="7D21E1AB" w14:textId="72E6399E">
      <w:pPr>
        <w:numPr>
          <w:ilvl w:val="0"/>
          <w:numId w:val="1"/>
        </w:numPr>
        <w:spacing w:before="100" w:beforeAutospacing="on" w:after="100" w:afterAutospacing="on" w:line="240" w:lineRule="auto"/>
        <w:rPr>
          <w:rFonts w:ascii="Times New Roman" w:hAnsi="Times New Roman" w:eastAsia="Times New Roman" w:cs="Times New Roman"/>
          <w:sz w:val="24"/>
          <w:szCs w:val="24"/>
        </w:rPr>
      </w:pPr>
      <w:r w:rsidRPr="1700F0DE" w:rsidR="5130E480">
        <w:rPr>
          <w:rFonts w:ascii="Times New Roman" w:hAnsi="Times New Roman" w:eastAsia="Times New Roman" w:cs="Times New Roman"/>
          <w:sz w:val="24"/>
          <w:szCs w:val="24"/>
        </w:rPr>
        <w:t xml:space="preserve">Create a problem statement </w:t>
      </w:r>
      <w:r w:rsidRPr="1700F0DE" w:rsidR="42D25AF8">
        <w:rPr>
          <w:rFonts w:ascii="Times New Roman" w:hAnsi="Times New Roman" w:eastAsia="Times New Roman" w:cs="Times New Roman"/>
          <w:sz w:val="24"/>
          <w:szCs w:val="24"/>
        </w:rPr>
        <w:t>and project description</w:t>
      </w:r>
      <w:r w:rsidRPr="1700F0DE" w:rsidR="69484062">
        <w:rPr>
          <w:rFonts w:ascii="Times New Roman" w:hAnsi="Times New Roman" w:eastAsia="Times New Roman" w:cs="Times New Roman"/>
          <w:sz w:val="24"/>
          <w:szCs w:val="24"/>
        </w:rPr>
        <w:t>.</w:t>
      </w:r>
    </w:p>
    <w:p w:rsidR="3427F5FD" w:rsidP="1700F0DE" w:rsidRDefault="3427F5FD" w14:paraId="4633953F" w14:textId="5C33DAAC">
      <w:pPr>
        <w:numPr>
          <w:ilvl w:val="1"/>
          <w:numId w:val="1"/>
        </w:numPr>
        <w:spacing w:beforeAutospacing="on" w:afterAutospacing="on" w:line="240" w:lineRule="auto"/>
        <w:rPr>
          <w:rFonts w:ascii="Times New Roman" w:hAnsi="Times New Roman" w:eastAsia="Times New Roman" w:cs="Times New Roman"/>
          <w:sz w:val="24"/>
          <w:szCs w:val="24"/>
        </w:rPr>
      </w:pPr>
      <w:r w:rsidRPr="1700F0DE" w:rsidR="3427F5FD">
        <w:rPr>
          <w:rFonts w:ascii="Times New Roman" w:hAnsi="Times New Roman" w:eastAsia="Times New Roman" w:cs="Times New Roman"/>
          <w:sz w:val="24"/>
          <w:szCs w:val="24"/>
        </w:rPr>
        <w:t>Describe the hazards to partners from anomalously high</w:t>
      </w:r>
      <w:r w:rsidRPr="1700F0DE" w:rsidR="75B2722E">
        <w:rPr>
          <w:rFonts w:ascii="Times New Roman" w:hAnsi="Times New Roman" w:eastAsia="Times New Roman" w:cs="Times New Roman"/>
          <w:sz w:val="24"/>
          <w:szCs w:val="24"/>
        </w:rPr>
        <w:t>/</w:t>
      </w:r>
      <w:r w:rsidRPr="1700F0DE" w:rsidR="3427F5FD">
        <w:rPr>
          <w:rFonts w:ascii="Times New Roman" w:hAnsi="Times New Roman" w:eastAsia="Times New Roman" w:cs="Times New Roman"/>
          <w:sz w:val="24"/>
          <w:szCs w:val="24"/>
        </w:rPr>
        <w:t>low temperature and precipitation</w:t>
      </w:r>
      <w:r w:rsidRPr="1700F0DE" w:rsidR="1004CA40">
        <w:rPr>
          <w:rFonts w:ascii="Times New Roman" w:hAnsi="Times New Roman" w:eastAsia="Times New Roman" w:cs="Times New Roman"/>
          <w:sz w:val="24"/>
          <w:szCs w:val="24"/>
        </w:rPr>
        <w:t>.</w:t>
      </w:r>
    </w:p>
    <w:p w:rsidR="6C55E92D" w:rsidP="1700F0DE" w:rsidRDefault="6C55E92D" w14:paraId="3A9036ED" w14:textId="37A74E09">
      <w:pPr>
        <w:numPr>
          <w:ilvl w:val="1"/>
          <w:numId w:val="1"/>
        </w:numPr>
        <w:spacing w:beforeAutospacing="on" w:afterAutospacing="on" w:line="240" w:lineRule="auto"/>
        <w:rPr>
          <w:rFonts w:ascii="Times New Roman" w:hAnsi="Times New Roman" w:eastAsia="Times New Roman" w:cs="Times New Roman"/>
          <w:sz w:val="24"/>
          <w:szCs w:val="24"/>
        </w:rPr>
      </w:pPr>
      <w:r w:rsidRPr="1700F0DE" w:rsidR="6C55E92D">
        <w:rPr>
          <w:rFonts w:ascii="Times New Roman" w:hAnsi="Times New Roman" w:eastAsia="Times New Roman" w:cs="Times New Roman"/>
          <w:sz w:val="24"/>
          <w:szCs w:val="24"/>
        </w:rPr>
        <w:t>Summarize the current problems with long-term forecast</w:t>
      </w:r>
      <w:r w:rsidRPr="1700F0DE" w:rsidR="31113F86">
        <w:rPr>
          <w:rFonts w:ascii="Times New Roman" w:hAnsi="Times New Roman" w:eastAsia="Times New Roman" w:cs="Times New Roman"/>
          <w:sz w:val="24"/>
          <w:szCs w:val="24"/>
        </w:rPr>
        <w:t>ing and how teleconnections can be used to help</w:t>
      </w:r>
      <w:r w:rsidRPr="1700F0DE" w:rsidR="108B8AE3">
        <w:rPr>
          <w:rFonts w:ascii="Times New Roman" w:hAnsi="Times New Roman" w:eastAsia="Times New Roman" w:cs="Times New Roman"/>
          <w:sz w:val="24"/>
          <w:szCs w:val="24"/>
        </w:rPr>
        <w:t>.</w:t>
      </w:r>
    </w:p>
    <w:p w:rsidR="31113F86" w:rsidP="1700F0DE" w:rsidRDefault="31113F86" w14:paraId="5A0885C1" w14:textId="5FBA8EEA">
      <w:pPr>
        <w:numPr>
          <w:ilvl w:val="1"/>
          <w:numId w:val="1"/>
        </w:numPr>
        <w:spacing w:beforeAutospacing="on" w:afterAutospacing="on" w:line="240" w:lineRule="auto"/>
        <w:rPr>
          <w:rFonts w:ascii="Times New Roman" w:hAnsi="Times New Roman" w:eastAsia="Times New Roman" w:cs="Times New Roman"/>
          <w:sz w:val="24"/>
          <w:szCs w:val="24"/>
        </w:rPr>
      </w:pPr>
      <w:r w:rsidRPr="1700F0DE" w:rsidR="31113F86">
        <w:rPr>
          <w:rFonts w:ascii="Times New Roman" w:hAnsi="Times New Roman" w:eastAsia="Times New Roman" w:cs="Times New Roman"/>
          <w:sz w:val="24"/>
          <w:szCs w:val="24"/>
        </w:rPr>
        <w:t xml:space="preserve">Create a potential </w:t>
      </w:r>
      <w:r w:rsidRPr="1700F0DE" w:rsidR="31113F86">
        <w:rPr>
          <w:rFonts w:ascii="Times New Roman" w:hAnsi="Times New Roman" w:eastAsia="Times New Roman" w:cs="Times New Roman"/>
          <w:sz w:val="24"/>
          <w:szCs w:val="24"/>
        </w:rPr>
        <w:t>methodology</w:t>
      </w:r>
      <w:r w:rsidRPr="1700F0DE" w:rsidR="31113F86">
        <w:rPr>
          <w:rFonts w:ascii="Times New Roman" w:hAnsi="Times New Roman" w:eastAsia="Times New Roman" w:cs="Times New Roman"/>
          <w:sz w:val="24"/>
          <w:szCs w:val="24"/>
        </w:rPr>
        <w:t xml:space="preserve"> for using teleconnection patterns to help drive long-term forecasts</w:t>
      </w:r>
      <w:r w:rsidRPr="1700F0DE" w:rsidR="0CF8F1C4">
        <w:rPr>
          <w:rFonts w:ascii="Times New Roman" w:hAnsi="Times New Roman" w:eastAsia="Times New Roman" w:cs="Times New Roman"/>
          <w:sz w:val="24"/>
          <w:szCs w:val="24"/>
        </w:rPr>
        <w:t>.</w:t>
      </w:r>
    </w:p>
    <w:p w:rsidRPr="0000265A" w:rsidR="0083092B" w:rsidP="1700F0DE" w:rsidRDefault="0083092B" w14:paraId="041384BD" w14:textId="421596A1">
      <w:pPr>
        <w:numPr>
          <w:ilvl w:val="0"/>
          <w:numId w:val="1"/>
        </w:numPr>
        <w:spacing w:before="100" w:beforeAutospacing="on" w:after="100" w:afterAutospacing="on" w:line="240" w:lineRule="auto"/>
        <w:rPr>
          <w:rFonts w:ascii="Times New Roman" w:hAnsi="Times New Roman" w:eastAsia="Times New Roman" w:cs="Times New Roman"/>
          <w:sz w:val="24"/>
          <w:szCs w:val="24"/>
        </w:rPr>
      </w:pPr>
      <w:r w:rsidRPr="1700F0DE" w:rsidR="5130E480">
        <w:rPr>
          <w:rFonts w:ascii="Times New Roman" w:hAnsi="Times New Roman" w:eastAsia="Times New Roman" w:cs="Times New Roman"/>
          <w:sz w:val="24"/>
          <w:szCs w:val="24"/>
        </w:rPr>
        <w:t xml:space="preserve">Design </w:t>
      </w:r>
      <w:r w:rsidRPr="1700F0DE" w:rsidR="5130E480">
        <w:rPr>
          <w:rFonts w:ascii="Times New Roman" w:hAnsi="Times New Roman" w:eastAsia="Times New Roman" w:cs="Times New Roman"/>
          <w:sz w:val="24"/>
          <w:szCs w:val="24"/>
        </w:rPr>
        <w:t>a feasible</w:t>
      </w:r>
      <w:r w:rsidRPr="1700F0DE" w:rsidR="5130E480">
        <w:rPr>
          <w:rFonts w:ascii="Times New Roman" w:hAnsi="Times New Roman" w:eastAsia="Times New Roman" w:cs="Times New Roman"/>
          <w:sz w:val="24"/>
          <w:szCs w:val="24"/>
        </w:rPr>
        <w:t xml:space="preserve">, cost-effective project </w:t>
      </w:r>
      <w:r w:rsidRPr="1700F0DE" w:rsidR="42D25AF8">
        <w:rPr>
          <w:rFonts w:ascii="Times New Roman" w:hAnsi="Times New Roman" w:eastAsia="Times New Roman" w:cs="Times New Roman"/>
          <w:sz w:val="24"/>
          <w:szCs w:val="24"/>
        </w:rPr>
        <w:t xml:space="preserve">to address the problem </w:t>
      </w:r>
      <w:r w:rsidRPr="1700F0DE" w:rsidR="5130E480">
        <w:rPr>
          <w:rFonts w:ascii="Times New Roman" w:hAnsi="Times New Roman" w:eastAsia="Times New Roman" w:cs="Times New Roman"/>
          <w:sz w:val="24"/>
          <w:szCs w:val="24"/>
        </w:rPr>
        <w:t xml:space="preserve"> </w:t>
      </w:r>
    </w:p>
    <w:p w:rsidR="20D9FCF6" w:rsidP="1700F0DE" w:rsidRDefault="20D9FCF6" w14:paraId="7FA0ACC3" w14:textId="5A78DA64">
      <w:pPr>
        <w:numPr>
          <w:ilvl w:val="1"/>
          <w:numId w:val="1"/>
        </w:numPr>
        <w:spacing w:beforeAutospacing="on" w:afterAutospacing="on" w:line="240" w:lineRule="auto"/>
        <w:rPr>
          <w:rFonts w:ascii="Times New Roman" w:hAnsi="Times New Roman" w:eastAsia="Times New Roman" w:cs="Times New Roman"/>
          <w:sz w:val="24"/>
          <w:szCs w:val="24"/>
        </w:rPr>
      </w:pPr>
      <w:r w:rsidRPr="1700F0DE" w:rsidR="20D9FCF6">
        <w:rPr>
          <w:rFonts w:ascii="Times New Roman" w:hAnsi="Times New Roman" w:eastAsia="Times New Roman" w:cs="Times New Roman"/>
          <w:sz w:val="24"/>
          <w:szCs w:val="24"/>
        </w:rPr>
        <w:t xml:space="preserve">Obtain and pre-process teleconnection, regional temperature, and precipitation data provided by </w:t>
      </w:r>
      <w:r w:rsidRPr="1700F0DE" w:rsidR="20D9FCF6">
        <w:rPr>
          <w:rFonts w:ascii="Times New Roman" w:hAnsi="Times New Roman" w:eastAsia="Times New Roman" w:cs="Times New Roman"/>
          <w:sz w:val="24"/>
          <w:szCs w:val="24"/>
        </w:rPr>
        <w:t>Everstream</w:t>
      </w:r>
      <w:r w:rsidRPr="1700F0DE" w:rsidR="0CF8F1C4">
        <w:rPr>
          <w:rFonts w:ascii="Times New Roman" w:hAnsi="Times New Roman" w:eastAsia="Times New Roman" w:cs="Times New Roman"/>
          <w:sz w:val="24"/>
          <w:szCs w:val="24"/>
        </w:rPr>
        <w:t>.</w:t>
      </w:r>
    </w:p>
    <w:p w:rsidR="53635883" w:rsidP="1700F0DE" w:rsidRDefault="53635883" w14:paraId="16ED8034" w14:textId="696FB7C4">
      <w:pPr>
        <w:numPr>
          <w:ilvl w:val="1"/>
          <w:numId w:val="1"/>
        </w:numPr>
        <w:spacing w:beforeAutospacing="on" w:afterAutospacing="on" w:line="240" w:lineRule="auto"/>
        <w:rPr>
          <w:rFonts w:ascii="Times New Roman" w:hAnsi="Times New Roman" w:eastAsia="Times New Roman" w:cs="Times New Roman"/>
          <w:sz w:val="24"/>
          <w:szCs w:val="24"/>
        </w:rPr>
      </w:pPr>
      <w:r w:rsidRPr="1700F0DE" w:rsidR="53635883">
        <w:rPr>
          <w:rFonts w:ascii="Times New Roman" w:hAnsi="Times New Roman" w:eastAsia="Times New Roman" w:cs="Times New Roman"/>
          <w:sz w:val="24"/>
          <w:szCs w:val="24"/>
        </w:rPr>
        <w:t>Discuss with team on specific approaches and strategies for analyzing the</w:t>
      </w:r>
      <w:r w:rsidRPr="1700F0DE" w:rsidR="5E84770E">
        <w:rPr>
          <w:rFonts w:ascii="Times New Roman" w:hAnsi="Times New Roman" w:eastAsia="Times New Roman" w:cs="Times New Roman"/>
          <w:sz w:val="24"/>
          <w:szCs w:val="24"/>
        </w:rPr>
        <w:t xml:space="preserve"> data.</w:t>
      </w:r>
      <w:r w:rsidRPr="1700F0DE" w:rsidR="53635883">
        <w:rPr>
          <w:rFonts w:ascii="Times New Roman" w:hAnsi="Times New Roman" w:eastAsia="Times New Roman" w:cs="Times New Roman"/>
          <w:sz w:val="24"/>
          <w:szCs w:val="24"/>
        </w:rPr>
        <w:t xml:space="preserve"> </w:t>
      </w:r>
    </w:p>
    <w:p w:rsidR="005B4817" w:rsidP="1700F0DE" w:rsidRDefault="005B4817" w14:paraId="4E4715A2" w14:textId="47BB9212">
      <w:pPr>
        <w:numPr>
          <w:ilvl w:val="0"/>
          <w:numId w:val="1"/>
        </w:numPr>
        <w:spacing w:beforeAutospacing="on" w:afterAutospacing="on" w:line="240" w:lineRule="auto"/>
        <w:rPr>
          <w:rFonts w:ascii="Times New Roman" w:hAnsi="Times New Roman" w:eastAsia="Times New Roman" w:cs="Times New Roman"/>
          <w:sz w:val="24"/>
          <w:szCs w:val="24"/>
        </w:rPr>
      </w:pPr>
      <w:r w:rsidRPr="1700F0DE" w:rsidR="42D25AF8">
        <w:rPr>
          <w:rFonts w:ascii="Times New Roman" w:hAnsi="Times New Roman" w:eastAsia="Times New Roman" w:cs="Times New Roman"/>
          <w:sz w:val="24"/>
          <w:szCs w:val="24"/>
        </w:rPr>
        <w:t>Deliver</w:t>
      </w:r>
      <w:r w:rsidRPr="1700F0DE" w:rsidR="42D25AF8">
        <w:rPr>
          <w:rFonts w:ascii="Times New Roman" w:hAnsi="Times New Roman" w:eastAsia="Times New Roman" w:cs="Times New Roman"/>
          <w:sz w:val="24"/>
          <w:szCs w:val="24"/>
        </w:rPr>
        <w:t xml:space="preserve"> the completed project to </w:t>
      </w:r>
      <w:r w:rsidRPr="1700F0DE" w:rsidR="74B81650">
        <w:rPr>
          <w:rFonts w:ascii="Times New Roman" w:hAnsi="Times New Roman" w:eastAsia="Times New Roman" w:cs="Times New Roman"/>
          <w:sz w:val="24"/>
          <w:szCs w:val="24"/>
        </w:rPr>
        <w:t>Everstream</w:t>
      </w:r>
      <w:r w:rsidRPr="1700F0DE" w:rsidR="74B81650">
        <w:rPr>
          <w:rFonts w:ascii="Times New Roman" w:hAnsi="Times New Roman" w:eastAsia="Times New Roman" w:cs="Times New Roman"/>
          <w:sz w:val="24"/>
          <w:szCs w:val="24"/>
        </w:rPr>
        <w:t xml:space="preserve"> Analytics</w:t>
      </w:r>
    </w:p>
    <w:p w:rsidR="5957BDB5" w:rsidP="1700F0DE" w:rsidRDefault="5957BDB5" w14:paraId="53545F3B" w14:textId="3C685F09">
      <w:pPr>
        <w:numPr>
          <w:ilvl w:val="1"/>
          <w:numId w:val="1"/>
        </w:numPr>
        <w:spacing w:beforeAutospacing="on" w:afterAutospacing="on" w:line="240" w:lineRule="auto"/>
        <w:rPr>
          <w:rFonts w:ascii="Times New Roman" w:hAnsi="Times New Roman" w:eastAsia="Times New Roman" w:cs="Times New Roman"/>
          <w:sz w:val="24"/>
          <w:szCs w:val="24"/>
        </w:rPr>
      </w:pPr>
      <w:r w:rsidRPr="1700F0DE" w:rsidR="5957BDB5">
        <w:rPr>
          <w:rFonts w:ascii="Times New Roman" w:hAnsi="Times New Roman" w:eastAsia="Times New Roman" w:cs="Times New Roman"/>
          <w:sz w:val="24"/>
          <w:szCs w:val="24"/>
        </w:rPr>
        <w:t>Create a statistical analysis of each relevant teleconnection pattern and how each pattern correlates to above or below average temperature/precipitation.</w:t>
      </w:r>
    </w:p>
    <w:p w:rsidR="5957BDB5" w:rsidP="1700F0DE" w:rsidRDefault="5957BDB5" w14:paraId="279F897A" w14:textId="68241494">
      <w:pPr>
        <w:pStyle w:val="ListParagraph"/>
        <w:numPr>
          <w:ilvl w:val="1"/>
          <w:numId w:val="1"/>
        </w:numPr>
        <w:spacing w:beforeAutospacing="on" w:afterAutospacing="on" w:line="240" w:lineRule="auto"/>
        <w:rPr>
          <w:rFonts w:ascii="Times New Roman" w:hAnsi="Times New Roman" w:eastAsia="Times New Roman" w:cs="Times New Roman"/>
          <w:sz w:val="24"/>
          <w:szCs w:val="24"/>
        </w:rPr>
      </w:pPr>
      <w:r w:rsidRPr="1700F0DE" w:rsidR="5957BDB5">
        <w:rPr>
          <w:rFonts w:ascii="Times New Roman" w:hAnsi="Times New Roman" w:eastAsia="Times New Roman" w:cs="Times New Roman"/>
          <w:sz w:val="24"/>
          <w:szCs w:val="24"/>
        </w:rPr>
        <w:t xml:space="preserve">Generate a set of </w:t>
      </w:r>
      <w:r w:rsidRPr="1700F0DE" w:rsidR="5957BDB5">
        <w:rPr>
          <w:rFonts w:ascii="Times New Roman" w:hAnsi="Times New Roman" w:eastAsia="Times New Roman" w:cs="Times New Roman"/>
          <w:sz w:val="24"/>
          <w:szCs w:val="24"/>
        </w:rPr>
        <w:t>Jupyter</w:t>
      </w:r>
      <w:r w:rsidRPr="1700F0DE" w:rsidR="5957BDB5">
        <w:rPr>
          <w:rFonts w:ascii="Times New Roman" w:hAnsi="Times New Roman" w:eastAsia="Times New Roman" w:cs="Times New Roman"/>
          <w:sz w:val="24"/>
          <w:szCs w:val="24"/>
        </w:rPr>
        <w:t xml:space="preserve"> Notebooks and/or scripts to take this analysis and turn it into a functional product to be built upon by </w:t>
      </w:r>
      <w:r w:rsidRPr="1700F0DE" w:rsidR="5957BDB5">
        <w:rPr>
          <w:rFonts w:ascii="Times New Roman" w:hAnsi="Times New Roman" w:eastAsia="Times New Roman" w:cs="Times New Roman"/>
          <w:sz w:val="24"/>
          <w:szCs w:val="24"/>
        </w:rPr>
        <w:t>Everstream</w:t>
      </w:r>
      <w:r w:rsidRPr="1700F0DE" w:rsidR="5957BDB5">
        <w:rPr>
          <w:rFonts w:ascii="Times New Roman" w:hAnsi="Times New Roman" w:eastAsia="Times New Roman" w:cs="Times New Roman"/>
          <w:sz w:val="24"/>
          <w:szCs w:val="24"/>
        </w:rPr>
        <w:t xml:space="preserve"> (Optionally, if time </w:t>
      </w:r>
      <w:r w:rsidRPr="1700F0DE" w:rsidR="5957BDB5">
        <w:rPr>
          <w:rFonts w:ascii="Times New Roman" w:hAnsi="Times New Roman" w:eastAsia="Times New Roman" w:cs="Times New Roman"/>
          <w:sz w:val="24"/>
          <w:szCs w:val="24"/>
        </w:rPr>
        <w:t>permits</w:t>
      </w:r>
      <w:r w:rsidRPr="1700F0DE" w:rsidR="5957BDB5">
        <w:rPr>
          <w:rFonts w:ascii="Times New Roman" w:hAnsi="Times New Roman" w:eastAsia="Times New Roman" w:cs="Times New Roman"/>
          <w:sz w:val="24"/>
          <w:szCs w:val="24"/>
        </w:rPr>
        <w:t>, experiment with using a ML approach for this product)</w:t>
      </w:r>
      <w:r w:rsidRPr="1700F0DE" w:rsidR="4ABC1DE5">
        <w:rPr>
          <w:rFonts w:ascii="Times New Roman" w:hAnsi="Times New Roman" w:eastAsia="Times New Roman" w:cs="Times New Roman"/>
          <w:sz w:val="24"/>
          <w:szCs w:val="24"/>
        </w:rPr>
        <w:t>.</w:t>
      </w:r>
    </w:p>
    <w:p w:rsidR="7A86F05D" w:rsidP="1700F0DE" w:rsidRDefault="7A86F05D" w14:paraId="0BE19375" w14:textId="2F74E656">
      <w:pPr>
        <w:numPr>
          <w:ilvl w:val="1"/>
          <w:numId w:val="1"/>
        </w:numPr>
        <w:spacing w:beforeAutospacing="on" w:afterAutospacing="on" w:line="240" w:lineRule="auto"/>
        <w:rPr>
          <w:rFonts w:ascii="Times New Roman" w:hAnsi="Times New Roman" w:eastAsia="Times New Roman" w:cs="Times New Roman"/>
          <w:sz w:val="24"/>
          <w:szCs w:val="24"/>
        </w:rPr>
      </w:pPr>
      <w:r w:rsidRPr="1700F0DE" w:rsidR="7A86F05D">
        <w:rPr>
          <w:rFonts w:ascii="Times New Roman" w:hAnsi="Times New Roman" w:eastAsia="Times New Roman" w:cs="Times New Roman"/>
          <w:sz w:val="24"/>
          <w:szCs w:val="24"/>
        </w:rPr>
        <w:t>All relevant materials, including reports, presentations, code, documentation, etc. Will be compiled and archived into a folder to be shared with Everstream at the conclusion of the project.</w:t>
      </w:r>
    </w:p>
    <w:p w:rsidR="005B4817" w:rsidP="005B4817" w:rsidRDefault="005B4817" w14:paraId="5C5957DD" w14:textId="1788CC94">
      <w:pPr>
        <w:spacing w:before="100" w:beforeAutospacing="1" w:after="100" w:afterAutospacing="1" w:line="240" w:lineRule="auto"/>
        <w:rPr>
          <w:rFonts w:ascii="Times New Roman" w:hAnsi="Times New Roman" w:eastAsia="Times New Roman" w:cs="Times New Roman"/>
          <w:sz w:val="24"/>
          <w:szCs w:val="24"/>
        </w:rPr>
      </w:pPr>
      <w:r w:rsidRPr="005B4817">
        <w:rPr>
          <w:rFonts w:ascii="Times New Roman" w:hAnsi="Times New Roman" w:eastAsia="Times New Roman" w:cs="Times New Roman"/>
          <w:sz w:val="24"/>
          <w:szCs w:val="24"/>
        </w:rPr>
        <w:t>The Parties agree to work collaboratively and with our private sector partner to achieve the</w:t>
      </w:r>
      <w:r>
        <w:rPr>
          <w:rFonts w:ascii="Times New Roman" w:hAnsi="Times New Roman" w:eastAsia="Times New Roman" w:cs="Times New Roman"/>
          <w:sz w:val="24"/>
          <w:szCs w:val="24"/>
        </w:rPr>
        <w:t>se secondary goals that support</w:t>
      </w:r>
      <w:r w:rsidRPr="005B4817">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achieving the</w:t>
      </w:r>
      <w:r w:rsidRPr="005B4817">
        <w:rPr>
          <w:rFonts w:ascii="Times New Roman" w:hAnsi="Times New Roman" w:eastAsia="Times New Roman" w:cs="Times New Roman"/>
          <w:sz w:val="24"/>
          <w:szCs w:val="24"/>
        </w:rPr>
        <w:t xml:space="preserve"> overall goals:</w:t>
      </w:r>
    </w:p>
    <w:p w:rsidRPr="0000265A" w:rsidR="00DF6521" w:rsidP="1700F0DE" w:rsidRDefault="00DF6521" w14:paraId="768BB3A3" w14:textId="209E450D">
      <w:pPr>
        <w:pStyle w:val="ListParagraph"/>
        <w:numPr>
          <w:ilvl w:val="0"/>
          <w:numId w:val="4"/>
        </w:numPr>
        <w:spacing w:before="100" w:beforeAutospacing="on" w:after="100" w:afterAutospacing="on" w:line="240" w:lineRule="auto"/>
        <w:rPr>
          <w:rFonts w:ascii="Times New Roman" w:hAnsi="Times New Roman" w:eastAsia="Times New Roman" w:cs="Times New Roman"/>
          <w:sz w:val="24"/>
          <w:szCs w:val="24"/>
        </w:rPr>
      </w:pPr>
      <w:r w:rsidRPr="1700F0DE" w:rsidR="688CFDB3">
        <w:rPr>
          <w:rFonts w:ascii="Times New Roman" w:hAnsi="Times New Roman" w:eastAsia="Times New Roman" w:cs="Times New Roman"/>
          <w:sz w:val="24"/>
          <w:szCs w:val="24"/>
        </w:rPr>
        <w:t xml:space="preserve">Communicate with </w:t>
      </w:r>
      <w:r w:rsidRPr="1700F0DE" w:rsidR="4F8062D5">
        <w:rPr>
          <w:rFonts w:ascii="Times New Roman" w:hAnsi="Times New Roman" w:eastAsia="Times New Roman" w:cs="Times New Roman"/>
          <w:sz w:val="24"/>
          <w:szCs w:val="24"/>
        </w:rPr>
        <w:t>Everstream</w:t>
      </w:r>
      <w:r w:rsidRPr="1700F0DE" w:rsidR="4F8062D5">
        <w:rPr>
          <w:rFonts w:ascii="Times New Roman" w:hAnsi="Times New Roman" w:eastAsia="Times New Roman" w:cs="Times New Roman"/>
          <w:sz w:val="24"/>
          <w:szCs w:val="24"/>
        </w:rPr>
        <w:t xml:space="preserve"> Analytics</w:t>
      </w:r>
      <w:r w:rsidRPr="1700F0DE" w:rsidR="688CFDB3">
        <w:rPr>
          <w:rFonts w:ascii="Times New Roman" w:hAnsi="Times New Roman" w:eastAsia="Times New Roman" w:cs="Times New Roman"/>
          <w:sz w:val="24"/>
          <w:szCs w:val="24"/>
        </w:rPr>
        <w:t xml:space="preserve"> contact(s)</w:t>
      </w:r>
    </w:p>
    <w:p w:rsidR="59B22AB4" w:rsidP="1700F0DE" w:rsidRDefault="59B22AB4" w14:paraId="4C35EC33" w14:textId="6876810C">
      <w:pPr>
        <w:pStyle w:val="ListParagraph"/>
        <w:numPr>
          <w:ilvl w:val="1"/>
          <w:numId w:val="4"/>
        </w:numPr>
        <w:spacing w:beforeAutospacing="on" w:afterAutospacing="on" w:line="240" w:lineRule="auto"/>
        <w:rPr>
          <w:rFonts w:ascii="Times New Roman" w:hAnsi="Times New Roman" w:eastAsia="Times New Roman" w:cs="Times New Roman"/>
          <w:sz w:val="24"/>
          <w:szCs w:val="24"/>
        </w:rPr>
      </w:pPr>
      <w:r w:rsidRPr="1700F0DE" w:rsidR="59B22AB4">
        <w:rPr>
          <w:rFonts w:ascii="Times New Roman" w:hAnsi="Times New Roman" w:eastAsia="Times New Roman" w:cs="Times New Roman"/>
          <w:sz w:val="24"/>
          <w:szCs w:val="24"/>
        </w:rPr>
        <w:t xml:space="preserve">Maintain regular and continuous contact with our primary </w:t>
      </w:r>
      <w:r w:rsidRPr="1700F0DE" w:rsidR="59B22AB4">
        <w:rPr>
          <w:rFonts w:ascii="Times New Roman" w:hAnsi="Times New Roman" w:eastAsia="Times New Roman" w:cs="Times New Roman"/>
          <w:sz w:val="24"/>
          <w:szCs w:val="24"/>
        </w:rPr>
        <w:t>Everstream</w:t>
      </w:r>
      <w:r w:rsidRPr="1700F0DE" w:rsidR="59B22AB4">
        <w:rPr>
          <w:rFonts w:ascii="Times New Roman" w:hAnsi="Times New Roman" w:eastAsia="Times New Roman" w:cs="Times New Roman"/>
          <w:sz w:val="24"/>
          <w:szCs w:val="24"/>
        </w:rPr>
        <w:t xml:space="preserve"> contact Logan Bundy.</w:t>
      </w:r>
    </w:p>
    <w:p w:rsidRPr="0083092B" w:rsidR="00DF6521" w:rsidP="1700F0DE" w:rsidRDefault="00DF6521" w14:paraId="4FAA17B0" w14:textId="30097FCA">
      <w:pPr>
        <w:numPr>
          <w:ilvl w:val="0"/>
          <w:numId w:val="4"/>
        </w:numPr>
        <w:spacing w:before="100" w:beforeAutospacing="on" w:after="100" w:afterAutospacing="on" w:line="240" w:lineRule="auto"/>
        <w:rPr>
          <w:rFonts w:ascii="Times New Roman" w:hAnsi="Times New Roman" w:eastAsia="Times New Roman" w:cs="Times New Roman"/>
          <w:sz w:val="24"/>
          <w:szCs w:val="24"/>
        </w:rPr>
      </w:pPr>
      <w:r w:rsidRPr="1700F0DE" w:rsidR="688CFDB3">
        <w:rPr>
          <w:rFonts w:ascii="Times New Roman" w:hAnsi="Times New Roman" w:eastAsia="Times New Roman" w:cs="Times New Roman"/>
          <w:sz w:val="24"/>
          <w:szCs w:val="24"/>
        </w:rPr>
        <w:t>P</w:t>
      </w:r>
      <w:r w:rsidRPr="1700F0DE" w:rsidR="42D25AF8">
        <w:rPr>
          <w:rFonts w:ascii="Times New Roman" w:hAnsi="Times New Roman" w:eastAsia="Times New Roman" w:cs="Times New Roman"/>
          <w:sz w:val="24"/>
          <w:szCs w:val="24"/>
        </w:rPr>
        <w:t>rofessionally p</w:t>
      </w:r>
      <w:r w:rsidRPr="1700F0DE" w:rsidR="688CFDB3">
        <w:rPr>
          <w:rFonts w:ascii="Times New Roman" w:hAnsi="Times New Roman" w:eastAsia="Times New Roman" w:cs="Times New Roman"/>
          <w:sz w:val="24"/>
          <w:szCs w:val="24"/>
        </w:rPr>
        <w:t xml:space="preserve">resent your progress to </w:t>
      </w:r>
      <w:r w:rsidRPr="1700F0DE" w:rsidR="20DCE28A">
        <w:rPr>
          <w:rFonts w:ascii="Times New Roman" w:hAnsi="Times New Roman" w:eastAsia="Times New Roman" w:cs="Times New Roman"/>
          <w:sz w:val="24"/>
          <w:szCs w:val="24"/>
        </w:rPr>
        <w:t>Ever</w:t>
      </w:r>
      <w:r w:rsidRPr="1700F0DE" w:rsidR="14ED05EA">
        <w:rPr>
          <w:rFonts w:ascii="Times New Roman" w:hAnsi="Times New Roman" w:eastAsia="Times New Roman" w:cs="Times New Roman"/>
          <w:sz w:val="24"/>
          <w:szCs w:val="24"/>
        </w:rPr>
        <w:t>stream</w:t>
      </w:r>
      <w:r w:rsidRPr="1700F0DE" w:rsidR="14ED05EA">
        <w:rPr>
          <w:rFonts w:ascii="Times New Roman" w:hAnsi="Times New Roman" w:eastAsia="Times New Roman" w:cs="Times New Roman"/>
          <w:sz w:val="24"/>
          <w:szCs w:val="24"/>
        </w:rPr>
        <w:t xml:space="preserve"> Analytics</w:t>
      </w:r>
      <w:r w:rsidRPr="1700F0DE" w:rsidR="688CFDB3">
        <w:rPr>
          <w:rFonts w:ascii="Times New Roman" w:hAnsi="Times New Roman" w:eastAsia="Times New Roman" w:cs="Times New Roman"/>
          <w:sz w:val="24"/>
          <w:szCs w:val="24"/>
        </w:rPr>
        <w:t xml:space="preserve"> contact(s) </w:t>
      </w:r>
      <w:r w:rsidRPr="1700F0DE" w:rsidR="42D25AF8">
        <w:rPr>
          <w:rFonts w:ascii="Times New Roman" w:hAnsi="Times New Roman" w:eastAsia="Times New Roman" w:cs="Times New Roman"/>
          <w:sz w:val="24"/>
          <w:szCs w:val="24"/>
        </w:rPr>
        <w:t xml:space="preserve">on or around </w:t>
      </w:r>
      <w:r w:rsidRPr="1700F0DE" w:rsidR="020CFBA9">
        <w:rPr>
          <w:rFonts w:ascii="Times New Roman" w:hAnsi="Times New Roman" w:eastAsia="Times New Roman" w:cs="Times New Roman"/>
          <w:sz w:val="24"/>
          <w:szCs w:val="24"/>
        </w:rPr>
        <w:t>March</w:t>
      </w:r>
      <w:r w:rsidRPr="1700F0DE" w:rsidR="3F9E46F7">
        <w:rPr>
          <w:rFonts w:ascii="Times New Roman" w:hAnsi="Times New Roman" w:eastAsia="Times New Roman" w:cs="Times New Roman"/>
          <w:sz w:val="24"/>
          <w:szCs w:val="24"/>
        </w:rPr>
        <w:t xml:space="preserve"> </w:t>
      </w:r>
      <w:r w:rsidRPr="1700F0DE" w:rsidR="06C58145">
        <w:rPr>
          <w:rFonts w:ascii="Times New Roman" w:hAnsi="Times New Roman" w:eastAsia="Times New Roman" w:cs="Times New Roman"/>
          <w:sz w:val="24"/>
          <w:szCs w:val="24"/>
        </w:rPr>
        <w:t>2</w:t>
      </w:r>
      <w:r w:rsidRPr="1700F0DE" w:rsidR="06C58145">
        <w:rPr>
          <w:rFonts w:ascii="Times New Roman" w:hAnsi="Times New Roman" w:eastAsia="Times New Roman" w:cs="Times New Roman"/>
          <w:sz w:val="24"/>
          <w:szCs w:val="24"/>
          <w:vertAlign w:val="superscript"/>
        </w:rPr>
        <w:t>nd</w:t>
      </w:r>
      <w:r w:rsidRPr="1700F0DE" w:rsidR="3F9E46F7">
        <w:rPr>
          <w:rFonts w:ascii="Times New Roman" w:hAnsi="Times New Roman" w:eastAsia="Times New Roman" w:cs="Times New Roman"/>
          <w:sz w:val="24"/>
          <w:szCs w:val="24"/>
        </w:rPr>
        <w:t>, 202</w:t>
      </w:r>
      <w:r w:rsidRPr="1700F0DE" w:rsidR="215A4FFF">
        <w:rPr>
          <w:rFonts w:ascii="Times New Roman" w:hAnsi="Times New Roman" w:eastAsia="Times New Roman" w:cs="Times New Roman"/>
          <w:sz w:val="24"/>
          <w:szCs w:val="24"/>
        </w:rPr>
        <w:t>6</w:t>
      </w:r>
      <w:r w:rsidRPr="1700F0DE" w:rsidR="3F9E46F7">
        <w:rPr>
          <w:rFonts w:ascii="Times New Roman" w:hAnsi="Times New Roman" w:eastAsia="Times New Roman" w:cs="Times New Roman"/>
          <w:sz w:val="24"/>
          <w:szCs w:val="24"/>
        </w:rPr>
        <w:t>.</w:t>
      </w:r>
    </w:p>
    <w:p w:rsidR="41568A60" w:rsidP="1700F0DE" w:rsidRDefault="41568A60" w14:paraId="4C49C93E" w14:textId="54A29E30">
      <w:pPr>
        <w:numPr>
          <w:ilvl w:val="1"/>
          <w:numId w:val="4"/>
        </w:numPr>
        <w:spacing w:beforeAutospacing="on" w:afterAutospacing="on" w:line="240" w:lineRule="auto"/>
        <w:rPr>
          <w:rFonts w:ascii="Times New Roman" w:hAnsi="Times New Roman" w:eastAsia="Times New Roman" w:cs="Times New Roman"/>
          <w:sz w:val="24"/>
          <w:szCs w:val="24"/>
        </w:rPr>
      </w:pPr>
      <w:r w:rsidRPr="1700F0DE" w:rsidR="41568A60">
        <w:rPr>
          <w:rFonts w:ascii="Times New Roman" w:hAnsi="Times New Roman" w:eastAsia="Times New Roman" w:cs="Times New Roman"/>
          <w:sz w:val="24"/>
          <w:szCs w:val="24"/>
        </w:rPr>
        <w:t>Data will be gathered and provided to the team by Logan.</w:t>
      </w:r>
    </w:p>
    <w:p w:rsidR="5B45CBEE" w:rsidP="1700F0DE" w:rsidRDefault="5B45CBEE" w14:paraId="17DFC724" w14:textId="1D6CB61D">
      <w:pPr>
        <w:numPr>
          <w:ilvl w:val="1"/>
          <w:numId w:val="4"/>
        </w:numPr>
        <w:spacing w:beforeAutospacing="on" w:afterAutospacing="on" w:line="240" w:lineRule="auto"/>
        <w:rPr>
          <w:rFonts w:ascii="Times New Roman" w:hAnsi="Times New Roman" w:eastAsia="Times New Roman" w:cs="Times New Roman"/>
          <w:sz w:val="24"/>
          <w:szCs w:val="24"/>
        </w:rPr>
      </w:pPr>
      <w:r w:rsidRPr="1700F0DE" w:rsidR="5B45CBEE">
        <w:rPr>
          <w:rFonts w:ascii="Times New Roman" w:hAnsi="Times New Roman" w:eastAsia="Times New Roman" w:cs="Times New Roman"/>
          <w:sz w:val="24"/>
          <w:szCs w:val="24"/>
        </w:rPr>
        <w:t xml:space="preserve">Data will be analyzed by </w:t>
      </w:r>
      <w:r w:rsidRPr="1700F0DE" w:rsidR="49377934">
        <w:rPr>
          <w:rFonts w:ascii="Times New Roman" w:hAnsi="Times New Roman" w:eastAsia="Times New Roman" w:cs="Times New Roman"/>
          <w:sz w:val="24"/>
          <w:szCs w:val="24"/>
        </w:rPr>
        <w:t>Owen and Matthew, with guidance from Tyson and Landon.</w:t>
      </w:r>
    </w:p>
    <w:p w:rsidR="669B0CA7" w:rsidP="1700F0DE" w:rsidRDefault="669B0CA7" w14:paraId="336FC3B4" w14:textId="52E13452">
      <w:pPr>
        <w:numPr>
          <w:ilvl w:val="1"/>
          <w:numId w:val="4"/>
        </w:numPr>
        <w:spacing w:beforeAutospacing="on" w:afterAutospacing="on" w:line="240" w:lineRule="auto"/>
        <w:rPr>
          <w:rFonts w:ascii="Times New Roman" w:hAnsi="Times New Roman" w:eastAsia="Times New Roman" w:cs="Times New Roman"/>
          <w:sz w:val="24"/>
          <w:szCs w:val="24"/>
        </w:rPr>
      </w:pPr>
      <w:r w:rsidRPr="1700F0DE" w:rsidR="669B0CA7">
        <w:rPr>
          <w:rFonts w:ascii="Times New Roman" w:hAnsi="Times New Roman" w:eastAsia="Times New Roman" w:cs="Times New Roman"/>
          <w:sz w:val="24"/>
          <w:szCs w:val="24"/>
        </w:rPr>
        <w:t>Preliminary a</w:t>
      </w:r>
      <w:r w:rsidRPr="1700F0DE" w:rsidR="28E12CA4">
        <w:rPr>
          <w:rFonts w:ascii="Times New Roman" w:hAnsi="Times New Roman" w:eastAsia="Times New Roman" w:cs="Times New Roman"/>
          <w:sz w:val="24"/>
          <w:szCs w:val="24"/>
        </w:rPr>
        <w:t>nalysis and correlation results will be used to build the model.</w:t>
      </w:r>
    </w:p>
    <w:p w:rsidRPr="0083092B" w:rsidR="00DF6521" w:rsidP="1700F0DE" w:rsidRDefault="00DF6521" w14:paraId="2BA45E48" w14:textId="51806AD8">
      <w:pPr>
        <w:numPr>
          <w:ilvl w:val="0"/>
          <w:numId w:val="4"/>
        </w:numPr>
        <w:spacing w:before="100" w:beforeAutospacing="on" w:after="100" w:afterAutospacing="on" w:line="240" w:lineRule="auto"/>
        <w:rPr>
          <w:rFonts w:ascii="Times New Roman" w:hAnsi="Times New Roman" w:eastAsia="Times New Roman" w:cs="Times New Roman"/>
          <w:sz w:val="24"/>
          <w:szCs w:val="24"/>
        </w:rPr>
      </w:pPr>
      <w:r w:rsidRPr="1700F0DE" w:rsidR="688CFDB3">
        <w:rPr>
          <w:rFonts w:ascii="Times New Roman" w:hAnsi="Times New Roman" w:eastAsia="Times New Roman" w:cs="Times New Roman"/>
          <w:sz w:val="24"/>
          <w:szCs w:val="24"/>
        </w:rPr>
        <w:t>P</w:t>
      </w:r>
      <w:r w:rsidRPr="1700F0DE" w:rsidR="42D25AF8">
        <w:rPr>
          <w:rFonts w:ascii="Times New Roman" w:hAnsi="Times New Roman" w:eastAsia="Times New Roman" w:cs="Times New Roman"/>
          <w:sz w:val="24"/>
          <w:szCs w:val="24"/>
        </w:rPr>
        <w:t>rofessionally p</w:t>
      </w:r>
      <w:r w:rsidRPr="1700F0DE" w:rsidR="688CFDB3">
        <w:rPr>
          <w:rFonts w:ascii="Times New Roman" w:hAnsi="Times New Roman" w:eastAsia="Times New Roman" w:cs="Times New Roman"/>
          <w:sz w:val="24"/>
          <w:szCs w:val="24"/>
        </w:rPr>
        <w:t xml:space="preserve">resent your </w:t>
      </w:r>
      <w:r w:rsidRPr="1700F0DE" w:rsidR="42D25AF8">
        <w:rPr>
          <w:rFonts w:ascii="Times New Roman" w:hAnsi="Times New Roman" w:eastAsia="Times New Roman" w:cs="Times New Roman"/>
          <w:sz w:val="24"/>
          <w:szCs w:val="24"/>
        </w:rPr>
        <w:t>completed work</w:t>
      </w:r>
      <w:r w:rsidRPr="1700F0DE" w:rsidR="688CFDB3">
        <w:rPr>
          <w:rFonts w:ascii="Times New Roman" w:hAnsi="Times New Roman" w:eastAsia="Times New Roman" w:cs="Times New Roman"/>
          <w:sz w:val="24"/>
          <w:szCs w:val="24"/>
        </w:rPr>
        <w:t xml:space="preserve"> to </w:t>
      </w:r>
      <w:r w:rsidRPr="1700F0DE" w:rsidR="2B2D9614">
        <w:rPr>
          <w:rFonts w:ascii="Times New Roman" w:hAnsi="Times New Roman" w:eastAsia="Times New Roman" w:cs="Times New Roman"/>
          <w:sz w:val="24"/>
          <w:szCs w:val="24"/>
        </w:rPr>
        <w:t>Everstream</w:t>
      </w:r>
      <w:r w:rsidRPr="1700F0DE" w:rsidR="2B2D9614">
        <w:rPr>
          <w:rFonts w:ascii="Times New Roman" w:hAnsi="Times New Roman" w:eastAsia="Times New Roman" w:cs="Times New Roman"/>
          <w:sz w:val="24"/>
          <w:szCs w:val="24"/>
        </w:rPr>
        <w:t xml:space="preserve"> Analytics </w:t>
      </w:r>
      <w:r w:rsidRPr="1700F0DE" w:rsidR="688CFDB3">
        <w:rPr>
          <w:rFonts w:ascii="Times New Roman" w:hAnsi="Times New Roman" w:eastAsia="Times New Roman" w:cs="Times New Roman"/>
          <w:sz w:val="24"/>
          <w:szCs w:val="24"/>
        </w:rPr>
        <w:t xml:space="preserve">contact(s) </w:t>
      </w:r>
      <w:r w:rsidRPr="1700F0DE" w:rsidR="42D25AF8">
        <w:rPr>
          <w:rFonts w:ascii="Times New Roman" w:hAnsi="Times New Roman" w:eastAsia="Times New Roman" w:cs="Times New Roman"/>
          <w:sz w:val="24"/>
          <w:szCs w:val="24"/>
        </w:rPr>
        <w:t xml:space="preserve">on or around </w:t>
      </w:r>
      <w:r w:rsidRPr="1700F0DE" w:rsidR="2FAD3C34">
        <w:rPr>
          <w:rFonts w:ascii="Times New Roman" w:hAnsi="Times New Roman" w:eastAsia="Times New Roman" w:cs="Times New Roman"/>
          <w:sz w:val="24"/>
          <w:szCs w:val="24"/>
        </w:rPr>
        <w:t>April 27</w:t>
      </w:r>
      <w:r w:rsidRPr="1700F0DE" w:rsidR="2FAD3C34">
        <w:rPr>
          <w:rFonts w:ascii="Times New Roman" w:hAnsi="Times New Roman" w:eastAsia="Times New Roman" w:cs="Times New Roman"/>
          <w:sz w:val="24"/>
          <w:szCs w:val="24"/>
          <w:vertAlign w:val="superscript"/>
        </w:rPr>
        <w:t>th</w:t>
      </w:r>
      <w:r w:rsidRPr="1700F0DE" w:rsidR="2FAD3C34">
        <w:rPr>
          <w:rFonts w:ascii="Times New Roman" w:hAnsi="Times New Roman" w:eastAsia="Times New Roman" w:cs="Times New Roman"/>
          <w:sz w:val="24"/>
          <w:szCs w:val="24"/>
        </w:rPr>
        <w:t>, 202</w:t>
      </w:r>
      <w:r w:rsidRPr="1700F0DE" w:rsidR="25A844F9">
        <w:rPr>
          <w:rFonts w:ascii="Times New Roman" w:hAnsi="Times New Roman" w:eastAsia="Times New Roman" w:cs="Times New Roman"/>
          <w:sz w:val="24"/>
          <w:szCs w:val="24"/>
        </w:rPr>
        <w:t>6</w:t>
      </w:r>
      <w:r w:rsidRPr="1700F0DE" w:rsidR="2FAD3C34">
        <w:rPr>
          <w:rFonts w:ascii="Times New Roman" w:hAnsi="Times New Roman" w:eastAsia="Times New Roman" w:cs="Times New Roman"/>
          <w:sz w:val="24"/>
          <w:szCs w:val="24"/>
        </w:rPr>
        <w:t>.</w:t>
      </w:r>
    </w:p>
    <w:p w:rsidR="431E78D8" w:rsidP="1700F0DE" w:rsidRDefault="431E78D8" w14:paraId="46C8C527" w14:textId="4A786DF1">
      <w:pPr>
        <w:numPr>
          <w:ilvl w:val="1"/>
          <w:numId w:val="4"/>
        </w:numPr>
        <w:spacing w:beforeAutospacing="on" w:afterAutospacing="on" w:line="240" w:lineRule="auto"/>
        <w:rPr>
          <w:rFonts w:ascii="Times New Roman" w:hAnsi="Times New Roman" w:eastAsia="Times New Roman" w:cs="Times New Roman"/>
          <w:sz w:val="24"/>
          <w:szCs w:val="24"/>
        </w:rPr>
      </w:pPr>
      <w:r w:rsidRPr="1700F0DE" w:rsidR="431E78D8">
        <w:rPr>
          <w:rFonts w:ascii="Times New Roman" w:hAnsi="Times New Roman" w:eastAsia="Times New Roman" w:cs="Times New Roman"/>
          <w:sz w:val="24"/>
          <w:szCs w:val="24"/>
        </w:rPr>
        <w:t xml:space="preserve">Finalized analysis and </w:t>
      </w:r>
      <w:r w:rsidRPr="1700F0DE" w:rsidR="648AE0C2">
        <w:rPr>
          <w:rFonts w:ascii="Times New Roman" w:hAnsi="Times New Roman" w:eastAsia="Times New Roman" w:cs="Times New Roman"/>
          <w:sz w:val="24"/>
          <w:szCs w:val="24"/>
        </w:rPr>
        <w:t>correlation</w:t>
      </w:r>
      <w:r w:rsidRPr="1700F0DE" w:rsidR="57EB8126">
        <w:rPr>
          <w:rFonts w:ascii="Times New Roman" w:hAnsi="Times New Roman" w:eastAsia="Times New Roman" w:cs="Times New Roman"/>
          <w:sz w:val="24"/>
          <w:szCs w:val="24"/>
        </w:rPr>
        <w:t xml:space="preserve"> results will be presented</w:t>
      </w:r>
      <w:r w:rsidRPr="1700F0DE" w:rsidR="02F3010B">
        <w:rPr>
          <w:rFonts w:ascii="Times New Roman" w:hAnsi="Times New Roman" w:eastAsia="Times New Roman" w:cs="Times New Roman"/>
          <w:sz w:val="24"/>
          <w:szCs w:val="24"/>
        </w:rPr>
        <w:t xml:space="preserve"> based on revisions f</w:t>
      </w:r>
      <w:r w:rsidRPr="1700F0DE" w:rsidR="02F3010B">
        <w:rPr>
          <w:rFonts w:ascii="Times New Roman" w:hAnsi="Times New Roman" w:eastAsia="Times New Roman" w:cs="Times New Roman"/>
          <w:sz w:val="24"/>
          <w:szCs w:val="24"/>
        </w:rPr>
        <w:t>r</w:t>
      </w:r>
      <w:r w:rsidRPr="1700F0DE" w:rsidR="02F3010B">
        <w:rPr>
          <w:rFonts w:ascii="Times New Roman" w:hAnsi="Times New Roman" w:eastAsia="Times New Roman" w:cs="Times New Roman"/>
          <w:sz w:val="24"/>
          <w:szCs w:val="24"/>
        </w:rPr>
        <w:t>o</w:t>
      </w:r>
      <w:r w:rsidRPr="1700F0DE" w:rsidR="02F3010B">
        <w:rPr>
          <w:rFonts w:ascii="Times New Roman" w:hAnsi="Times New Roman" w:eastAsia="Times New Roman" w:cs="Times New Roman"/>
          <w:sz w:val="24"/>
          <w:szCs w:val="24"/>
        </w:rPr>
        <w:t>m</w:t>
      </w:r>
      <w:r w:rsidRPr="1700F0DE" w:rsidR="02F3010B">
        <w:rPr>
          <w:rFonts w:ascii="Times New Roman" w:hAnsi="Times New Roman" w:eastAsia="Times New Roman" w:cs="Times New Roman"/>
          <w:sz w:val="24"/>
          <w:szCs w:val="24"/>
        </w:rPr>
        <w:t xml:space="preserve"> </w:t>
      </w:r>
      <w:r w:rsidRPr="1700F0DE" w:rsidR="02F3010B">
        <w:rPr>
          <w:rFonts w:ascii="Times New Roman" w:hAnsi="Times New Roman" w:eastAsia="Times New Roman" w:cs="Times New Roman"/>
          <w:sz w:val="24"/>
          <w:szCs w:val="24"/>
        </w:rPr>
        <w:t>t</w:t>
      </w:r>
      <w:r w:rsidRPr="1700F0DE" w:rsidR="02F3010B">
        <w:rPr>
          <w:rFonts w:ascii="Times New Roman" w:hAnsi="Times New Roman" w:eastAsia="Times New Roman" w:cs="Times New Roman"/>
          <w:sz w:val="24"/>
          <w:szCs w:val="24"/>
        </w:rPr>
        <w:t>h</w:t>
      </w:r>
      <w:r w:rsidRPr="1700F0DE" w:rsidR="02F3010B">
        <w:rPr>
          <w:rFonts w:ascii="Times New Roman" w:hAnsi="Times New Roman" w:eastAsia="Times New Roman" w:cs="Times New Roman"/>
          <w:sz w:val="24"/>
          <w:szCs w:val="24"/>
        </w:rPr>
        <w:t>e</w:t>
      </w:r>
      <w:r w:rsidRPr="1700F0DE" w:rsidR="02F3010B">
        <w:rPr>
          <w:rFonts w:ascii="Times New Roman" w:hAnsi="Times New Roman" w:eastAsia="Times New Roman" w:cs="Times New Roman"/>
          <w:sz w:val="24"/>
          <w:szCs w:val="24"/>
        </w:rPr>
        <w:t xml:space="preserve"> </w:t>
      </w:r>
      <w:r w:rsidRPr="1700F0DE" w:rsidR="02F3010B">
        <w:rPr>
          <w:rFonts w:ascii="Times New Roman" w:hAnsi="Times New Roman" w:eastAsia="Times New Roman" w:cs="Times New Roman"/>
          <w:sz w:val="24"/>
          <w:szCs w:val="24"/>
        </w:rPr>
        <w:t>m</w:t>
      </w:r>
      <w:r w:rsidRPr="1700F0DE" w:rsidR="02F3010B">
        <w:rPr>
          <w:rFonts w:ascii="Times New Roman" w:hAnsi="Times New Roman" w:eastAsia="Times New Roman" w:cs="Times New Roman"/>
          <w:sz w:val="24"/>
          <w:szCs w:val="24"/>
        </w:rPr>
        <w:t>i</w:t>
      </w:r>
      <w:r w:rsidRPr="1700F0DE" w:rsidR="02F3010B">
        <w:rPr>
          <w:rFonts w:ascii="Times New Roman" w:hAnsi="Times New Roman" w:eastAsia="Times New Roman" w:cs="Times New Roman"/>
          <w:sz w:val="24"/>
          <w:szCs w:val="24"/>
        </w:rPr>
        <w:t>d</w:t>
      </w:r>
      <w:r w:rsidRPr="1700F0DE" w:rsidR="02F3010B">
        <w:rPr>
          <w:rFonts w:ascii="Times New Roman" w:hAnsi="Times New Roman" w:eastAsia="Times New Roman" w:cs="Times New Roman"/>
          <w:sz w:val="24"/>
          <w:szCs w:val="24"/>
        </w:rPr>
        <w:t>t</w:t>
      </w:r>
      <w:r w:rsidRPr="1700F0DE" w:rsidR="02F3010B">
        <w:rPr>
          <w:rFonts w:ascii="Times New Roman" w:hAnsi="Times New Roman" w:eastAsia="Times New Roman" w:cs="Times New Roman"/>
          <w:sz w:val="24"/>
          <w:szCs w:val="24"/>
        </w:rPr>
        <w:t>e</w:t>
      </w:r>
      <w:r w:rsidRPr="1700F0DE" w:rsidR="02F3010B">
        <w:rPr>
          <w:rFonts w:ascii="Times New Roman" w:hAnsi="Times New Roman" w:eastAsia="Times New Roman" w:cs="Times New Roman"/>
          <w:sz w:val="24"/>
          <w:szCs w:val="24"/>
        </w:rPr>
        <w:t>r</w:t>
      </w:r>
      <w:r w:rsidRPr="1700F0DE" w:rsidR="02F3010B">
        <w:rPr>
          <w:rFonts w:ascii="Times New Roman" w:hAnsi="Times New Roman" w:eastAsia="Times New Roman" w:cs="Times New Roman"/>
          <w:sz w:val="24"/>
          <w:szCs w:val="24"/>
        </w:rPr>
        <w:t>m</w:t>
      </w:r>
      <w:r w:rsidRPr="1700F0DE" w:rsidR="02F3010B">
        <w:rPr>
          <w:rFonts w:ascii="Times New Roman" w:hAnsi="Times New Roman" w:eastAsia="Times New Roman" w:cs="Times New Roman"/>
          <w:sz w:val="24"/>
          <w:szCs w:val="24"/>
        </w:rPr>
        <w:t xml:space="preserve"> </w:t>
      </w:r>
      <w:r w:rsidRPr="1700F0DE" w:rsidR="02F3010B">
        <w:rPr>
          <w:rFonts w:ascii="Times New Roman" w:hAnsi="Times New Roman" w:eastAsia="Times New Roman" w:cs="Times New Roman"/>
          <w:sz w:val="24"/>
          <w:szCs w:val="24"/>
        </w:rPr>
        <w:t>r</w:t>
      </w:r>
      <w:r w:rsidRPr="1700F0DE" w:rsidR="02F3010B">
        <w:rPr>
          <w:rFonts w:ascii="Times New Roman" w:hAnsi="Times New Roman" w:eastAsia="Times New Roman" w:cs="Times New Roman"/>
          <w:sz w:val="24"/>
          <w:szCs w:val="24"/>
        </w:rPr>
        <w:t>e</w:t>
      </w:r>
      <w:r w:rsidRPr="1700F0DE" w:rsidR="02F3010B">
        <w:rPr>
          <w:rFonts w:ascii="Times New Roman" w:hAnsi="Times New Roman" w:eastAsia="Times New Roman" w:cs="Times New Roman"/>
          <w:sz w:val="24"/>
          <w:szCs w:val="24"/>
        </w:rPr>
        <w:t>p</w:t>
      </w:r>
      <w:r w:rsidRPr="1700F0DE" w:rsidR="02F3010B">
        <w:rPr>
          <w:rFonts w:ascii="Times New Roman" w:hAnsi="Times New Roman" w:eastAsia="Times New Roman" w:cs="Times New Roman"/>
          <w:sz w:val="24"/>
          <w:szCs w:val="24"/>
        </w:rPr>
        <w:t>o</w:t>
      </w:r>
      <w:r w:rsidRPr="1700F0DE" w:rsidR="02F3010B">
        <w:rPr>
          <w:rFonts w:ascii="Times New Roman" w:hAnsi="Times New Roman" w:eastAsia="Times New Roman" w:cs="Times New Roman"/>
          <w:sz w:val="24"/>
          <w:szCs w:val="24"/>
        </w:rPr>
        <w:t>r</w:t>
      </w:r>
      <w:r w:rsidRPr="1700F0DE" w:rsidR="02F3010B">
        <w:rPr>
          <w:rFonts w:ascii="Times New Roman" w:hAnsi="Times New Roman" w:eastAsia="Times New Roman" w:cs="Times New Roman"/>
          <w:sz w:val="24"/>
          <w:szCs w:val="24"/>
        </w:rPr>
        <w:t>t.</w:t>
      </w:r>
    </w:p>
    <w:p w:rsidR="008B162E" w:rsidP="1700F0DE" w:rsidRDefault="008B162E" w14:paraId="5E5BB04A" w14:textId="49F5DBA3">
      <w:pPr>
        <w:numPr>
          <w:ilvl w:val="1"/>
          <w:numId w:val="4"/>
        </w:numPr>
        <w:spacing w:beforeAutospacing="on" w:afterAutospacing="on" w:line="240" w:lineRule="auto"/>
        <w:rPr>
          <w:rFonts w:ascii="Times New Roman" w:hAnsi="Times New Roman" w:eastAsia="Times New Roman" w:cs="Times New Roman"/>
          <w:sz w:val="24"/>
          <w:szCs w:val="24"/>
        </w:rPr>
      </w:pPr>
      <w:r w:rsidRPr="1700F0DE" w:rsidR="008B162E">
        <w:rPr>
          <w:rFonts w:ascii="Times New Roman" w:hAnsi="Times New Roman" w:eastAsia="Times New Roman" w:cs="Times New Roman"/>
          <w:sz w:val="24"/>
          <w:szCs w:val="24"/>
        </w:rPr>
        <w:t>A report on teleconnection correlation in each region will be provided.</w:t>
      </w:r>
    </w:p>
    <w:p w:rsidR="008B162E" w:rsidP="1700F0DE" w:rsidRDefault="008B162E" w14:paraId="21CA2D6F" w14:textId="76535258">
      <w:pPr>
        <w:numPr>
          <w:ilvl w:val="1"/>
          <w:numId w:val="4"/>
        </w:numPr>
        <w:spacing w:beforeAutospacing="on" w:afterAutospacing="on" w:line="240" w:lineRule="auto"/>
        <w:rPr>
          <w:rFonts w:ascii="Times New Roman" w:hAnsi="Times New Roman" w:eastAsia="Times New Roman" w:cs="Times New Roman"/>
          <w:sz w:val="24"/>
          <w:szCs w:val="24"/>
        </w:rPr>
      </w:pPr>
      <w:r w:rsidRPr="1700F0DE" w:rsidR="008B162E">
        <w:rPr>
          <w:rFonts w:ascii="Times New Roman" w:hAnsi="Times New Roman" w:eastAsia="Times New Roman" w:cs="Times New Roman"/>
          <w:sz w:val="24"/>
          <w:szCs w:val="24"/>
        </w:rPr>
        <w:t>Example output tables will be shown.</w:t>
      </w:r>
    </w:p>
    <w:p w:rsidR="008B162E" w:rsidP="1700F0DE" w:rsidRDefault="008B162E" w14:paraId="02594F6E" w14:textId="33C56F1D">
      <w:pPr>
        <w:numPr>
          <w:ilvl w:val="1"/>
          <w:numId w:val="4"/>
        </w:numPr>
        <w:spacing w:beforeAutospacing="on" w:afterAutospacing="on" w:line="240" w:lineRule="auto"/>
        <w:rPr>
          <w:rFonts w:ascii="Times New Roman" w:hAnsi="Times New Roman" w:eastAsia="Times New Roman" w:cs="Times New Roman"/>
          <w:sz w:val="24"/>
          <w:szCs w:val="24"/>
        </w:rPr>
      </w:pPr>
      <w:r w:rsidRPr="1700F0DE" w:rsidR="008B162E">
        <w:rPr>
          <w:rFonts w:ascii="Times New Roman" w:hAnsi="Times New Roman" w:eastAsia="Times New Roman" w:cs="Times New Roman"/>
          <w:sz w:val="24"/>
          <w:szCs w:val="24"/>
        </w:rPr>
        <w:t xml:space="preserve">A framework for the model, including potential insights for an ML </w:t>
      </w:r>
      <w:r w:rsidRPr="1700F0DE" w:rsidR="6ACAA620">
        <w:rPr>
          <w:rFonts w:ascii="Times New Roman" w:hAnsi="Times New Roman" w:eastAsia="Times New Roman" w:cs="Times New Roman"/>
          <w:sz w:val="24"/>
          <w:szCs w:val="24"/>
        </w:rPr>
        <w:t>approach,</w:t>
      </w:r>
      <w:r w:rsidRPr="1700F0DE" w:rsidR="008B162E">
        <w:rPr>
          <w:rFonts w:ascii="Times New Roman" w:hAnsi="Times New Roman" w:eastAsia="Times New Roman" w:cs="Times New Roman"/>
          <w:sz w:val="24"/>
          <w:szCs w:val="24"/>
        </w:rPr>
        <w:t xml:space="preserve"> will be given.</w:t>
      </w:r>
    </w:p>
    <w:p w:rsidRPr="005B4817" w:rsidR="00DF6521" w:rsidP="005B4817" w:rsidRDefault="005B4817" w14:paraId="4AFC648B" w14:textId="1479CC98">
      <w:pPr>
        <w:spacing w:before="100" w:beforeAutospacing="1" w:after="100" w:afterAutospacing="1" w:line="240" w:lineRule="auto"/>
        <w:rPr>
          <w:rFonts w:ascii="Times New Roman" w:hAnsi="Times New Roman" w:eastAsia="Times New Roman" w:cs="Times New Roman"/>
          <w:sz w:val="24"/>
          <w:szCs w:val="24"/>
        </w:rPr>
      </w:pPr>
      <w:r w:rsidRPr="005B4817">
        <w:rPr>
          <w:rFonts w:ascii="Times New Roman" w:hAnsi="Times New Roman" w:eastAsia="Times New Roman" w:cs="Times New Roman"/>
          <w:sz w:val="24"/>
          <w:szCs w:val="24"/>
        </w:rPr>
        <w:t xml:space="preserve">The Parties agree to work collaboratively and with our private sector partner to </w:t>
      </w:r>
      <w:r>
        <w:rPr>
          <w:rFonts w:ascii="Times New Roman" w:hAnsi="Times New Roman" w:eastAsia="Times New Roman" w:cs="Times New Roman"/>
          <w:sz w:val="24"/>
          <w:szCs w:val="24"/>
        </w:rPr>
        <w:t>develop the following products</w:t>
      </w:r>
      <w:r w:rsidRPr="005B4817">
        <w:rPr>
          <w:rFonts w:ascii="Times New Roman" w:hAnsi="Times New Roman" w:eastAsia="Times New Roman" w:cs="Times New Roman"/>
          <w:sz w:val="24"/>
          <w:szCs w:val="24"/>
        </w:rPr>
        <w:t xml:space="preserve"> that support achieving the</w:t>
      </w:r>
      <w:r>
        <w:rPr>
          <w:rFonts w:ascii="Times New Roman" w:hAnsi="Times New Roman" w:eastAsia="Times New Roman" w:cs="Times New Roman"/>
          <w:sz w:val="24"/>
          <w:szCs w:val="24"/>
        </w:rPr>
        <w:t xml:space="preserve"> secondary and</w:t>
      </w:r>
      <w:r w:rsidRPr="005B4817">
        <w:rPr>
          <w:rFonts w:ascii="Times New Roman" w:hAnsi="Times New Roman" w:eastAsia="Times New Roman" w:cs="Times New Roman"/>
          <w:sz w:val="24"/>
          <w:szCs w:val="24"/>
        </w:rPr>
        <w:t xml:space="preserve"> overall goals:</w:t>
      </w:r>
    </w:p>
    <w:p w:rsidRPr="005B4817" w:rsidR="0012393A" w:rsidP="1700F0DE" w:rsidRDefault="005B4817" w14:paraId="515F00A4" w14:textId="388E8C6D">
      <w:pPr>
        <w:pStyle w:val="ListParagraph"/>
        <w:numPr>
          <w:ilvl w:val="0"/>
          <w:numId w:val="5"/>
        </w:numPr>
        <w:spacing w:before="100" w:beforeAutospacing="on" w:after="100" w:afterAutospacing="on" w:line="240" w:lineRule="auto"/>
        <w:rPr>
          <w:rFonts w:ascii="Times New Roman" w:hAnsi="Times New Roman" w:eastAsia="Times New Roman" w:cs="Times New Roman"/>
          <w:sz w:val="24"/>
          <w:szCs w:val="24"/>
        </w:rPr>
      </w:pPr>
      <w:r w:rsidRPr="1700F0DE" w:rsidR="42D25AF8">
        <w:rPr>
          <w:rFonts w:ascii="Times New Roman" w:hAnsi="Times New Roman" w:eastAsia="Times New Roman" w:cs="Times New Roman"/>
          <w:sz w:val="24"/>
          <w:szCs w:val="24"/>
        </w:rPr>
        <w:t>An</w:t>
      </w:r>
      <w:r w:rsidRPr="1700F0DE" w:rsidR="5365485A">
        <w:rPr>
          <w:rFonts w:ascii="Times New Roman" w:hAnsi="Times New Roman" w:eastAsia="Times New Roman" w:cs="Times New Roman"/>
          <w:sz w:val="24"/>
          <w:szCs w:val="24"/>
        </w:rPr>
        <w:t xml:space="preserve"> annotated bibliography that summarizes rele</w:t>
      </w:r>
      <w:r w:rsidRPr="1700F0DE" w:rsidR="2FF2A38E">
        <w:rPr>
          <w:rFonts w:ascii="Times New Roman" w:hAnsi="Times New Roman" w:eastAsia="Times New Roman" w:cs="Times New Roman"/>
          <w:sz w:val="24"/>
          <w:szCs w:val="24"/>
        </w:rPr>
        <w:t>vant, prior research on the subject matter</w:t>
      </w:r>
    </w:p>
    <w:p w:rsidR="5BCF6CB2" w:rsidP="1700F0DE" w:rsidRDefault="5BCF6CB2" w14:paraId="2466A954" w14:textId="1CB4F8D9">
      <w:pPr>
        <w:pStyle w:val="ListParagraph"/>
        <w:numPr>
          <w:ilvl w:val="1"/>
          <w:numId w:val="5"/>
        </w:numPr>
        <w:spacing w:beforeAutospacing="on" w:afterAutospacing="on" w:line="240" w:lineRule="auto"/>
        <w:rPr>
          <w:rFonts w:ascii="Times New Roman" w:hAnsi="Times New Roman" w:eastAsia="Times New Roman" w:cs="Times New Roman"/>
          <w:sz w:val="24"/>
          <w:szCs w:val="24"/>
        </w:rPr>
      </w:pPr>
      <w:r w:rsidRPr="1700F0DE" w:rsidR="5BCF6CB2">
        <w:rPr>
          <w:rFonts w:ascii="Times New Roman" w:hAnsi="Times New Roman" w:eastAsia="Times New Roman" w:cs="Times New Roman"/>
          <w:sz w:val="24"/>
          <w:szCs w:val="24"/>
        </w:rPr>
        <w:t xml:space="preserve">Sources to be </w:t>
      </w:r>
      <w:r w:rsidRPr="1700F0DE" w:rsidR="5BCF6CB2">
        <w:rPr>
          <w:rFonts w:ascii="Times New Roman" w:hAnsi="Times New Roman" w:eastAsia="Times New Roman" w:cs="Times New Roman"/>
          <w:sz w:val="24"/>
          <w:szCs w:val="24"/>
        </w:rPr>
        <w:t>utilized</w:t>
      </w:r>
      <w:r w:rsidRPr="1700F0DE" w:rsidR="5BCF6CB2">
        <w:rPr>
          <w:rFonts w:ascii="Times New Roman" w:hAnsi="Times New Roman" w:eastAsia="Times New Roman" w:cs="Times New Roman"/>
          <w:sz w:val="24"/>
          <w:szCs w:val="24"/>
        </w:rPr>
        <w:t xml:space="preserve"> will be cataloged and archived in a shared document, available to all team members</w:t>
      </w:r>
      <w:r w:rsidRPr="1700F0DE" w:rsidR="7C9C0911">
        <w:rPr>
          <w:rFonts w:ascii="Times New Roman" w:hAnsi="Times New Roman" w:eastAsia="Times New Roman" w:cs="Times New Roman"/>
          <w:sz w:val="24"/>
          <w:szCs w:val="24"/>
        </w:rPr>
        <w:t>.</w:t>
      </w:r>
    </w:p>
    <w:p w:rsidR="03E9D3BD" w:rsidP="1700F0DE" w:rsidRDefault="03E9D3BD" w14:paraId="107F55FF" w14:textId="1B020A64">
      <w:pPr>
        <w:pStyle w:val="ListParagraph"/>
        <w:numPr>
          <w:ilvl w:val="1"/>
          <w:numId w:val="5"/>
        </w:numPr>
        <w:spacing w:beforeAutospacing="on" w:afterAutospacing="on" w:line="240" w:lineRule="auto"/>
        <w:rPr>
          <w:rFonts w:ascii="Times New Roman" w:hAnsi="Times New Roman" w:eastAsia="Times New Roman" w:cs="Times New Roman"/>
          <w:sz w:val="24"/>
          <w:szCs w:val="24"/>
        </w:rPr>
      </w:pPr>
      <w:r w:rsidRPr="1700F0DE" w:rsidR="03E9D3BD">
        <w:rPr>
          <w:rFonts w:ascii="Times New Roman" w:hAnsi="Times New Roman" w:eastAsia="Times New Roman" w:cs="Times New Roman"/>
          <w:sz w:val="24"/>
          <w:szCs w:val="24"/>
        </w:rPr>
        <w:t>May be merged into the mid-semester report as necessary</w:t>
      </w:r>
      <w:r w:rsidRPr="1700F0DE" w:rsidR="7E20242C">
        <w:rPr>
          <w:rFonts w:ascii="Times New Roman" w:hAnsi="Times New Roman" w:eastAsia="Times New Roman" w:cs="Times New Roman"/>
          <w:sz w:val="24"/>
          <w:szCs w:val="24"/>
        </w:rPr>
        <w:t>.</w:t>
      </w:r>
    </w:p>
    <w:p w:rsidR="0000265A" w:rsidP="1700F0DE" w:rsidRDefault="0000265A" w14:paraId="70680DC3" w14:textId="64E0CB03">
      <w:pPr>
        <w:numPr>
          <w:ilvl w:val="0"/>
          <w:numId w:val="5"/>
        </w:numPr>
        <w:spacing w:before="100" w:beforeAutospacing="on" w:after="100" w:afterAutospacing="on" w:line="240" w:lineRule="auto"/>
        <w:rPr>
          <w:rFonts w:ascii="Times New Roman" w:hAnsi="Times New Roman" w:eastAsia="Times New Roman" w:cs="Times New Roman"/>
          <w:sz w:val="24"/>
          <w:szCs w:val="24"/>
        </w:rPr>
      </w:pPr>
      <w:r w:rsidRPr="1700F0DE" w:rsidR="4218FE1C">
        <w:rPr>
          <w:rFonts w:ascii="Times New Roman" w:hAnsi="Times New Roman" w:eastAsia="Times New Roman" w:cs="Times New Roman"/>
          <w:sz w:val="24"/>
          <w:szCs w:val="24"/>
        </w:rPr>
        <w:t>A word document</w:t>
      </w:r>
      <w:r w:rsidRPr="1700F0DE" w:rsidR="4218FE1C">
        <w:rPr>
          <w:rFonts w:ascii="Times New Roman" w:hAnsi="Times New Roman" w:eastAsia="Times New Roman" w:cs="Times New Roman"/>
          <w:sz w:val="24"/>
          <w:szCs w:val="24"/>
        </w:rPr>
        <w:t xml:space="preserve"> </w:t>
      </w:r>
      <w:r w:rsidRPr="1700F0DE" w:rsidR="2EAE42C7">
        <w:rPr>
          <w:rFonts w:ascii="Times New Roman" w:hAnsi="Times New Roman" w:eastAsia="Times New Roman" w:cs="Times New Roman"/>
          <w:sz w:val="24"/>
          <w:szCs w:val="24"/>
        </w:rPr>
        <w:t xml:space="preserve">cataloging and describing </w:t>
      </w:r>
      <w:r w:rsidRPr="1700F0DE" w:rsidR="4218FE1C">
        <w:rPr>
          <w:rFonts w:ascii="Times New Roman" w:hAnsi="Times New Roman" w:eastAsia="Times New Roman" w:cs="Times New Roman"/>
          <w:sz w:val="24"/>
          <w:szCs w:val="24"/>
        </w:rPr>
        <w:t>pertinent visualizations</w:t>
      </w:r>
    </w:p>
    <w:p w:rsidR="481BACC4" w:rsidP="1700F0DE" w:rsidRDefault="481BACC4" w14:paraId="09B82C6F" w14:textId="408B2A3E">
      <w:pPr>
        <w:numPr>
          <w:ilvl w:val="1"/>
          <w:numId w:val="5"/>
        </w:numPr>
        <w:spacing w:beforeAutospacing="on" w:afterAutospacing="on" w:line="240" w:lineRule="auto"/>
        <w:rPr>
          <w:rFonts w:ascii="Times New Roman" w:hAnsi="Times New Roman" w:eastAsia="Times New Roman" w:cs="Times New Roman"/>
          <w:sz w:val="24"/>
          <w:szCs w:val="24"/>
        </w:rPr>
      </w:pPr>
      <w:r w:rsidRPr="1700F0DE" w:rsidR="481BACC4">
        <w:rPr>
          <w:rFonts w:ascii="Times New Roman" w:hAnsi="Times New Roman" w:eastAsia="Times New Roman" w:cs="Times New Roman"/>
          <w:sz w:val="24"/>
          <w:szCs w:val="24"/>
        </w:rPr>
        <w:t xml:space="preserve">Will </w:t>
      </w:r>
      <w:r w:rsidRPr="1700F0DE" w:rsidR="481BACC4">
        <w:rPr>
          <w:rFonts w:ascii="Times New Roman" w:hAnsi="Times New Roman" w:eastAsia="Times New Roman" w:cs="Times New Roman"/>
          <w:sz w:val="24"/>
          <w:szCs w:val="24"/>
        </w:rPr>
        <w:t>contain</w:t>
      </w:r>
      <w:r w:rsidRPr="1700F0DE" w:rsidR="481BACC4">
        <w:rPr>
          <w:rFonts w:ascii="Times New Roman" w:hAnsi="Times New Roman" w:eastAsia="Times New Roman" w:cs="Times New Roman"/>
          <w:sz w:val="24"/>
          <w:szCs w:val="24"/>
        </w:rPr>
        <w:t xml:space="preserve"> any/all figures generated </w:t>
      </w:r>
      <w:r w:rsidRPr="1700F0DE" w:rsidR="481BACC4">
        <w:rPr>
          <w:rFonts w:ascii="Times New Roman" w:hAnsi="Times New Roman" w:eastAsia="Times New Roman" w:cs="Times New Roman"/>
          <w:sz w:val="24"/>
          <w:szCs w:val="24"/>
        </w:rPr>
        <w:t>th</w:t>
      </w:r>
      <w:r w:rsidRPr="1700F0DE" w:rsidR="481BACC4">
        <w:rPr>
          <w:rFonts w:ascii="Times New Roman" w:hAnsi="Times New Roman" w:eastAsia="Times New Roman" w:cs="Times New Roman"/>
          <w:sz w:val="24"/>
          <w:szCs w:val="24"/>
        </w:rPr>
        <w:t>roughout the project</w:t>
      </w:r>
      <w:r w:rsidRPr="1700F0DE" w:rsidR="3A46A089">
        <w:rPr>
          <w:rFonts w:ascii="Times New Roman" w:hAnsi="Times New Roman" w:eastAsia="Times New Roman" w:cs="Times New Roman"/>
          <w:sz w:val="24"/>
          <w:szCs w:val="24"/>
        </w:rPr>
        <w:t>.</w:t>
      </w:r>
    </w:p>
    <w:p w:rsidR="52807B94" w:rsidP="1700F0DE" w:rsidRDefault="52807B94" w14:paraId="40FFE77D" w14:textId="459FC4E6">
      <w:pPr>
        <w:numPr>
          <w:ilvl w:val="1"/>
          <w:numId w:val="5"/>
        </w:numPr>
        <w:spacing w:beforeAutospacing="on" w:afterAutospacing="on" w:line="240" w:lineRule="auto"/>
        <w:rPr>
          <w:rFonts w:ascii="Times New Roman" w:hAnsi="Times New Roman" w:eastAsia="Times New Roman" w:cs="Times New Roman"/>
          <w:sz w:val="24"/>
          <w:szCs w:val="24"/>
        </w:rPr>
      </w:pPr>
      <w:r w:rsidRPr="1700F0DE" w:rsidR="52807B94">
        <w:rPr>
          <w:rFonts w:ascii="Times New Roman" w:hAnsi="Times New Roman" w:eastAsia="Times New Roman" w:cs="Times New Roman"/>
          <w:sz w:val="24"/>
          <w:szCs w:val="24"/>
        </w:rPr>
        <w:t>May be created as an addendum to the mid-semester/final report</w:t>
      </w:r>
      <w:r w:rsidRPr="1700F0DE" w:rsidR="3A46A089">
        <w:rPr>
          <w:rFonts w:ascii="Times New Roman" w:hAnsi="Times New Roman" w:eastAsia="Times New Roman" w:cs="Times New Roman"/>
          <w:sz w:val="24"/>
          <w:szCs w:val="24"/>
        </w:rPr>
        <w:t>.</w:t>
      </w:r>
    </w:p>
    <w:p w:rsidR="3EF10AD7" w:rsidP="1700F0DE" w:rsidRDefault="3EF10AD7" w14:paraId="42B3DC2E" w14:textId="688C3E3A">
      <w:pPr>
        <w:numPr>
          <w:ilvl w:val="0"/>
          <w:numId w:val="5"/>
        </w:numPr>
        <w:spacing w:beforeAutospacing="on" w:afterAutospacing="on" w:line="240" w:lineRule="auto"/>
        <w:rPr>
          <w:rFonts w:ascii="Times New Roman" w:hAnsi="Times New Roman" w:eastAsia="Times New Roman" w:cs="Times New Roman"/>
          <w:sz w:val="24"/>
          <w:szCs w:val="24"/>
        </w:rPr>
      </w:pPr>
      <w:r w:rsidRPr="1700F0DE" w:rsidR="3EF10AD7">
        <w:rPr>
          <w:rFonts w:ascii="Times New Roman" w:hAnsi="Times New Roman" w:eastAsia="Times New Roman" w:cs="Times New Roman"/>
          <w:sz w:val="24"/>
          <w:szCs w:val="24"/>
        </w:rPr>
        <w:t>All</w:t>
      </w:r>
      <w:r w:rsidRPr="1700F0DE" w:rsidR="0FDE5C2D">
        <w:rPr>
          <w:rFonts w:ascii="Times New Roman" w:hAnsi="Times New Roman" w:eastAsia="Times New Roman" w:cs="Times New Roman"/>
          <w:sz w:val="24"/>
          <w:szCs w:val="24"/>
        </w:rPr>
        <w:t xml:space="preserve"> code created to generate, </w:t>
      </w:r>
      <w:r w:rsidRPr="1700F0DE" w:rsidR="0FDE5C2D">
        <w:rPr>
          <w:rFonts w:ascii="Times New Roman" w:hAnsi="Times New Roman" w:eastAsia="Times New Roman" w:cs="Times New Roman"/>
          <w:sz w:val="24"/>
          <w:szCs w:val="24"/>
        </w:rPr>
        <w:t>analyze</w:t>
      </w:r>
      <w:r w:rsidRPr="1700F0DE" w:rsidR="0FDE5C2D">
        <w:rPr>
          <w:rFonts w:ascii="Times New Roman" w:hAnsi="Times New Roman" w:eastAsia="Times New Roman" w:cs="Times New Roman"/>
          <w:sz w:val="24"/>
          <w:szCs w:val="24"/>
        </w:rPr>
        <w:t xml:space="preserve"> and/or visualize the data</w:t>
      </w:r>
      <w:r w:rsidRPr="1700F0DE" w:rsidR="679AE0F7">
        <w:rPr>
          <w:rFonts w:ascii="Times New Roman" w:hAnsi="Times New Roman" w:eastAsia="Times New Roman" w:cs="Times New Roman"/>
          <w:sz w:val="24"/>
          <w:szCs w:val="24"/>
        </w:rPr>
        <w:t xml:space="preserve"> and product framework</w:t>
      </w:r>
    </w:p>
    <w:p w:rsidR="53FECF25" w:rsidP="1700F0DE" w:rsidRDefault="53FECF25" w14:paraId="46707DC2" w14:textId="5EB6A9B5">
      <w:pPr>
        <w:numPr>
          <w:ilvl w:val="1"/>
          <w:numId w:val="5"/>
        </w:numPr>
        <w:spacing w:beforeAutospacing="on" w:afterAutospacing="on" w:line="240" w:lineRule="auto"/>
        <w:rPr>
          <w:rFonts w:ascii="Times New Roman" w:hAnsi="Times New Roman" w:eastAsia="Times New Roman" w:cs="Times New Roman"/>
          <w:sz w:val="24"/>
          <w:szCs w:val="24"/>
        </w:rPr>
      </w:pPr>
      <w:r w:rsidRPr="1700F0DE" w:rsidR="53FECF25">
        <w:rPr>
          <w:rFonts w:ascii="Times New Roman" w:hAnsi="Times New Roman" w:eastAsia="Times New Roman" w:cs="Times New Roman"/>
          <w:sz w:val="24"/>
          <w:szCs w:val="24"/>
        </w:rPr>
        <w:t>Code will be in the form of Jupyter Notebooks and scripts that will be stored in a shared folder.</w:t>
      </w:r>
    </w:p>
    <w:p w:rsidR="53FECF25" w:rsidP="1700F0DE" w:rsidRDefault="53FECF25" w14:paraId="4A01B77B" w14:textId="471FFFEB">
      <w:pPr>
        <w:numPr>
          <w:ilvl w:val="1"/>
          <w:numId w:val="5"/>
        </w:numPr>
        <w:spacing w:beforeAutospacing="on" w:afterAutospacing="on" w:line="240" w:lineRule="auto"/>
        <w:rPr>
          <w:rFonts w:ascii="Times New Roman" w:hAnsi="Times New Roman" w:eastAsia="Times New Roman" w:cs="Times New Roman"/>
          <w:sz w:val="24"/>
          <w:szCs w:val="24"/>
        </w:rPr>
      </w:pPr>
      <w:r w:rsidRPr="1700F0DE" w:rsidR="53FECF25">
        <w:rPr>
          <w:rFonts w:ascii="Times New Roman" w:hAnsi="Times New Roman" w:eastAsia="Times New Roman" w:cs="Times New Roman"/>
          <w:sz w:val="24"/>
          <w:szCs w:val="24"/>
        </w:rPr>
        <w:t>Any/all data used in the created code will either be stored and organized within the share folder or clearly documented as to how to obtain said data.</w:t>
      </w:r>
    </w:p>
    <w:p w:rsidR="53FECF25" w:rsidP="1700F0DE" w:rsidRDefault="53FECF25" w14:paraId="54591349" w14:textId="5A688A3D">
      <w:pPr>
        <w:numPr>
          <w:ilvl w:val="1"/>
          <w:numId w:val="5"/>
        </w:numPr>
        <w:spacing w:beforeAutospacing="on" w:afterAutospacing="on" w:line="240" w:lineRule="auto"/>
        <w:rPr>
          <w:rFonts w:ascii="Times New Roman" w:hAnsi="Times New Roman" w:eastAsia="Times New Roman" w:cs="Times New Roman"/>
          <w:sz w:val="24"/>
          <w:szCs w:val="24"/>
        </w:rPr>
      </w:pPr>
      <w:r w:rsidRPr="1700F0DE" w:rsidR="53FECF25">
        <w:rPr>
          <w:rFonts w:ascii="Times New Roman" w:hAnsi="Times New Roman" w:eastAsia="Times New Roman" w:cs="Times New Roman"/>
          <w:sz w:val="24"/>
          <w:szCs w:val="24"/>
        </w:rPr>
        <w:t xml:space="preserve">All </w:t>
      </w:r>
      <w:bookmarkStart w:name="_Int_wzsH6GSd" w:id="2098416584"/>
      <w:r w:rsidRPr="1700F0DE" w:rsidR="53FECF25">
        <w:rPr>
          <w:rFonts w:ascii="Times New Roman" w:hAnsi="Times New Roman" w:eastAsia="Times New Roman" w:cs="Times New Roman"/>
          <w:sz w:val="24"/>
          <w:szCs w:val="24"/>
        </w:rPr>
        <w:t>code</w:t>
      </w:r>
      <w:bookmarkEnd w:id="2098416584"/>
      <w:r w:rsidRPr="1700F0DE" w:rsidR="53FECF25">
        <w:rPr>
          <w:rFonts w:ascii="Times New Roman" w:hAnsi="Times New Roman" w:eastAsia="Times New Roman" w:cs="Times New Roman"/>
          <w:sz w:val="24"/>
          <w:szCs w:val="24"/>
        </w:rPr>
        <w:t xml:space="preserve"> will be created with </w:t>
      </w:r>
      <w:r w:rsidRPr="1700F0DE" w:rsidR="63282B87">
        <w:rPr>
          <w:rFonts w:ascii="Times New Roman" w:hAnsi="Times New Roman" w:eastAsia="Times New Roman" w:cs="Times New Roman"/>
          <w:sz w:val="24"/>
          <w:szCs w:val="24"/>
        </w:rPr>
        <w:t xml:space="preserve">documentation and </w:t>
      </w:r>
      <w:r w:rsidRPr="1700F0DE" w:rsidR="53FECF25">
        <w:rPr>
          <w:rFonts w:ascii="Times New Roman" w:hAnsi="Times New Roman" w:eastAsia="Times New Roman" w:cs="Times New Roman"/>
          <w:sz w:val="24"/>
          <w:szCs w:val="24"/>
        </w:rPr>
        <w:t>best practices in mind so that future work can easily be done.</w:t>
      </w:r>
    </w:p>
    <w:p w:rsidR="005B4817" w:rsidP="005B4817" w:rsidRDefault="005B4817" w14:paraId="7E9B5DF1" w14:textId="5B3003C2">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1700F0DE" w:rsidR="42D25AF8">
        <w:rPr>
          <w:rFonts w:ascii="Times New Roman" w:hAnsi="Times New Roman" w:eastAsia="Times New Roman" w:cs="Times New Roman"/>
          <w:sz w:val="24"/>
          <w:szCs w:val="24"/>
        </w:rPr>
        <w:t>A mid-semester report and associated oral presentation</w:t>
      </w:r>
    </w:p>
    <w:p w:rsidR="7944217F" w:rsidP="1700F0DE" w:rsidRDefault="7944217F" w14:paraId="5F798BE3" w14:textId="6A5053B0">
      <w:pPr>
        <w:numPr>
          <w:ilvl w:val="1"/>
          <w:numId w:val="5"/>
        </w:numPr>
        <w:spacing w:beforeAutospacing="on" w:afterAutospacing="on" w:line="240" w:lineRule="auto"/>
        <w:rPr>
          <w:rFonts w:ascii="Times New Roman" w:hAnsi="Times New Roman" w:eastAsia="Times New Roman" w:cs="Times New Roman"/>
          <w:sz w:val="24"/>
          <w:szCs w:val="24"/>
        </w:rPr>
      </w:pPr>
      <w:r w:rsidRPr="1700F0DE" w:rsidR="7944217F">
        <w:rPr>
          <w:rFonts w:ascii="Times New Roman" w:hAnsi="Times New Roman" w:eastAsia="Times New Roman" w:cs="Times New Roman"/>
          <w:sz w:val="24"/>
          <w:szCs w:val="24"/>
        </w:rPr>
        <w:t>The report</w:t>
      </w:r>
      <w:r w:rsidRPr="1700F0DE" w:rsidR="7C154773">
        <w:rPr>
          <w:rFonts w:ascii="Times New Roman" w:hAnsi="Times New Roman" w:eastAsia="Times New Roman" w:cs="Times New Roman"/>
          <w:sz w:val="24"/>
          <w:szCs w:val="24"/>
        </w:rPr>
        <w:t xml:space="preserve"> will be built by the whole team, with individual journals serving as supporting documentation of progress</w:t>
      </w:r>
      <w:r w:rsidRPr="1700F0DE" w:rsidR="639C1E6C">
        <w:rPr>
          <w:rFonts w:ascii="Times New Roman" w:hAnsi="Times New Roman" w:eastAsia="Times New Roman" w:cs="Times New Roman"/>
          <w:sz w:val="24"/>
          <w:szCs w:val="24"/>
        </w:rPr>
        <w:t>.</w:t>
      </w:r>
    </w:p>
    <w:p w:rsidR="5AB2629F" w:rsidP="1700F0DE" w:rsidRDefault="5AB2629F" w14:paraId="07A07923" w14:textId="67194FA9">
      <w:pPr>
        <w:numPr>
          <w:ilvl w:val="1"/>
          <w:numId w:val="5"/>
        </w:numPr>
        <w:spacing w:beforeAutospacing="on" w:afterAutospacing="on" w:line="240" w:lineRule="auto"/>
        <w:rPr>
          <w:rFonts w:ascii="Times New Roman" w:hAnsi="Times New Roman" w:eastAsia="Times New Roman" w:cs="Times New Roman"/>
          <w:sz w:val="24"/>
          <w:szCs w:val="24"/>
        </w:rPr>
      </w:pPr>
      <w:r w:rsidRPr="1700F0DE" w:rsidR="5AB2629F">
        <w:rPr>
          <w:rFonts w:ascii="Times New Roman" w:hAnsi="Times New Roman" w:eastAsia="Times New Roman" w:cs="Times New Roman"/>
          <w:sz w:val="24"/>
          <w:szCs w:val="24"/>
        </w:rPr>
        <w:t>The main data analyzers will report on findings of teleconnection correlations</w:t>
      </w:r>
      <w:r w:rsidRPr="1700F0DE" w:rsidR="452DCC04">
        <w:rPr>
          <w:rFonts w:ascii="Times New Roman" w:hAnsi="Times New Roman" w:eastAsia="Times New Roman" w:cs="Times New Roman"/>
          <w:sz w:val="24"/>
          <w:szCs w:val="24"/>
        </w:rPr>
        <w:t>.</w:t>
      </w:r>
    </w:p>
    <w:p w:rsidR="5AB2629F" w:rsidP="1700F0DE" w:rsidRDefault="5AB2629F" w14:paraId="4A7DCD47" w14:textId="45014E91">
      <w:pPr>
        <w:numPr>
          <w:ilvl w:val="1"/>
          <w:numId w:val="5"/>
        </w:numPr>
        <w:spacing w:beforeAutospacing="on" w:afterAutospacing="on" w:line="240" w:lineRule="auto"/>
        <w:rPr>
          <w:rFonts w:ascii="Times New Roman" w:hAnsi="Times New Roman" w:eastAsia="Times New Roman" w:cs="Times New Roman"/>
          <w:sz w:val="24"/>
          <w:szCs w:val="24"/>
        </w:rPr>
      </w:pPr>
      <w:r w:rsidRPr="1700F0DE" w:rsidR="5AB2629F">
        <w:rPr>
          <w:rFonts w:ascii="Times New Roman" w:hAnsi="Times New Roman" w:eastAsia="Times New Roman" w:cs="Times New Roman"/>
          <w:sz w:val="24"/>
          <w:szCs w:val="24"/>
        </w:rPr>
        <w:t>The methods</w:t>
      </w:r>
      <w:r w:rsidRPr="1700F0DE" w:rsidR="748445FB">
        <w:rPr>
          <w:rFonts w:ascii="Times New Roman" w:hAnsi="Times New Roman" w:eastAsia="Times New Roman" w:cs="Times New Roman"/>
          <w:sz w:val="24"/>
          <w:szCs w:val="24"/>
        </w:rPr>
        <w:t xml:space="preserve">/model-builders will report on </w:t>
      </w:r>
      <w:r w:rsidRPr="1700F0DE" w:rsidR="748445FB">
        <w:rPr>
          <w:rFonts w:ascii="Times New Roman" w:hAnsi="Times New Roman" w:eastAsia="Times New Roman" w:cs="Times New Roman"/>
          <w:sz w:val="24"/>
          <w:szCs w:val="24"/>
        </w:rPr>
        <w:t>initial</w:t>
      </w:r>
      <w:r w:rsidRPr="1700F0DE" w:rsidR="748445FB">
        <w:rPr>
          <w:rFonts w:ascii="Times New Roman" w:hAnsi="Times New Roman" w:eastAsia="Times New Roman" w:cs="Times New Roman"/>
          <w:sz w:val="24"/>
          <w:szCs w:val="24"/>
        </w:rPr>
        <w:t xml:space="preserve"> design of </w:t>
      </w:r>
      <w:r w:rsidRPr="1700F0DE" w:rsidR="3A3E1BF7">
        <w:rPr>
          <w:rFonts w:ascii="Times New Roman" w:hAnsi="Times New Roman" w:eastAsia="Times New Roman" w:cs="Times New Roman"/>
          <w:sz w:val="24"/>
          <w:szCs w:val="24"/>
        </w:rPr>
        <w:t>models</w:t>
      </w:r>
      <w:r w:rsidRPr="1700F0DE" w:rsidR="748445FB">
        <w:rPr>
          <w:rFonts w:ascii="Times New Roman" w:hAnsi="Times New Roman" w:eastAsia="Times New Roman" w:cs="Times New Roman"/>
          <w:sz w:val="24"/>
          <w:szCs w:val="24"/>
        </w:rPr>
        <w:t xml:space="preserve"> and plans for the following month.</w:t>
      </w:r>
    </w:p>
    <w:p w:rsidR="005B4817" w:rsidP="005B4817" w:rsidRDefault="005B4817" w14:paraId="0E700B1E" w14:textId="6D1F9501">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1700F0DE" w:rsidR="42D25AF8">
        <w:rPr>
          <w:rFonts w:ascii="Times New Roman" w:hAnsi="Times New Roman" w:eastAsia="Times New Roman" w:cs="Times New Roman"/>
          <w:sz w:val="24"/>
          <w:szCs w:val="24"/>
        </w:rPr>
        <w:t>An end of semester report and associated oral presentation</w:t>
      </w:r>
    </w:p>
    <w:p w:rsidRPr="0000265A" w:rsidR="0000265A" w:rsidP="1700F0DE" w:rsidRDefault="0000265A" w14:paraId="74C7474E" w14:textId="69851B7F">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703C4B08">
        <w:rPr>
          <w:rFonts w:ascii="Times New Roman" w:hAnsi="Times New Roman" w:eastAsia="Times New Roman" w:cs="Times New Roman"/>
          <w:sz w:val="24"/>
          <w:szCs w:val="24"/>
        </w:rPr>
        <w:t>Final report will start being written after mid-term report, which will serve as a foundation for the final report.</w:t>
      </w:r>
    </w:p>
    <w:p w:rsidRPr="0000265A" w:rsidR="0000265A" w:rsidP="1700F0DE" w:rsidRDefault="0000265A" w14:paraId="021DB8D4" w14:textId="130EEB8B">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46BE7E06">
        <w:rPr>
          <w:rFonts w:ascii="Times New Roman" w:hAnsi="Times New Roman" w:eastAsia="Times New Roman" w:cs="Times New Roman"/>
          <w:sz w:val="24"/>
          <w:szCs w:val="24"/>
        </w:rPr>
        <w:t>Sections will be divided up based on prior tasks throughout the semester to individuals, respectively.</w:t>
      </w:r>
    </w:p>
    <w:p w:rsidRPr="0000265A" w:rsidR="0000265A" w:rsidP="1700F0DE" w:rsidRDefault="0000265A" w14:paraId="1F58925F" w14:textId="0D68BE38">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49A6DA42">
        <w:rPr>
          <w:rFonts w:ascii="Times New Roman" w:hAnsi="Times New Roman" w:eastAsia="Times New Roman" w:cs="Times New Roman"/>
          <w:sz w:val="24"/>
          <w:szCs w:val="24"/>
        </w:rPr>
        <w:t xml:space="preserve">Presentation will </w:t>
      </w:r>
      <w:bookmarkStart w:name="_Int_N2jNVscf" w:id="55652338"/>
      <w:r w:rsidRPr="1700F0DE" w:rsidR="49A6DA42">
        <w:rPr>
          <w:rFonts w:ascii="Times New Roman" w:hAnsi="Times New Roman" w:eastAsia="Times New Roman" w:cs="Times New Roman"/>
          <w:sz w:val="24"/>
          <w:szCs w:val="24"/>
        </w:rPr>
        <w:t>be broken</w:t>
      </w:r>
      <w:bookmarkEnd w:id="55652338"/>
      <w:r w:rsidRPr="1700F0DE" w:rsidR="49A6DA42">
        <w:rPr>
          <w:rFonts w:ascii="Times New Roman" w:hAnsi="Times New Roman" w:eastAsia="Times New Roman" w:cs="Times New Roman"/>
          <w:sz w:val="24"/>
          <w:szCs w:val="24"/>
        </w:rPr>
        <w:t xml:space="preserve"> up evenly.</w:t>
      </w:r>
    </w:p>
    <w:p w:rsidRPr="0000265A" w:rsidR="0000265A" w:rsidP="1700F0DE" w:rsidRDefault="0000265A" w14:paraId="6FA56867" w14:textId="43E3863F">
      <w:pPr>
        <w:numPr>
          <w:ilvl w:val="0"/>
          <w:numId w:val="5"/>
        </w:numPr>
        <w:spacing w:before="100" w:beforeAutospacing="on" w:after="100" w:afterAutospacing="on" w:line="240" w:lineRule="auto"/>
        <w:rPr>
          <w:rFonts w:ascii="Times New Roman" w:hAnsi="Times New Roman" w:eastAsia="Times New Roman" w:cs="Times New Roman"/>
          <w:sz w:val="24"/>
          <w:szCs w:val="24"/>
        </w:rPr>
      </w:pPr>
      <w:r w:rsidRPr="1700F0DE" w:rsidR="49A6DA42">
        <w:rPr>
          <w:rFonts w:ascii="Times New Roman" w:hAnsi="Times New Roman" w:eastAsia="Times New Roman" w:cs="Times New Roman"/>
          <w:sz w:val="24"/>
          <w:szCs w:val="24"/>
        </w:rPr>
        <w:t>Weekly journal sets of individual and team-based progress documentation</w:t>
      </w:r>
    </w:p>
    <w:p w:rsidRPr="0000265A" w:rsidR="0000265A" w:rsidP="1700F0DE" w:rsidRDefault="0000265A" w14:paraId="70526A0B" w14:textId="3CD2B186">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49A6DA42">
        <w:rPr>
          <w:rFonts w:ascii="Times New Roman" w:hAnsi="Times New Roman" w:eastAsia="Times New Roman" w:cs="Times New Roman"/>
          <w:sz w:val="24"/>
          <w:szCs w:val="24"/>
        </w:rPr>
        <w:t xml:space="preserve">Individual team members will record both individual and team progress in </w:t>
      </w:r>
      <w:r w:rsidRPr="1700F0DE" w:rsidR="49A6DA42">
        <w:rPr>
          <w:rFonts w:ascii="Times New Roman" w:hAnsi="Times New Roman" w:eastAsia="Times New Roman" w:cs="Times New Roman"/>
          <w:sz w:val="24"/>
          <w:szCs w:val="24"/>
        </w:rPr>
        <w:t>their</w:t>
      </w:r>
      <w:r w:rsidRPr="1700F0DE" w:rsidR="49A6DA42">
        <w:rPr>
          <w:rFonts w:ascii="Times New Roman" w:hAnsi="Times New Roman" w:eastAsia="Times New Roman" w:cs="Times New Roman"/>
          <w:sz w:val="24"/>
          <w:szCs w:val="24"/>
        </w:rPr>
        <w:t xml:space="preserve"> journals.</w:t>
      </w:r>
    </w:p>
    <w:p w:rsidRPr="0000265A" w:rsidR="0000265A" w:rsidP="1700F0DE" w:rsidRDefault="0000265A" w14:paraId="4A9FA3E5" w14:textId="51D9F420">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49A6DA42">
        <w:rPr>
          <w:rFonts w:ascii="Times New Roman" w:hAnsi="Times New Roman" w:eastAsia="Times New Roman" w:cs="Times New Roman"/>
          <w:sz w:val="24"/>
          <w:szCs w:val="24"/>
        </w:rPr>
        <w:t xml:space="preserve">Progress will be based </w:t>
      </w:r>
      <w:r w:rsidRPr="1700F0DE" w:rsidR="49A6DA42">
        <w:rPr>
          <w:rFonts w:ascii="Times New Roman" w:hAnsi="Times New Roman" w:eastAsia="Times New Roman" w:cs="Times New Roman"/>
          <w:sz w:val="24"/>
          <w:szCs w:val="24"/>
        </w:rPr>
        <w:t>off</w:t>
      </w:r>
      <w:r w:rsidRPr="1700F0DE" w:rsidR="49A6DA42">
        <w:rPr>
          <w:rFonts w:ascii="Times New Roman" w:hAnsi="Times New Roman" w:eastAsia="Times New Roman" w:cs="Times New Roman"/>
          <w:sz w:val="24"/>
          <w:szCs w:val="24"/>
        </w:rPr>
        <w:t xml:space="preserve"> individual efforts, task completion, and shared document contribution.</w:t>
      </w:r>
    </w:p>
    <w:p w:rsidRPr="0000265A" w:rsidR="0000265A" w:rsidP="1700F0DE" w:rsidRDefault="0000265A" w14:paraId="31AB02C4" w14:textId="774885D3">
      <w:pPr>
        <w:numPr>
          <w:ilvl w:val="0"/>
          <w:numId w:val="5"/>
        </w:numPr>
        <w:spacing w:before="100" w:beforeAutospacing="on" w:after="100" w:afterAutospacing="on" w:line="240" w:lineRule="auto"/>
        <w:rPr>
          <w:rFonts w:ascii="Times New Roman" w:hAnsi="Times New Roman" w:eastAsia="Times New Roman" w:cs="Times New Roman"/>
          <w:sz w:val="24"/>
          <w:szCs w:val="24"/>
        </w:rPr>
      </w:pPr>
      <w:r w:rsidRPr="1700F0DE" w:rsidR="6F985D54">
        <w:rPr>
          <w:rFonts w:ascii="Times New Roman" w:hAnsi="Times New Roman" w:eastAsia="Times New Roman" w:cs="Times New Roman"/>
          <w:sz w:val="24"/>
          <w:szCs w:val="24"/>
        </w:rPr>
        <w:t xml:space="preserve">Semi-monthly group </w:t>
      </w:r>
      <w:r w:rsidRPr="1700F0DE" w:rsidR="6F985D54">
        <w:rPr>
          <w:rFonts w:ascii="Times New Roman" w:hAnsi="Times New Roman" w:eastAsia="Times New Roman" w:cs="Times New Roman"/>
          <w:sz w:val="24"/>
          <w:szCs w:val="24"/>
        </w:rPr>
        <w:t>evaluations</w:t>
      </w:r>
    </w:p>
    <w:p w:rsidRPr="0000265A" w:rsidR="0000265A" w:rsidP="1700F0DE" w:rsidRDefault="0000265A" w14:paraId="340408E6" w14:textId="65AE9E25">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6F985D54">
        <w:rPr>
          <w:rFonts w:ascii="Times New Roman" w:hAnsi="Times New Roman" w:eastAsia="Times New Roman" w:cs="Times New Roman"/>
          <w:sz w:val="24"/>
          <w:szCs w:val="24"/>
        </w:rPr>
        <w:t>Group members will be evaluated on an individua</w:t>
      </w:r>
      <w:r w:rsidRPr="1700F0DE" w:rsidR="161C4221">
        <w:rPr>
          <w:rFonts w:ascii="Times New Roman" w:hAnsi="Times New Roman" w:eastAsia="Times New Roman" w:cs="Times New Roman"/>
          <w:sz w:val="24"/>
          <w:szCs w:val="24"/>
        </w:rPr>
        <w:t>l basis from contribution and discussion participation.</w:t>
      </w:r>
    </w:p>
    <w:p w:rsidRPr="0000265A" w:rsidR="0000265A" w:rsidP="1700F0DE" w:rsidRDefault="0000265A" w14:paraId="074190CE" w14:textId="16027B55">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161C4221">
        <w:rPr>
          <w:rFonts w:ascii="Times New Roman" w:hAnsi="Times New Roman" w:eastAsia="Times New Roman" w:cs="Times New Roman"/>
          <w:sz w:val="24"/>
          <w:szCs w:val="24"/>
        </w:rPr>
        <w:t xml:space="preserve">Evaluations will also </w:t>
      </w:r>
      <w:r w:rsidRPr="1700F0DE" w:rsidR="161C4221">
        <w:rPr>
          <w:rFonts w:ascii="Times New Roman" w:hAnsi="Times New Roman" w:eastAsia="Times New Roman" w:cs="Times New Roman"/>
          <w:sz w:val="24"/>
          <w:szCs w:val="24"/>
        </w:rPr>
        <w:t>contain</w:t>
      </w:r>
      <w:r w:rsidRPr="1700F0DE" w:rsidR="161C4221">
        <w:rPr>
          <w:rFonts w:ascii="Times New Roman" w:hAnsi="Times New Roman" w:eastAsia="Times New Roman" w:cs="Times New Roman"/>
          <w:sz w:val="24"/>
          <w:szCs w:val="24"/>
        </w:rPr>
        <w:t xml:space="preserve"> feedback on group </w:t>
      </w:r>
      <w:r w:rsidRPr="1700F0DE" w:rsidR="161C4221">
        <w:rPr>
          <w:rFonts w:ascii="Times New Roman" w:hAnsi="Times New Roman" w:eastAsia="Times New Roman" w:cs="Times New Roman"/>
          <w:sz w:val="24"/>
          <w:szCs w:val="24"/>
        </w:rPr>
        <w:t>dynamic</w:t>
      </w:r>
      <w:r w:rsidRPr="1700F0DE" w:rsidR="161C4221">
        <w:rPr>
          <w:rFonts w:ascii="Times New Roman" w:hAnsi="Times New Roman" w:eastAsia="Times New Roman" w:cs="Times New Roman"/>
          <w:sz w:val="24"/>
          <w:szCs w:val="24"/>
        </w:rPr>
        <w:t xml:space="preserve"> and highlight any issues.</w:t>
      </w:r>
    </w:p>
    <w:p w:rsidRPr="0000265A" w:rsidR="0000265A" w:rsidP="1700F0DE" w:rsidRDefault="0000265A" w14:paraId="3B3AD4EB" w14:textId="0F3E758D">
      <w:pPr>
        <w:numPr>
          <w:ilvl w:val="0"/>
          <w:numId w:val="5"/>
        </w:numPr>
        <w:spacing w:before="100" w:beforeAutospacing="on" w:after="100" w:afterAutospacing="on" w:line="240" w:lineRule="auto"/>
        <w:rPr>
          <w:rFonts w:ascii="Times New Roman" w:hAnsi="Times New Roman" w:eastAsia="Times New Roman" w:cs="Times New Roman"/>
          <w:sz w:val="24"/>
          <w:szCs w:val="24"/>
        </w:rPr>
      </w:pPr>
      <w:r w:rsidRPr="1700F0DE" w:rsidR="161C4221">
        <w:rPr>
          <w:rFonts w:ascii="Times New Roman" w:hAnsi="Times New Roman" w:eastAsia="Times New Roman" w:cs="Times New Roman"/>
          <w:sz w:val="24"/>
          <w:szCs w:val="24"/>
        </w:rPr>
        <w:t xml:space="preserve">Peer-review and feedback of progress of </w:t>
      </w:r>
      <w:r w:rsidRPr="1700F0DE" w:rsidR="161C4221">
        <w:rPr>
          <w:rFonts w:ascii="Times New Roman" w:hAnsi="Times New Roman" w:eastAsia="Times New Roman" w:cs="Times New Roman"/>
          <w:sz w:val="24"/>
          <w:szCs w:val="24"/>
        </w:rPr>
        <w:t>other</w:t>
      </w:r>
      <w:r w:rsidRPr="1700F0DE" w:rsidR="161C4221">
        <w:rPr>
          <w:rFonts w:ascii="Times New Roman" w:hAnsi="Times New Roman" w:eastAsia="Times New Roman" w:cs="Times New Roman"/>
          <w:sz w:val="24"/>
          <w:szCs w:val="24"/>
        </w:rPr>
        <w:t xml:space="preserve"> group during report presentations</w:t>
      </w:r>
    </w:p>
    <w:p w:rsidRPr="0000265A" w:rsidR="0000265A" w:rsidP="1700F0DE" w:rsidRDefault="0000265A" w14:paraId="607DCFF3" w14:textId="63533C95">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1700F0DE" w:rsidR="161C4221">
        <w:rPr>
          <w:rFonts w:ascii="Times New Roman" w:hAnsi="Times New Roman" w:eastAsia="Times New Roman" w:cs="Times New Roman"/>
          <w:sz w:val="24"/>
          <w:szCs w:val="24"/>
        </w:rPr>
        <w:t>Group will provide written feedback and constructive criticism on methods and progress and provide ideas on how to improve to the other group.</w:t>
      </w:r>
    </w:p>
    <w:p w:rsidRPr="0000265A" w:rsidR="0000265A" w:rsidP="1700F0DE" w:rsidRDefault="0000265A" w14:paraId="30D37D7F" w14:textId="0585B0E9">
      <w:pPr>
        <w:spacing w:before="100" w:beforeAutospacing="on" w:after="100" w:afterAutospacing="on" w:line="240" w:lineRule="auto"/>
        <w:rPr>
          <w:rFonts w:ascii="Times New Roman" w:hAnsi="Times New Roman" w:eastAsia="Times New Roman" w:cs="Times New Roman"/>
          <w:sz w:val="24"/>
          <w:szCs w:val="24"/>
        </w:rPr>
      </w:pPr>
    </w:p>
    <w:p w:rsidRPr="0000265A" w:rsidR="0000265A" w:rsidP="1700F0DE" w:rsidRDefault="0000265A" w14:paraId="60CA5BF5" w14:textId="07EA6AFE">
      <w:pPr>
        <w:spacing w:before="100" w:beforeAutospacing="on" w:after="100" w:afterAutospacing="on" w:line="240" w:lineRule="auto"/>
        <w:rPr>
          <w:rFonts w:ascii="Times New Roman" w:hAnsi="Times New Roman" w:eastAsia="Times New Roman" w:cs="Times New Roman"/>
          <w:sz w:val="24"/>
          <w:szCs w:val="24"/>
        </w:rPr>
      </w:pPr>
    </w:p>
    <w:p w:rsidRPr="0000265A" w:rsidR="0000265A" w:rsidP="1700F0DE" w:rsidRDefault="0000265A" w14:paraId="2208B01D" w14:textId="115DD6B4">
      <w:pPr>
        <w:pStyle w:val="Normal"/>
        <w:spacing w:before="100" w:beforeAutospacing="1" w:after="100" w:afterAutospacing="1" w:line="240" w:lineRule="auto"/>
        <w:rPr>
          <w:rFonts w:ascii="Times New Roman" w:hAnsi="Times New Roman" w:eastAsia="Times New Roman" w:cs="Times New Roman"/>
          <w:b w:val="1"/>
          <w:bCs w:val="1"/>
          <w:sz w:val="24"/>
          <w:szCs w:val="24"/>
        </w:rPr>
      </w:pPr>
      <w:r w:rsidRPr="1700F0DE" w:rsidR="4218FE1C">
        <w:rPr>
          <w:rFonts w:ascii="Times New Roman" w:hAnsi="Times New Roman" w:eastAsia="Times New Roman" w:cs="Times New Roman"/>
          <w:b w:val="1"/>
          <w:bCs w:val="1"/>
          <w:sz w:val="24"/>
          <w:szCs w:val="24"/>
        </w:rPr>
        <w:t>Section 2: Ethics</w:t>
      </w:r>
      <w:r w:rsidRPr="1700F0DE" w:rsidR="3838B465">
        <w:rPr>
          <w:rFonts w:ascii="Times New Roman" w:hAnsi="Times New Roman" w:eastAsia="Times New Roman" w:cs="Times New Roman"/>
          <w:b w:val="1"/>
          <w:bCs w:val="1"/>
          <w:sz w:val="24"/>
          <w:szCs w:val="24"/>
        </w:rPr>
        <w:t xml:space="preserve"> and Standards</w:t>
      </w:r>
    </w:p>
    <w:p w:rsidR="0000265A" w:rsidP="0000265A" w:rsidRDefault="0000265A" w14:paraId="5E9FD3A1" w14:textId="7CDF3BEF">
      <w:pPr>
        <w:spacing w:before="100" w:beforeAutospacing="1" w:after="100" w:afterAutospacing="1" w:line="240" w:lineRule="auto"/>
        <w:ind w:left="360"/>
        <w:rPr>
          <w:rFonts w:ascii="Times New Roman" w:hAnsi="Times New Roman" w:eastAsia="Times New Roman" w:cs="Times New Roman"/>
          <w:sz w:val="24"/>
          <w:szCs w:val="24"/>
        </w:rPr>
      </w:pPr>
      <w:r w:rsidRPr="0000265A">
        <w:rPr>
          <w:rFonts w:ascii="Times New Roman" w:hAnsi="Times New Roman" w:eastAsia="Times New Roman" w:cs="Times New Roman"/>
          <w:sz w:val="24"/>
          <w:szCs w:val="24"/>
        </w:rPr>
        <w:t xml:space="preserve">The Parties agree to work collaboratively and with our private sector partner </w:t>
      </w:r>
      <w:r>
        <w:rPr>
          <w:rFonts w:ascii="Times New Roman" w:hAnsi="Times New Roman" w:eastAsia="Times New Roman" w:cs="Times New Roman"/>
          <w:sz w:val="24"/>
          <w:szCs w:val="24"/>
        </w:rPr>
        <w:t>in an ethical way that includes the following guiding principles (</w:t>
      </w:r>
      <w:hyperlink w:history="1" r:id="rId8">
        <w:r w:rsidRPr="00BF592D">
          <w:rPr>
            <w:rStyle w:val="Hyperlink"/>
            <w:rFonts w:ascii="Times New Roman" w:hAnsi="Times New Roman" w:eastAsia="Times New Roman" w:cs="Times New Roman"/>
            <w:sz w:val="24"/>
            <w:szCs w:val="24"/>
          </w:rPr>
          <w:t>https://www.acm.org/code-of-ethics</w:t>
        </w:r>
      </w:hyperlink>
      <w:r>
        <w:rPr>
          <w:rFonts w:ascii="Times New Roman" w:hAnsi="Times New Roman" w:eastAsia="Times New Roman" w:cs="Times New Roman"/>
          <w:sz w:val="24"/>
          <w:szCs w:val="24"/>
        </w:rPr>
        <w:t>)</w:t>
      </w:r>
      <w:r w:rsidRPr="0000265A">
        <w:rPr>
          <w:rFonts w:ascii="Times New Roman" w:hAnsi="Times New Roman" w:eastAsia="Times New Roman" w:cs="Times New Roman"/>
          <w:sz w:val="24"/>
          <w:szCs w:val="24"/>
        </w:rPr>
        <w:t>:</w:t>
      </w:r>
    </w:p>
    <w:p w:rsidR="0000265A" w:rsidP="0000265A" w:rsidRDefault="0000265A" w14:paraId="12D8A54E" w14:textId="32960706">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Contribute to society and to human well-being</w:t>
      </w:r>
      <w:r w:rsidR="00F30A24">
        <w:rPr>
          <w:rFonts w:ascii="Times New Roman" w:hAnsi="Times New Roman" w:eastAsia="Times New Roman" w:cs="Times New Roman"/>
          <w:sz w:val="24"/>
          <w:szCs w:val="24"/>
        </w:rPr>
        <w:t>.</w:t>
      </w:r>
    </w:p>
    <w:p w:rsidR="0000265A" w:rsidP="0000265A" w:rsidRDefault="0000265A" w14:paraId="103ED1E1" w14:textId="4F89EB57">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Avoid</w:t>
      </w:r>
      <w:r w:rsidR="00F30A24">
        <w:rPr>
          <w:rFonts w:ascii="Times New Roman" w:hAnsi="Times New Roman" w:eastAsia="Times New Roman" w:cs="Times New Roman"/>
          <w:sz w:val="24"/>
          <w:szCs w:val="24"/>
        </w:rPr>
        <w:t xml:space="preserve"> creating</w:t>
      </w:r>
      <w:r>
        <w:rPr>
          <w:rFonts w:ascii="Times New Roman" w:hAnsi="Times New Roman" w:eastAsia="Times New Roman" w:cs="Times New Roman"/>
          <w:sz w:val="24"/>
          <w:szCs w:val="24"/>
        </w:rPr>
        <w:t xml:space="preserve"> physical and mental harm</w:t>
      </w:r>
      <w:r w:rsidR="00F30A24">
        <w:rPr>
          <w:rFonts w:ascii="Times New Roman" w:hAnsi="Times New Roman" w:eastAsia="Times New Roman" w:cs="Times New Roman"/>
          <w:sz w:val="24"/>
          <w:szCs w:val="24"/>
        </w:rPr>
        <w:t>.</w:t>
      </w:r>
    </w:p>
    <w:p w:rsidR="00F30A24" w:rsidP="1700F0DE" w:rsidRDefault="00F30A24" w14:paraId="51D2B439" w14:textId="760BB462">
      <w:pPr>
        <w:pStyle w:val="ListParagraph"/>
        <w:numPr>
          <w:ilvl w:val="0"/>
          <w:numId w:val="6"/>
        </w:numPr>
        <w:spacing w:before="100" w:beforeAutospacing="on" w:after="100" w:afterAutospacing="on" w:line="240" w:lineRule="auto"/>
        <w:rPr>
          <w:rFonts w:ascii="Times New Roman" w:hAnsi="Times New Roman" w:eastAsia="Times New Roman" w:cs="Times New Roman"/>
          <w:sz w:val="24"/>
          <w:szCs w:val="24"/>
        </w:rPr>
      </w:pPr>
      <w:r w:rsidRPr="1700F0DE" w:rsidR="3838B465">
        <w:rPr>
          <w:rFonts w:ascii="Times New Roman" w:hAnsi="Times New Roman" w:eastAsia="Times New Roman" w:cs="Times New Roman"/>
          <w:sz w:val="24"/>
          <w:szCs w:val="24"/>
        </w:rPr>
        <w:t xml:space="preserve">Be honest and trustworthy by using transparent methods and never creating fake data or </w:t>
      </w:r>
      <w:r w:rsidRPr="1700F0DE" w:rsidR="7BD8A95C">
        <w:rPr>
          <w:rFonts w:ascii="Times New Roman" w:hAnsi="Times New Roman" w:eastAsia="Times New Roman" w:cs="Times New Roman"/>
          <w:sz w:val="24"/>
          <w:szCs w:val="24"/>
        </w:rPr>
        <w:t>analysis</w:t>
      </w:r>
      <w:r w:rsidRPr="1700F0DE" w:rsidR="3838B465">
        <w:rPr>
          <w:rFonts w:ascii="Times New Roman" w:hAnsi="Times New Roman" w:eastAsia="Times New Roman" w:cs="Times New Roman"/>
          <w:sz w:val="24"/>
          <w:szCs w:val="24"/>
        </w:rPr>
        <w:t>.</w:t>
      </w:r>
    </w:p>
    <w:p w:rsidR="00F30A24" w:rsidP="1700F0DE" w:rsidRDefault="00F30A24" w14:paraId="5A933AC7" w14:textId="7BC5636A">
      <w:pPr>
        <w:pStyle w:val="ListParagraph"/>
        <w:numPr>
          <w:ilvl w:val="0"/>
          <w:numId w:val="6"/>
        </w:numPr>
        <w:spacing w:before="100" w:beforeAutospacing="on" w:after="100" w:afterAutospacing="on" w:line="240" w:lineRule="auto"/>
        <w:rPr>
          <w:rFonts w:ascii="Times New Roman" w:hAnsi="Times New Roman" w:eastAsia="Times New Roman" w:cs="Times New Roman"/>
          <w:sz w:val="24"/>
          <w:szCs w:val="24"/>
        </w:rPr>
      </w:pPr>
      <w:r w:rsidRPr="1700F0DE" w:rsidR="3838B465">
        <w:rPr>
          <w:rFonts w:ascii="Times New Roman" w:hAnsi="Times New Roman" w:eastAsia="Times New Roman" w:cs="Times New Roman"/>
          <w:sz w:val="24"/>
          <w:szCs w:val="24"/>
        </w:rPr>
        <w:t xml:space="preserve">Be fair and </w:t>
      </w:r>
      <w:r w:rsidRPr="1700F0DE" w:rsidR="3838B465">
        <w:rPr>
          <w:rFonts w:ascii="Times New Roman" w:hAnsi="Times New Roman" w:eastAsia="Times New Roman" w:cs="Times New Roman"/>
          <w:sz w:val="24"/>
          <w:szCs w:val="24"/>
        </w:rPr>
        <w:t>take action</w:t>
      </w:r>
      <w:r w:rsidRPr="1700F0DE" w:rsidR="3838B465">
        <w:rPr>
          <w:rFonts w:ascii="Times New Roman" w:hAnsi="Times New Roman" w:eastAsia="Times New Roman" w:cs="Times New Roman"/>
          <w:sz w:val="24"/>
          <w:szCs w:val="24"/>
        </w:rPr>
        <w:t xml:space="preserve"> not to discriminate by avoiding biases and remaining </w:t>
      </w:r>
      <w:r w:rsidRPr="1700F0DE" w:rsidR="68E25319">
        <w:rPr>
          <w:rFonts w:ascii="Times New Roman" w:hAnsi="Times New Roman" w:eastAsia="Times New Roman" w:cs="Times New Roman"/>
          <w:sz w:val="24"/>
          <w:szCs w:val="24"/>
        </w:rPr>
        <w:t>objectives</w:t>
      </w:r>
      <w:r w:rsidRPr="1700F0DE" w:rsidR="3838B465">
        <w:rPr>
          <w:rFonts w:ascii="Times New Roman" w:hAnsi="Times New Roman" w:eastAsia="Times New Roman" w:cs="Times New Roman"/>
          <w:sz w:val="24"/>
          <w:szCs w:val="24"/>
        </w:rPr>
        <w:t>.</w:t>
      </w:r>
    </w:p>
    <w:p w:rsidR="00F30A24" w:rsidP="0000265A" w:rsidRDefault="00F30A24" w14:paraId="07C7C8A6" w14:textId="6A4B0F1C">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Respect existing work used by this project through acknowledgements and citations.</w:t>
      </w:r>
    </w:p>
    <w:p w:rsidR="00F30A24" w:rsidP="0000265A" w:rsidRDefault="00F30A24" w14:paraId="676EB513" w14:textId="5C8F9CC2">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Respect privacy if personal information is used in this work.</w:t>
      </w:r>
    </w:p>
    <w:p w:rsidR="00F30A24" w:rsidP="0000265A" w:rsidRDefault="00F30A24" w14:paraId="2565866B" w14:textId="3F87CFDB">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Honor confidentiality by not discussing this work with others.</w:t>
      </w:r>
    </w:p>
    <w:p w:rsidR="00F30A24" w:rsidP="0000265A" w:rsidRDefault="00F30A24" w14:paraId="0A0F073D" w14:textId="2209FD23">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high standards and produce the highest quality of work based on your experience. Do not be afraid to speak up if you are not familiar with a topic assigned to you.</w:t>
      </w:r>
    </w:p>
    <w:p w:rsidR="00F30A24" w:rsidP="0000265A" w:rsidRDefault="00F30A24" w14:paraId="2780530D" w14:textId="31066F29">
      <w:pPr>
        <w:pStyle w:val="ListParagraph"/>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 professional when critiquing the work of others. For serious issues, one-on-one conversations are better than public admonishment. </w:t>
      </w:r>
    </w:p>
    <w:p w:rsidR="007C13ED" w:rsidP="1700F0DE" w:rsidRDefault="007C13ED" w14:paraId="3A617211" w14:textId="745973E1">
      <w:pPr>
        <w:pStyle w:val="ListParagraph"/>
        <w:numPr>
          <w:ilvl w:val="0"/>
          <w:numId w:val="6"/>
        </w:numPr>
        <w:spacing w:before="100" w:beforeAutospacing="on" w:after="100" w:afterAutospacing="on" w:line="240" w:lineRule="auto"/>
        <w:rPr>
          <w:rFonts w:ascii="Times New Roman" w:hAnsi="Times New Roman" w:eastAsia="Times New Roman" w:cs="Times New Roman"/>
          <w:sz w:val="24"/>
          <w:szCs w:val="24"/>
        </w:rPr>
      </w:pPr>
      <w:r w:rsidRPr="1700F0DE" w:rsidR="3838B465">
        <w:rPr>
          <w:rFonts w:ascii="Times New Roman" w:hAnsi="Times New Roman" w:eastAsia="Times New Roman" w:cs="Times New Roman"/>
          <w:sz w:val="24"/>
          <w:szCs w:val="24"/>
        </w:rPr>
        <w:t>Use existing computing resources responsibly by approaching code execution only after you have a well-developed plan.</w:t>
      </w:r>
    </w:p>
    <w:p w:rsidR="007C13ED" w:rsidP="1700F0DE" w:rsidRDefault="007C13ED" w14:paraId="4E10E417" w14:textId="379C9434">
      <w:pPr>
        <w:pStyle w:val="Normal"/>
        <w:spacing w:before="100" w:beforeAutospacing="on" w:after="100" w:afterAutospacing="on" w:line="240" w:lineRule="auto"/>
        <w:rPr>
          <w:rFonts w:ascii="Times New Roman" w:hAnsi="Times New Roman" w:eastAsia="Times New Roman" w:cs="Times New Roman"/>
          <w:sz w:val="24"/>
          <w:szCs w:val="24"/>
        </w:rPr>
      </w:pPr>
    </w:p>
    <w:p w:rsidR="007C13ED" w:rsidP="007C13ED" w:rsidRDefault="007C13ED" w14:paraId="2DEEE8A9" w14:textId="1D5014A4">
      <w:pPr>
        <w:spacing w:before="100" w:beforeAutospacing="1" w:after="100" w:afterAutospacing="1" w:line="240" w:lineRule="auto"/>
      </w:pPr>
      <w:r>
        <w:br w:type="page"/>
      </w:r>
    </w:p>
    <w:p w:rsidR="007C13ED" w:rsidP="1700F0DE" w:rsidRDefault="007C13ED" w14:paraId="17BDC224" w14:textId="6043F47C">
      <w:pPr>
        <w:pStyle w:val="Normal"/>
        <w:spacing w:before="100" w:beforeAutospacing="on" w:after="100" w:afterAutospacing="on" w:line="240" w:lineRule="auto"/>
        <w:rPr>
          <w:rFonts w:ascii="Times New Roman" w:hAnsi="Times New Roman" w:eastAsia="Times New Roman" w:cs="Times New Roman"/>
          <w:sz w:val="24"/>
          <w:szCs w:val="24"/>
        </w:rPr>
      </w:pPr>
      <w:r w:rsidRPr="1700F0DE" w:rsidR="3AB07971">
        <w:rPr>
          <w:rFonts w:ascii="Times New Roman" w:hAnsi="Times New Roman" w:eastAsia="Times New Roman" w:cs="Times New Roman"/>
          <w:sz w:val="24"/>
          <w:szCs w:val="24"/>
        </w:rPr>
        <w:t>After you complete this document, you should bring it to your instructor. If no changes are needed, each member should sign below by typing their name and the date to acknowledge they have read the Goals Contract and understand what is expected of them during the course:</w:t>
      </w:r>
    </w:p>
    <w:tbl>
      <w:tblPr>
        <w:tblStyle w:val="TableGrid"/>
        <w:tblW w:w="0" w:type="auto"/>
        <w:tblLook w:val="04A0" w:firstRow="1" w:lastRow="0" w:firstColumn="1" w:lastColumn="0" w:noHBand="0" w:noVBand="1"/>
      </w:tblPr>
      <w:tblGrid>
        <w:gridCol w:w="5395"/>
        <w:gridCol w:w="5395"/>
      </w:tblGrid>
      <w:tr w:rsidR="007C13ED" w:rsidTr="1700F0DE" w14:paraId="1E980DCA" w14:textId="77777777">
        <w:tc>
          <w:tcPr>
            <w:tcW w:w="5395" w:type="dxa"/>
            <w:tcMar/>
          </w:tcPr>
          <w:p w:rsidR="007C13ED" w:rsidP="007C13ED" w:rsidRDefault="007C13ED" w14:paraId="0DBDB1F1" w14:textId="5E8D3360">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Member Signature</w:t>
            </w:r>
          </w:p>
        </w:tc>
        <w:tc>
          <w:tcPr>
            <w:tcW w:w="5395" w:type="dxa"/>
            <w:tcMar/>
          </w:tcPr>
          <w:p w:rsidR="007C13ED" w:rsidP="007C13ED" w:rsidRDefault="007C13ED" w14:paraId="4160187B" w14:textId="62CEC21E">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r>
      <w:tr w:rsidR="007C13ED" w:rsidTr="1700F0DE" w14:paraId="2DC3621C" w14:textId="77777777">
        <w:trPr>
          <w:trHeight w:val="512"/>
        </w:trPr>
        <w:tc>
          <w:tcPr>
            <w:tcW w:w="5395" w:type="dxa"/>
            <w:tcMar/>
          </w:tcPr>
          <w:p w:rsidR="007C13ED" w:rsidP="1700F0DE" w:rsidRDefault="007C13ED" w14:paraId="4A55AF76" w14:textId="00109993">
            <w:pPr>
              <w:spacing w:before="100" w:beforeAutospacing="on" w:after="100" w:afterAutospacing="on"/>
              <w:rPr>
                <w:rFonts w:ascii="Times New Roman" w:hAnsi="Times New Roman" w:eastAsia="Times New Roman" w:cs="Times New Roman"/>
                <w:sz w:val="24"/>
                <w:szCs w:val="24"/>
              </w:rPr>
            </w:pPr>
            <w:r w:rsidRPr="1700F0DE" w:rsidR="619CECA5">
              <w:rPr>
                <w:rFonts w:ascii="Times New Roman" w:hAnsi="Times New Roman" w:eastAsia="Times New Roman" w:cs="Times New Roman"/>
                <w:sz w:val="24"/>
                <w:szCs w:val="24"/>
              </w:rPr>
              <w:t>Matthew Woods</w:t>
            </w:r>
          </w:p>
        </w:tc>
        <w:tc>
          <w:tcPr>
            <w:tcW w:w="5395" w:type="dxa"/>
            <w:tcMar/>
          </w:tcPr>
          <w:p w:rsidR="007C13ED" w:rsidP="1700F0DE" w:rsidRDefault="007C13ED" w14:paraId="54391ABB" w14:textId="303C12ED">
            <w:pPr>
              <w:spacing w:before="100" w:beforeAutospacing="on" w:after="100" w:afterAutospacing="on"/>
              <w:rPr>
                <w:rFonts w:ascii="Times New Roman" w:hAnsi="Times New Roman" w:eastAsia="Times New Roman" w:cs="Times New Roman"/>
                <w:sz w:val="24"/>
                <w:szCs w:val="24"/>
              </w:rPr>
            </w:pPr>
            <w:r w:rsidRPr="1700F0DE" w:rsidR="619CECA5">
              <w:rPr>
                <w:rFonts w:ascii="Times New Roman" w:hAnsi="Times New Roman" w:eastAsia="Times New Roman" w:cs="Times New Roman"/>
                <w:sz w:val="24"/>
                <w:szCs w:val="24"/>
              </w:rPr>
              <w:t>2/4/26</w:t>
            </w:r>
          </w:p>
        </w:tc>
      </w:tr>
      <w:tr w:rsidR="007C13ED" w:rsidTr="1700F0DE" w14:paraId="500ED0AB" w14:textId="77777777">
        <w:trPr>
          <w:trHeight w:val="530"/>
        </w:trPr>
        <w:tc>
          <w:tcPr>
            <w:tcW w:w="5395" w:type="dxa"/>
            <w:tcMar/>
          </w:tcPr>
          <w:p w:rsidR="007C13ED" w:rsidP="1700F0DE" w:rsidRDefault="007C13ED" w14:paraId="3B978E69" w14:textId="355C2BBB">
            <w:pPr>
              <w:spacing w:before="100" w:beforeAutospacing="on" w:after="100" w:afterAutospacing="on"/>
              <w:rPr>
                <w:rFonts w:ascii="Times New Roman" w:hAnsi="Times New Roman" w:eastAsia="Times New Roman" w:cs="Times New Roman"/>
                <w:sz w:val="24"/>
                <w:szCs w:val="24"/>
              </w:rPr>
            </w:pPr>
            <w:r w:rsidRPr="1700F0DE" w:rsidR="32FB6921">
              <w:rPr>
                <w:rFonts w:ascii="Times New Roman" w:hAnsi="Times New Roman" w:eastAsia="Times New Roman" w:cs="Times New Roman"/>
                <w:sz w:val="24"/>
                <w:szCs w:val="24"/>
              </w:rPr>
              <w:t>Tyson Stewart</w:t>
            </w:r>
          </w:p>
        </w:tc>
        <w:tc>
          <w:tcPr>
            <w:tcW w:w="5395" w:type="dxa"/>
            <w:tcMar/>
          </w:tcPr>
          <w:p w:rsidR="007C13ED" w:rsidP="1700F0DE" w:rsidRDefault="007C13ED" w14:paraId="403F1B80" w14:textId="0EA60DF2">
            <w:pPr>
              <w:spacing w:before="100" w:beforeAutospacing="on" w:after="100" w:afterAutospacing="on"/>
              <w:rPr>
                <w:rFonts w:ascii="Times New Roman" w:hAnsi="Times New Roman" w:eastAsia="Times New Roman" w:cs="Times New Roman"/>
                <w:sz w:val="24"/>
                <w:szCs w:val="24"/>
              </w:rPr>
            </w:pPr>
            <w:r w:rsidRPr="1700F0DE" w:rsidR="32FB6921">
              <w:rPr>
                <w:rFonts w:ascii="Times New Roman" w:hAnsi="Times New Roman" w:eastAsia="Times New Roman" w:cs="Times New Roman"/>
                <w:sz w:val="24"/>
                <w:szCs w:val="24"/>
              </w:rPr>
              <w:t>2/4/26</w:t>
            </w:r>
          </w:p>
        </w:tc>
      </w:tr>
      <w:tr w:rsidR="1700F0DE" w:rsidTr="1700F0DE" w14:paraId="6ABC9120">
        <w:trPr>
          <w:trHeight w:val="530"/>
        </w:trPr>
        <w:tc>
          <w:tcPr>
            <w:tcW w:w="5395" w:type="dxa"/>
            <w:tcMar/>
          </w:tcPr>
          <w:p w:rsidR="09846356" w:rsidP="1700F0DE" w:rsidRDefault="09846356" w14:paraId="30A86119" w14:textId="748B447D">
            <w:pPr>
              <w:pStyle w:val="Normal"/>
              <w:rPr>
                <w:rFonts w:ascii="Times New Roman" w:hAnsi="Times New Roman" w:eastAsia="Times New Roman" w:cs="Times New Roman"/>
                <w:sz w:val="24"/>
                <w:szCs w:val="24"/>
              </w:rPr>
            </w:pPr>
            <w:r w:rsidRPr="1700F0DE" w:rsidR="09846356">
              <w:rPr>
                <w:rFonts w:ascii="Times New Roman" w:hAnsi="Times New Roman" w:eastAsia="Times New Roman" w:cs="Times New Roman"/>
                <w:sz w:val="24"/>
                <w:szCs w:val="24"/>
              </w:rPr>
              <w:t>Owen Cutinello</w:t>
            </w:r>
          </w:p>
        </w:tc>
        <w:tc>
          <w:tcPr>
            <w:tcW w:w="5395" w:type="dxa"/>
            <w:tcMar/>
          </w:tcPr>
          <w:p w:rsidR="09846356" w:rsidP="1700F0DE" w:rsidRDefault="09846356" w14:paraId="0E2BBC3E" w14:textId="4F26E3B3">
            <w:pPr>
              <w:pStyle w:val="Normal"/>
              <w:rPr>
                <w:rFonts w:ascii="Times New Roman" w:hAnsi="Times New Roman" w:eastAsia="Times New Roman" w:cs="Times New Roman"/>
                <w:sz w:val="24"/>
                <w:szCs w:val="24"/>
              </w:rPr>
            </w:pPr>
            <w:r w:rsidRPr="1700F0DE" w:rsidR="09846356">
              <w:rPr>
                <w:rFonts w:ascii="Times New Roman" w:hAnsi="Times New Roman" w:eastAsia="Times New Roman" w:cs="Times New Roman"/>
                <w:sz w:val="24"/>
                <w:szCs w:val="24"/>
              </w:rPr>
              <w:t>2/4/26</w:t>
            </w:r>
          </w:p>
        </w:tc>
      </w:tr>
      <w:tr w:rsidR="1700F0DE" w:rsidTr="1700F0DE" w14:paraId="4D12EAB9">
        <w:trPr>
          <w:trHeight w:val="530"/>
        </w:trPr>
        <w:tc>
          <w:tcPr>
            <w:tcW w:w="5395" w:type="dxa"/>
            <w:tcMar/>
          </w:tcPr>
          <w:p w:rsidR="63A64E1C" w:rsidP="1700F0DE" w:rsidRDefault="63A64E1C" w14:paraId="5A164222" w14:textId="6419EE82">
            <w:pPr>
              <w:pStyle w:val="Normal"/>
              <w:rPr>
                <w:rFonts w:ascii="Times New Roman" w:hAnsi="Times New Roman" w:eastAsia="Times New Roman" w:cs="Times New Roman"/>
                <w:sz w:val="24"/>
                <w:szCs w:val="24"/>
              </w:rPr>
            </w:pPr>
            <w:r w:rsidRPr="1700F0DE" w:rsidR="63A64E1C">
              <w:rPr>
                <w:rFonts w:ascii="Times New Roman" w:hAnsi="Times New Roman" w:eastAsia="Times New Roman" w:cs="Times New Roman"/>
                <w:sz w:val="24"/>
                <w:szCs w:val="24"/>
              </w:rPr>
              <w:t>Landon Moeller</w:t>
            </w:r>
          </w:p>
        </w:tc>
        <w:tc>
          <w:tcPr>
            <w:tcW w:w="5395" w:type="dxa"/>
            <w:tcMar/>
          </w:tcPr>
          <w:p w:rsidR="63A64E1C" w:rsidP="1700F0DE" w:rsidRDefault="63A64E1C" w14:paraId="2B2DDCB4" w14:textId="266B59C1">
            <w:pPr>
              <w:pStyle w:val="Normal"/>
              <w:rPr>
                <w:rFonts w:ascii="Times New Roman" w:hAnsi="Times New Roman" w:eastAsia="Times New Roman" w:cs="Times New Roman"/>
                <w:sz w:val="24"/>
                <w:szCs w:val="24"/>
              </w:rPr>
            </w:pPr>
            <w:r w:rsidRPr="1700F0DE" w:rsidR="63A64E1C">
              <w:rPr>
                <w:rFonts w:ascii="Times New Roman" w:hAnsi="Times New Roman" w:eastAsia="Times New Roman" w:cs="Times New Roman"/>
                <w:sz w:val="24"/>
                <w:szCs w:val="24"/>
              </w:rPr>
              <w:t>2/4/26</w:t>
            </w:r>
          </w:p>
        </w:tc>
      </w:tr>
    </w:tbl>
    <w:p w:rsidR="1700F0DE" w:rsidRDefault="1700F0DE" w14:paraId="5C1AD8B9" w14:textId="635DBAE4"/>
    <w:sectPr w:rsidR="0083092B" w:rsidSect="0000265A">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ZNQDIauWHs9n0" int2:id="y6V5pDIE">
      <int2:state int2:type="spell" int2:value="Rejected"/>
    </int2:textHash>
    <int2:textHash int2:hashCode="TU88B1O6q44yB1" int2:id="yjIE7LNz">
      <int2:state int2:type="spell" int2:value="Rejected"/>
    </int2:textHash>
    <int2:bookmark int2:bookmarkName="_Int_N2jNVscf" int2:invalidationBookmarkName="" int2:hashCode="za3JRQPEM+2qdn" int2:id="8CVtG0Vd">
      <int2:state int2:type="gram" int2:value="Rejected"/>
    </int2:bookmark>
    <int2:bookmark int2:bookmarkName="_Int_wzsH6GSd" int2:invalidationBookmarkName="" int2:hashCode="5vsGIQ+vwC/XR5" int2:id="pHzmKoq5">
      <int2:state int2:type="gram" int2:value="Rejected"/>
    </int2:bookmark>
    <int2:bookmark int2:bookmarkName="_Int_Opei4rGQ" int2:invalidationBookmarkName="" int2:hashCode="6/ZwgF4tWKWFSh" int2:id="sjxVeO0u">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6861"/>
    <w:multiLevelType w:val="multilevel"/>
    <w:tmpl w:val="D89678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A6C13"/>
    <w:multiLevelType w:val="hybridMultilevel"/>
    <w:tmpl w:val="6C2070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376DEF"/>
    <w:multiLevelType w:val="hybridMultilevel"/>
    <w:tmpl w:val="564283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1483E"/>
    <w:multiLevelType w:val="hybridMultilevel"/>
    <w:tmpl w:val="1AEC1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654180"/>
    <w:multiLevelType w:val="hybridMultilevel"/>
    <w:tmpl w:val="8AECE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141CC9"/>
    <w:multiLevelType w:val="hybridMultilevel"/>
    <w:tmpl w:val="83303A74"/>
    <w:lvl w:ilvl="0" w:tplc="40FA1C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092643">
    <w:abstractNumId w:val="0"/>
  </w:num>
  <w:num w:numId="2" w16cid:durableId="414284156">
    <w:abstractNumId w:val="4"/>
  </w:num>
  <w:num w:numId="3" w16cid:durableId="114374164">
    <w:abstractNumId w:val="3"/>
  </w:num>
  <w:num w:numId="4" w16cid:durableId="1668946574">
    <w:abstractNumId w:val="2"/>
  </w:num>
  <w:num w:numId="5" w16cid:durableId="1966812228">
    <w:abstractNumId w:val="5"/>
  </w:num>
  <w:num w:numId="6" w16cid:durableId="25991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2B"/>
    <w:rsid w:val="0000265A"/>
    <w:rsid w:val="000B4A5C"/>
    <w:rsid w:val="000D19EA"/>
    <w:rsid w:val="0012393A"/>
    <w:rsid w:val="001C60A6"/>
    <w:rsid w:val="005B4817"/>
    <w:rsid w:val="007C13ED"/>
    <w:rsid w:val="00806478"/>
    <w:rsid w:val="0083092B"/>
    <w:rsid w:val="00851CC5"/>
    <w:rsid w:val="008B162E"/>
    <w:rsid w:val="008F7D73"/>
    <w:rsid w:val="00DF6521"/>
    <w:rsid w:val="00F30A24"/>
    <w:rsid w:val="020CFBA9"/>
    <w:rsid w:val="02DE5A27"/>
    <w:rsid w:val="02E83626"/>
    <w:rsid w:val="02F3010B"/>
    <w:rsid w:val="0354A982"/>
    <w:rsid w:val="03BEC1B0"/>
    <w:rsid w:val="03D726D6"/>
    <w:rsid w:val="03E9D3BD"/>
    <w:rsid w:val="04942411"/>
    <w:rsid w:val="06265CEB"/>
    <w:rsid w:val="06C58145"/>
    <w:rsid w:val="06E65588"/>
    <w:rsid w:val="090DF48B"/>
    <w:rsid w:val="095FC399"/>
    <w:rsid w:val="09846356"/>
    <w:rsid w:val="098BFA4C"/>
    <w:rsid w:val="0A19C7A7"/>
    <w:rsid w:val="0B522EC2"/>
    <w:rsid w:val="0BD5FECD"/>
    <w:rsid w:val="0BEE3022"/>
    <w:rsid w:val="0CE625DE"/>
    <w:rsid w:val="0CF3D30D"/>
    <w:rsid w:val="0CF8F1C4"/>
    <w:rsid w:val="0E46CE4C"/>
    <w:rsid w:val="0E9A5607"/>
    <w:rsid w:val="0F6C9D4B"/>
    <w:rsid w:val="0FDE5C2D"/>
    <w:rsid w:val="1004CA40"/>
    <w:rsid w:val="1018814C"/>
    <w:rsid w:val="107D2A4B"/>
    <w:rsid w:val="108B8AE3"/>
    <w:rsid w:val="108CB483"/>
    <w:rsid w:val="11D6FAE8"/>
    <w:rsid w:val="1209BB53"/>
    <w:rsid w:val="13851A34"/>
    <w:rsid w:val="139EA5E2"/>
    <w:rsid w:val="140677CE"/>
    <w:rsid w:val="143E9432"/>
    <w:rsid w:val="14ED05EA"/>
    <w:rsid w:val="153D566F"/>
    <w:rsid w:val="161C4221"/>
    <w:rsid w:val="16252A92"/>
    <w:rsid w:val="165BF90D"/>
    <w:rsid w:val="1700F0DE"/>
    <w:rsid w:val="17A22177"/>
    <w:rsid w:val="17A4BB58"/>
    <w:rsid w:val="1A1D998C"/>
    <w:rsid w:val="1A8EEBFA"/>
    <w:rsid w:val="1BCA9088"/>
    <w:rsid w:val="1BE37B3F"/>
    <w:rsid w:val="1C3AE867"/>
    <w:rsid w:val="1CC317F5"/>
    <w:rsid w:val="1D656349"/>
    <w:rsid w:val="1ED0797E"/>
    <w:rsid w:val="1FA0438B"/>
    <w:rsid w:val="20D9FCF6"/>
    <w:rsid w:val="20DCE28A"/>
    <w:rsid w:val="215A4FFF"/>
    <w:rsid w:val="21BD21B1"/>
    <w:rsid w:val="230CAED6"/>
    <w:rsid w:val="235F4A5C"/>
    <w:rsid w:val="23B2048A"/>
    <w:rsid w:val="23BF4AFC"/>
    <w:rsid w:val="24A49E88"/>
    <w:rsid w:val="24B900F2"/>
    <w:rsid w:val="25092FD1"/>
    <w:rsid w:val="2593402D"/>
    <w:rsid w:val="259A6B61"/>
    <w:rsid w:val="25A844F9"/>
    <w:rsid w:val="271005BF"/>
    <w:rsid w:val="2749200E"/>
    <w:rsid w:val="27D009C4"/>
    <w:rsid w:val="281B96A6"/>
    <w:rsid w:val="28E12CA4"/>
    <w:rsid w:val="2A7AE209"/>
    <w:rsid w:val="2AA535E2"/>
    <w:rsid w:val="2AFD9D22"/>
    <w:rsid w:val="2B2D9614"/>
    <w:rsid w:val="2CDC2280"/>
    <w:rsid w:val="2CE797F7"/>
    <w:rsid w:val="2D01C460"/>
    <w:rsid w:val="2D17C829"/>
    <w:rsid w:val="2DEB4479"/>
    <w:rsid w:val="2DEF743F"/>
    <w:rsid w:val="2E71EE56"/>
    <w:rsid w:val="2EAE42C7"/>
    <w:rsid w:val="2EC0901F"/>
    <w:rsid w:val="2EC2BD6C"/>
    <w:rsid w:val="2FAD3C34"/>
    <w:rsid w:val="2FF2A38E"/>
    <w:rsid w:val="301765DE"/>
    <w:rsid w:val="30955597"/>
    <w:rsid w:val="31113F86"/>
    <w:rsid w:val="3160D97A"/>
    <w:rsid w:val="32E8A888"/>
    <w:rsid w:val="32FB6921"/>
    <w:rsid w:val="33203022"/>
    <w:rsid w:val="33F1F88C"/>
    <w:rsid w:val="3427F5FD"/>
    <w:rsid w:val="354F504F"/>
    <w:rsid w:val="35700DFA"/>
    <w:rsid w:val="381FA631"/>
    <w:rsid w:val="3838B465"/>
    <w:rsid w:val="38916B43"/>
    <w:rsid w:val="38B6F187"/>
    <w:rsid w:val="398F9A36"/>
    <w:rsid w:val="39E3F75A"/>
    <w:rsid w:val="3A3E1BF7"/>
    <w:rsid w:val="3A46A089"/>
    <w:rsid w:val="3AB07971"/>
    <w:rsid w:val="3C766B6C"/>
    <w:rsid w:val="3E7697EF"/>
    <w:rsid w:val="3EF10AD7"/>
    <w:rsid w:val="3F3513A0"/>
    <w:rsid w:val="3F9E46F7"/>
    <w:rsid w:val="41568A60"/>
    <w:rsid w:val="4218FE1C"/>
    <w:rsid w:val="42D25AF8"/>
    <w:rsid w:val="431E78D8"/>
    <w:rsid w:val="43644F4F"/>
    <w:rsid w:val="4432367F"/>
    <w:rsid w:val="444CF57B"/>
    <w:rsid w:val="445AF1E6"/>
    <w:rsid w:val="45278491"/>
    <w:rsid w:val="452DCC04"/>
    <w:rsid w:val="454F8D5E"/>
    <w:rsid w:val="45524429"/>
    <w:rsid w:val="45BB280F"/>
    <w:rsid w:val="45FB3E1A"/>
    <w:rsid w:val="468D24D8"/>
    <w:rsid w:val="46BE7E06"/>
    <w:rsid w:val="47B42F13"/>
    <w:rsid w:val="47E19727"/>
    <w:rsid w:val="481BACC4"/>
    <w:rsid w:val="48EB7988"/>
    <w:rsid w:val="49377934"/>
    <w:rsid w:val="49A6DA42"/>
    <w:rsid w:val="4A72A490"/>
    <w:rsid w:val="4ABC1DE5"/>
    <w:rsid w:val="4AF7D777"/>
    <w:rsid w:val="4C17C239"/>
    <w:rsid w:val="4CFAE124"/>
    <w:rsid w:val="4DC4D52E"/>
    <w:rsid w:val="4ECCF655"/>
    <w:rsid w:val="4F8062D5"/>
    <w:rsid w:val="4FCC069C"/>
    <w:rsid w:val="503C3877"/>
    <w:rsid w:val="50CBACC4"/>
    <w:rsid w:val="511A67A0"/>
    <w:rsid w:val="5130E480"/>
    <w:rsid w:val="52807B94"/>
    <w:rsid w:val="52C02361"/>
    <w:rsid w:val="53635883"/>
    <w:rsid w:val="5365485A"/>
    <w:rsid w:val="53FECF25"/>
    <w:rsid w:val="5468BF92"/>
    <w:rsid w:val="54693E6B"/>
    <w:rsid w:val="55766F3E"/>
    <w:rsid w:val="55DE7188"/>
    <w:rsid w:val="55F4915A"/>
    <w:rsid w:val="561CFBE5"/>
    <w:rsid w:val="564A9488"/>
    <w:rsid w:val="564E30D7"/>
    <w:rsid w:val="568C61BD"/>
    <w:rsid w:val="56F82EC8"/>
    <w:rsid w:val="57015449"/>
    <w:rsid w:val="571F4505"/>
    <w:rsid w:val="57EB8126"/>
    <w:rsid w:val="5957BDB5"/>
    <w:rsid w:val="596AFE51"/>
    <w:rsid w:val="59B22AB4"/>
    <w:rsid w:val="5A9AEC11"/>
    <w:rsid w:val="5AB2629F"/>
    <w:rsid w:val="5B45CBEE"/>
    <w:rsid w:val="5BCF6CB2"/>
    <w:rsid w:val="5C1C5FF0"/>
    <w:rsid w:val="5C6023AA"/>
    <w:rsid w:val="5CA2DDE9"/>
    <w:rsid w:val="5E84770E"/>
    <w:rsid w:val="5ECB268F"/>
    <w:rsid w:val="5EFBA5AE"/>
    <w:rsid w:val="5F07F5DE"/>
    <w:rsid w:val="5F78C788"/>
    <w:rsid w:val="5F78C788"/>
    <w:rsid w:val="5F806D32"/>
    <w:rsid w:val="609A0EC4"/>
    <w:rsid w:val="60F06EC1"/>
    <w:rsid w:val="619CECA5"/>
    <w:rsid w:val="6260F9DE"/>
    <w:rsid w:val="62DADD89"/>
    <w:rsid w:val="63282B87"/>
    <w:rsid w:val="639C1E6C"/>
    <w:rsid w:val="63A64E1C"/>
    <w:rsid w:val="63DEEACA"/>
    <w:rsid w:val="648AE0C2"/>
    <w:rsid w:val="65EAD498"/>
    <w:rsid w:val="669B0CA7"/>
    <w:rsid w:val="67370D53"/>
    <w:rsid w:val="6783A7DB"/>
    <w:rsid w:val="679AE0F7"/>
    <w:rsid w:val="67EA8C0E"/>
    <w:rsid w:val="688CFDB3"/>
    <w:rsid w:val="68E25319"/>
    <w:rsid w:val="693372CC"/>
    <w:rsid w:val="69484062"/>
    <w:rsid w:val="6ACAA620"/>
    <w:rsid w:val="6B1CE809"/>
    <w:rsid w:val="6B587D1B"/>
    <w:rsid w:val="6B73D0A5"/>
    <w:rsid w:val="6C29C541"/>
    <w:rsid w:val="6C55E92D"/>
    <w:rsid w:val="6CAA5503"/>
    <w:rsid w:val="6CEF8A2E"/>
    <w:rsid w:val="6D8D632D"/>
    <w:rsid w:val="6E22F5AB"/>
    <w:rsid w:val="6E433913"/>
    <w:rsid w:val="6F985D54"/>
    <w:rsid w:val="70110EC8"/>
    <w:rsid w:val="703C4B08"/>
    <w:rsid w:val="70B7AFCE"/>
    <w:rsid w:val="70D56232"/>
    <w:rsid w:val="71028118"/>
    <w:rsid w:val="719C9296"/>
    <w:rsid w:val="71DE9478"/>
    <w:rsid w:val="72DE5738"/>
    <w:rsid w:val="73D891D2"/>
    <w:rsid w:val="73F12350"/>
    <w:rsid w:val="746DB21F"/>
    <w:rsid w:val="748445FB"/>
    <w:rsid w:val="748DD4A3"/>
    <w:rsid w:val="748E1140"/>
    <w:rsid w:val="74B81650"/>
    <w:rsid w:val="7597DE36"/>
    <w:rsid w:val="75B2722E"/>
    <w:rsid w:val="762612AD"/>
    <w:rsid w:val="774EEDC9"/>
    <w:rsid w:val="77C4CD92"/>
    <w:rsid w:val="78460C10"/>
    <w:rsid w:val="787CE358"/>
    <w:rsid w:val="7944217F"/>
    <w:rsid w:val="7973DEBC"/>
    <w:rsid w:val="7A86F05D"/>
    <w:rsid w:val="7AFB7A39"/>
    <w:rsid w:val="7BD8A95C"/>
    <w:rsid w:val="7C154773"/>
    <w:rsid w:val="7C9C0911"/>
    <w:rsid w:val="7D4E1F67"/>
    <w:rsid w:val="7E16F75B"/>
    <w:rsid w:val="7E20242C"/>
    <w:rsid w:val="7E6EF9D3"/>
    <w:rsid w:val="7F7ED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86FB"/>
  <w15:chartTrackingRefBased/>
  <w15:docId w15:val="{490E4E42-5BE5-4978-AF0A-E141F6FE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265A"/>
  </w:style>
  <w:style w:type="paragraph" w:styleId="Heading3">
    <w:name w:val="heading 3"/>
    <w:basedOn w:val="Normal"/>
    <w:link w:val="Heading3Char"/>
    <w:uiPriority w:val="9"/>
    <w:qFormat/>
    <w:rsid w:val="0083092B"/>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83092B"/>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83092B"/>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83092B"/>
    <w:rPr>
      <w:b/>
      <w:bCs/>
    </w:rPr>
  </w:style>
  <w:style w:type="paragraph" w:styleId="ListParagraph">
    <w:name w:val="List Paragraph"/>
    <w:basedOn w:val="Normal"/>
    <w:uiPriority w:val="34"/>
    <w:qFormat/>
    <w:rsid w:val="000D19EA"/>
    <w:pPr>
      <w:ind w:left="720"/>
      <w:contextualSpacing/>
    </w:pPr>
  </w:style>
  <w:style w:type="character" w:styleId="Hyperlink">
    <w:name w:val="Hyperlink"/>
    <w:basedOn w:val="DefaultParagraphFont"/>
    <w:uiPriority w:val="99"/>
    <w:unhideWhenUsed/>
    <w:rsid w:val="0000265A"/>
    <w:rPr>
      <w:color w:val="0563C1" w:themeColor="hyperlink"/>
      <w:u w:val="single"/>
    </w:rPr>
  </w:style>
  <w:style w:type="character" w:styleId="UnresolvedMention">
    <w:name w:val="Unresolved Mention"/>
    <w:basedOn w:val="DefaultParagraphFont"/>
    <w:uiPriority w:val="99"/>
    <w:semiHidden/>
    <w:unhideWhenUsed/>
    <w:rsid w:val="0000265A"/>
    <w:rPr>
      <w:color w:val="605E5C"/>
      <w:shd w:val="clear" w:color="auto" w:fill="E1DFDD"/>
    </w:rPr>
  </w:style>
  <w:style w:type="table" w:styleId="TableGrid">
    <w:name w:val="Table Grid"/>
    <w:basedOn w:val="TableNormal"/>
    <w:uiPriority w:val="39"/>
    <w:rsid w:val="007C13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04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cm.org/code-of-ethics"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20/10/relationships/intelligence" Target="intelligence2.xml" Id="rId11"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E5CC67FBA1A646B07B8ABA1F7AB7D0" ma:contentTypeVersion="11" ma:contentTypeDescription="Create a new document." ma:contentTypeScope="" ma:versionID="4a279e0468d03ee2c7a3927bd347fbb0">
  <xsd:schema xmlns:xsd="http://www.w3.org/2001/XMLSchema" xmlns:xs="http://www.w3.org/2001/XMLSchema" xmlns:p="http://schemas.microsoft.com/office/2006/metadata/properties" xmlns:ns2="0f7ec2c0-6ed3-4b01-a4a3-2599b5875839" xmlns:ns3="9b0dcfa4-197f-4037-b80e-fc695654376f" targetNamespace="http://schemas.microsoft.com/office/2006/metadata/properties" ma:root="true" ma:fieldsID="7d9eb368f8d7122b9a4a034c00fd82e1" ns2:_="" ns3:_="">
    <xsd:import namespace="0f7ec2c0-6ed3-4b01-a4a3-2599b5875839"/>
    <xsd:import namespace="9b0dcfa4-197f-4037-b80e-fc69565437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ec2c0-6ed3-4b01-a4a3-2599b5875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63e50-2334-4bb1-ad09-e05728c052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0dcfa4-197f-4037-b80e-fc69565437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5fef1c-022b-4b57-af99-e058a9048256}" ma:internalName="TaxCatchAll" ma:showField="CatchAllData" ma:web="9b0dcfa4-197f-4037-b80e-fc69565437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b0dcfa4-197f-4037-b80e-fc695654376f" xsi:nil="true"/>
    <lcf76f155ced4ddcb4097134ff3c332f xmlns="0f7ec2c0-6ed3-4b01-a4a3-2599b587583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BB8D6E-24A3-4880-9839-368858DD69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7ec2c0-6ed3-4b01-a4a3-2599b5875839"/>
    <ds:schemaRef ds:uri="9b0dcfa4-197f-4037-b80e-fc6956543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720CB4-4DB5-44A1-9F0B-4DE09B1196B2}">
  <ds:schemaRefs>
    <ds:schemaRef ds:uri="http://schemas.microsoft.com/office/2006/metadata/properties"/>
    <ds:schemaRef ds:uri="http://schemas.microsoft.com/office/infopath/2007/PartnerControls"/>
    <ds:schemaRef ds:uri="9b0dcfa4-197f-4037-b80e-fc695654376f"/>
    <ds:schemaRef ds:uri="0f7ec2c0-6ed3-4b01-a4a3-2599b5875839"/>
  </ds:schemaRefs>
</ds:datastoreItem>
</file>

<file path=customXml/itemProps3.xml><?xml version="1.0" encoding="utf-8"?>
<ds:datastoreItem xmlns:ds="http://schemas.openxmlformats.org/officeDocument/2006/customXml" ds:itemID="{4ED0DE62-61B7-4085-A183-98A799B184A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Haberlie</dc:creator>
  <keywords/>
  <dc:description/>
  <lastModifiedBy>Matthew Woods</lastModifiedBy>
  <revision>3</revision>
  <dcterms:created xsi:type="dcterms:W3CDTF">2026-01-12T02:42:00.0000000Z</dcterms:created>
  <dcterms:modified xsi:type="dcterms:W3CDTF">2026-02-04T16:17:08.9634147Z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0x010100F4E5CC67FBA1A646B07B8ABA1F7AB7D0</vt:lpwstr>
  </property>
</Properties>
</file>