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CC0B6" w14:textId="771149FB" w:rsidR="007D2DD3" w:rsidRDefault="007D2DD3" w:rsidP="00BC710B">
      <w:pPr>
        <w:shd w:val="clear" w:color="auto" w:fill="FFFFFF"/>
        <w:spacing w:after="45" w:line="288" w:lineRule="atLeast"/>
        <w:outlineLvl w:val="0"/>
        <w:rPr>
          <w:rFonts w:ascii="Arial" w:hAnsi="Arial" w:cs="Arial"/>
          <w:b/>
          <w:bCs/>
          <w:color w:val="000000" w:themeColor="text1"/>
          <w:kern w:val="36"/>
          <w:sz w:val="21"/>
          <w:szCs w:val="21"/>
        </w:rPr>
      </w:pPr>
      <w:r>
        <w:rPr>
          <w:rFonts w:ascii="Arial" w:hAnsi="Arial" w:cs="Arial"/>
          <w:b/>
          <w:bCs/>
          <w:color w:val="000000" w:themeColor="text1"/>
          <w:kern w:val="36"/>
          <w:sz w:val="21"/>
          <w:szCs w:val="21"/>
        </w:rPr>
        <w:t xml:space="preserve">Tuesday 10th february 2026 </w:t>
      </w:r>
    </w:p>
    <w:p w14:paraId="3A83B075" w14:textId="39CA76CF" w:rsidR="00BC710B" w:rsidRPr="00A310CA" w:rsidRDefault="00BC710B" w:rsidP="00BC710B">
      <w:pPr>
        <w:shd w:val="clear" w:color="auto" w:fill="FFFFFF"/>
        <w:spacing w:after="45" w:line="288" w:lineRule="atLeast"/>
        <w:outlineLvl w:val="0"/>
        <w:rPr>
          <w:rFonts w:ascii="Arial" w:hAnsi="Arial" w:cs="Arial"/>
          <w:b/>
          <w:bCs/>
          <w:color w:val="000000" w:themeColor="text1"/>
          <w:kern w:val="36"/>
          <w:sz w:val="21"/>
          <w:szCs w:val="21"/>
        </w:rPr>
      </w:pPr>
      <w:r w:rsidRPr="00BC710B">
        <w:rPr>
          <w:rFonts w:ascii="Arial" w:hAnsi="Arial" w:cs="Arial"/>
          <w:b/>
          <w:bCs/>
          <w:color w:val="000000" w:themeColor="text1"/>
          <w:kern w:val="36"/>
          <w:sz w:val="21"/>
          <w:szCs w:val="21"/>
        </w:rPr>
        <w:t>Monarch Butterfly Mexico Sanctuary: Piedra Herrada Tour and Valle </w:t>
      </w:r>
      <w:r w:rsidRPr="00A310CA">
        <w:rPr>
          <w:rFonts w:ascii="Arial" w:hAnsi="Arial" w:cs="Arial"/>
          <w:b/>
          <w:bCs/>
          <w:color w:val="000000" w:themeColor="text1"/>
          <w:kern w:val="36"/>
          <w:sz w:val="21"/>
          <w:szCs w:val="21"/>
        </w:rPr>
        <w:t xml:space="preserve">de Bravo </w:t>
      </w:r>
    </w:p>
    <w:p w14:paraId="4E18859C" w14:textId="5B922736" w:rsidR="00BC710B" w:rsidRPr="00A310CA" w:rsidRDefault="00BC710B" w:rsidP="00BC710B">
      <w:pPr>
        <w:shd w:val="clear" w:color="auto" w:fill="FFFFFF"/>
        <w:spacing w:after="45" w:line="288" w:lineRule="atLeast"/>
        <w:outlineLvl w:val="0"/>
        <w:rPr>
          <w:rFonts w:ascii="Arial" w:hAnsi="Arial" w:cs="Arial"/>
          <w:color w:val="000000" w:themeColor="text1"/>
          <w:sz w:val="21"/>
          <w:szCs w:val="21"/>
          <w:shd w:val="clear" w:color="auto" w:fill="FFFFFF"/>
        </w:rPr>
      </w:pPr>
      <w:r w:rsidRPr="00A310CA">
        <w:rPr>
          <w:rFonts w:ascii="Arial" w:hAnsi="Arial" w:cs="Arial"/>
          <w:color w:val="000000" w:themeColor="text1"/>
          <w:sz w:val="21"/>
          <w:szCs w:val="21"/>
          <w:shd w:val="clear" w:color="auto" w:fill="FFFFFF"/>
        </w:rPr>
        <w:t>Experience the </w:t>
      </w:r>
      <w:r w:rsidRPr="00A310CA">
        <w:rPr>
          <w:rStyle w:val="nfasis"/>
          <w:rFonts w:ascii="Arial" w:eastAsiaTheme="majorEastAsia" w:hAnsi="Arial" w:cs="Arial"/>
          <w:i w:val="0"/>
          <w:iCs w:val="0"/>
          <w:color w:val="000000" w:themeColor="text1"/>
          <w:sz w:val="21"/>
          <w:szCs w:val="21"/>
          <w:shd w:val="clear" w:color="auto" w:fill="FFFFFF"/>
        </w:rPr>
        <w:t>Monarch Butterfly Mexico Sanctuary</w:t>
      </w:r>
      <w:r w:rsidRPr="00A310CA">
        <w:rPr>
          <w:rFonts w:ascii="Arial" w:hAnsi="Arial" w:cs="Arial"/>
          <w:color w:val="000000" w:themeColor="text1"/>
          <w:sz w:val="21"/>
          <w:szCs w:val="21"/>
          <w:shd w:val="clear" w:color="auto" w:fill="FFFFFF"/>
        </w:rPr>
        <w:t> and discover Piedra Herrada, one of the Monarch Butterfly Biosphere Reserve’s sanctuaries, declared a UNESCO World Heritage Site in 2008. Later, stop at Valle de Bravo to wander its charming cobbled streets, markets, squares, parks, and numerous cozy spots to enjoy a bite. Don’t miss out on this colorful flight!</w:t>
      </w:r>
    </w:p>
    <w:p w14:paraId="44271FB5" w14:textId="77777777" w:rsidR="00BC710B" w:rsidRPr="00A310CA" w:rsidRDefault="00BC710B" w:rsidP="00BC710B">
      <w:pPr>
        <w:pStyle w:val="Ttulo2"/>
        <w:spacing w:line="288" w:lineRule="atLeast"/>
        <w:rPr>
          <w:rFonts w:ascii="Arial" w:hAnsi="Arial" w:cs="Arial"/>
          <w:color w:val="000000" w:themeColor="text1"/>
          <w:sz w:val="21"/>
          <w:szCs w:val="21"/>
        </w:rPr>
      </w:pPr>
      <w:r w:rsidRPr="00A310CA">
        <w:rPr>
          <w:rFonts w:ascii="Arial" w:hAnsi="Arial" w:cs="Arial"/>
          <w:color w:val="000000" w:themeColor="text1"/>
          <w:sz w:val="21"/>
          <w:szCs w:val="21"/>
        </w:rPr>
        <w:t>Highlights</w:t>
      </w:r>
    </w:p>
    <w:p w14:paraId="2BF83A92" w14:textId="77777777" w:rsidR="00BC710B" w:rsidRPr="00A310CA" w:rsidRDefault="00BC710B" w:rsidP="00BC710B">
      <w:pPr>
        <w:numPr>
          <w:ilvl w:val="0"/>
          <w:numId w:val="5"/>
        </w:numPr>
        <w:rPr>
          <w:rFonts w:ascii="Arial" w:hAnsi="Arial" w:cs="Arial"/>
          <w:color w:val="000000" w:themeColor="text1"/>
          <w:sz w:val="21"/>
          <w:szCs w:val="21"/>
        </w:rPr>
      </w:pPr>
      <w:r w:rsidRPr="00A310CA">
        <w:rPr>
          <w:rFonts w:ascii="Arial" w:hAnsi="Arial" w:cs="Arial"/>
          <w:color w:val="000000" w:themeColor="text1"/>
          <w:sz w:val="21"/>
          <w:szCs w:val="21"/>
        </w:rPr>
        <w:t>Discover one of the sactuaries of the UNESCO-listed Monarch Butterfly Mexico Sanctuary.</w:t>
      </w:r>
    </w:p>
    <w:p w14:paraId="6CEBC861" w14:textId="77777777" w:rsidR="00BC710B" w:rsidRPr="00A310CA" w:rsidRDefault="00BC710B" w:rsidP="00BC710B">
      <w:pPr>
        <w:numPr>
          <w:ilvl w:val="0"/>
          <w:numId w:val="5"/>
        </w:numPr>
        <w:rPr>
          <w:rFonts w:ascii="Arial" w:hAnsi="Arial" w:cs="Arial"/>
          <w:color w:val="000000" w:themeColor="text1"/>
          <w:sz w:val="21"/>
          <w:szCs w:val="21"/>
        </w:rPr>
      </w:pPr>
      <w:r w:rsidRPr="00A310CA">
        <w:rPr>
          <w:rFonts w:ascii="Arial" w:hAnsi="Arial" w:cs="Arial"/>
          <w:color w:val="000000" w:themeColor="text1"/>
          <w:sz w:val="21"/>
          <w:szCs w:val="21"/>
        </w:rPr>
        <w:t>Experience in your own flesh one of the most spectacular natural phenomena and learn all about these unique insects from a local guide.</w:t>
      </w:r>
    </w:p>
    <w:p w14:paraId="2C732D2C" w14:textId="77777777" w:rsidR="00BC710B" w:rsidRPr="00A310CA" w:rsidRDefault="00BC710B" w:rsidP="00BC710B">
      <w:pPr>
        <w:numPr>
          <w:ilvl w:val="0"/>
          <w:numId w:val="5"/>
        </w:numPr>
        <w:rPr>
          <w:rFonts w:ascii="Arial" w:hAnsi="Arial" w:cs="Arial"/>
          <w:color w:val="000000" w:themeColor="text1"/>
          <w:sz w:val="21"/>
          <w:szCs w:val="21"/>
        </w:rPr>
      </w:pPr>
      <w:r w:rsidRPr="00A310CA">
        <w:rPr>
          <w:rFonts w:ascii="Arial" w:hAnsi="Arial" w:cs="Arial"/>
          <w:color w:val="000000" w:themeColor="text1"/>
          <w:sz w:val="21"/>
          <w:szCs w:val="21"/>
        </w:rPr>
        <w:t>Visit Valle de Bravo and walk down its beautiful cobbled streets from the 16th century in its historic center.</w:t>
      </w:r>
    </w:p>
    <w:p w14:paraId="5998B518" w14:textId="77777777" w:rsidR="00BC710B" w:rsidRPr="00A310CA" w:rsidRDefault="00BC710B" w:rsidP="00BC710B">
      <w:pPr>
        <w:numPr>
          <w:ilvl w:val="0"/>
          <w:numId w:val="5"/>
        </w:numPr>
        <w:rPr>
          <w:rFonts w:ascii="Arial" w:hAnsi="Arial" w:cs="Arial"/>
          <w:color w:val="000000" w:themeColor="text1"/>
          <w:sz w:val="21"/>
          <w:szCs w:val="21"/>
        </w:rPr>
      </w:pPr>
      <w:r w:rsidRPr="00A310CA">
        <w:rPr>
          <w:rFonts w:ascii="Arial" w:hAnsi="Arial" w:cs="Arial"/>
          <w:color w:val="000000" w:themeColor="text1"/>
          <w:sz w:val="21"/>
          <w:szCs w:val="21"/>
        </w:rPr>
        <w:t>Make a stop at the Folk Art Museum and get to know about Mexico's artistic heritage.</w:t>
      </w:r>
    </w:p>
    <w:p w14:paraId="526837D4" w14:textId="77777777" w:rsidR="00BC710B" w:rsidRPr="00A310CA" w:rsidRDefault="00BC710B" w:rsidP="00BC710B">
      <w:pPr>
        <w:numPr>
          <w:ilvl w:val="0"/>
          <w:numId w:val="5"/>
        </w:numPr>
        <w:rPr>
          <w:rFonts w:ascii="Arial" w:hAnsi="Arial" w:cs="Arial"/>
          <w:color w:val="000000" w:themeColor="text1"/>
          <w:sz w:val="21"/>
          <w:szCs w:val="21"/>
        </w:rPr>
      </w:pPr>
      <w:r w:rsidRPr="00A310CA">
        <w:rPr>
          <w:rFonts w:ascii="Arial" w:hAnsi="Arial" w:cs="Arial"/>
          <w:color w:val="000000" w:themeColor="text1"/>
          <w:sz w:val="21"/>
          <w:szCs w:val="21"/>
        </w:rPr>
        <w:t>Visit a breathtaking waterfall</w:t>
      </w:r>
    </w:p>
    <w:p w14:paraId="03329F41" w14:textId="77777777" w:rsidR="00BC710B" w:rsidRPr="00A310CA" w:rsidRDefault="00BC710B" w:rsidP="00BC710B">
      <w:pPr>
        <w:pStyle w:val="Ttulo2"/>
        <w:spacing w:line="288" w:lineRule="atLeast"/>
        <w:rPr>
          <w:rFonts w:ascii="Arial" w:hAnsi="Arial" w:cs="Arial"/>
          <w:color w:val="000000" w:themeColor="text1"/>
          <w:sz w:val="21"/>
          <w:szCs w:val="21"/>
        </w:rPr>
      </w:pPr>
      <w:r w:rsidRPr="00A310CA">
        <w:rPr>
          <w:rFonts w:ascii="Arial" w:hAnsi="Arial" w:cs="Arial"/>
          <w:color w:val="000000" w:themeColor="text1"/>
          <w:sz w:val="21"/>
          <w:szCs w:val="21"/>
        </w:rPr>
        <w:t>Itinerary</w:t>
      </w:r>
    </w:p>
    <w:p w14:paraId="48142EEB" w14:textId="77777777" w:rsidR="00BC710B" w:rsidRPr="00A310CA" w:rsidRDefault="00BC710B" w:rsidP="00BC710B">
      <w:pPr>
        <w:pStyle w:val="NormalWeb"/>
        <w:spacing w:before="0" w:beforeAutospacing="0" w:after="0" w:afterAutospacing="0"/>
        <w:rPr>
          <w:rFonts w:ascii="Arial" w:hAnsi="Arial" w:cs="Arial"/>
          <w:color w:val="000000" w:themeColor="text1"/>
          <w:sz w:val="21"/>
          <w:szCs w:val="21"/>
        </w:rPr>
      </w:pPr>
      <w:r w:rsidRPr="00A310CA">
        <w:rPr>
          <w:rFonts w:ascii="Arial" w:hAnsi="Arial" w:cs="Arial"/>
          <w:color w:val="000000" w:themeColor="text1"/>
          <w:sz w:val="21"/>
          <w:szCs w:val="21"/>
        </w:rPr>
        <w:t>Begin your </w:t>
      </w:r>
      <w:r w:rsidRPr="00A310CA">
        <w:rPr>
          <w:rStyle w:val="nfasis"/>
          <w:rFonts w:ascii="Arial" w:eastAsiaTheme="majorEastAsia" w:hAnsi="Arial" w:cs="Arial"/>
          <w:i w:val="0"/>
          <w:iCs w:val="0"/>
          <w:color w:val="000000" w:themeColor="text1"/>
          <w:sz w:val="21"/>
          <w:szCs w:val="21"/>
        </w:rPr>
        <w:t>Monarch Butterfly Mexico Sanctuary </w:t>
      </w:r>
      <w:r w:rsidRPr="00A310CA">
        <w:rPr>
          <w:rFonts w:ascii="Arial" w:hAnsi="Arial" w:cs="Arial"/>
          <w:color w:val="000000" w:themeColor="text1"/>
          <w:sz w:val="21"/>
          <w:szCs w:val="21"/>
        </w:rPr>
        <w:t>with an early meet-up with your guide. From there, we’ll head out on a journey toward the Monarch Butterfly Mexico Reserve, a breathtaking natural wonder in the oyamel forests of Michoacán and the State of Mexico. This extraordinary experience will allow you to witness one of the most remarkable natural phenomena in the world. From November to March, millions of </w:t>
      </w:r>
      <w:r w:rsidRPr="00A310CA">
        <w:rPr>
          <w:rFonts w:ascii="Arial" w:hAnsi="Arial" w:cs="Arial"/>
          <w:color w:val="000000" w:themeColor="text1"/>
          <w:sz w:val="21"/>
          <w:szCs w:val="21"/>
        </w:rPr>
        <w:fldChar w:fldCharType="begin"/>
      </w:r>
      <w:r w:rsidRPr="00A310CA">
        <w:rPr>
          <w:rFonts w:ascii="Arial" w:hAnsi="Arial" w:cs="Arial"/>
          <w:color w:val="000000" w:themeColor="text1"/>
          <w:sz w:val="21"/>
          <w:szCs w:val="21"/>
        </w:rPr>
        <w:instrText>HYPERLINK "https://blog.vibeadventures.com/butterfly-sanctuary-mexico/" \t "_blank"</w:instrText>
      </w:r>
      <w:r w:rsidRPr="00A310CA">
        <w:rPr>
          <w:rFonts w:ascii="Arial" w:hAnsi="Arial" w:cs="Arial"/>
          <w:color w:val="000000" w:themeColor="text1"/>
          <w:sz w:val="21"/>
          <w:szCs w:val="21"/>
        </w:rPr>
      </w:r>
      <w:r w:rsidRPr="00A310CA">
        <w:rPr>
          <w:rFonts w:ascii="Arial" w:hAnsi="Arial" w:cs="Arial"/>
          <w:color w:val="000000" w:themeColor="text1"/>
          <w:sz w:val="21"/>
          <w:szCs w:val="21"/>
        </w:rPr>
        <w:fldChar w:fldCharType="separate"/>
      </w:r>
      <w:r w:rsidRPr="00A310CA">
        <w:rPr>
          <w:rStyle w:val="nfasis"/>
          <w:rFonts w:ascii="Arial" w:eastAsiaTheme="majorEastAsia" w:hAnsi="Arial" w:cs="Arial"/>
          <w:i w:val="0"/>
          <w:iCs w:val="0"/>
          <w:color w:val="000000" w:themeColor="text1"/>
          <w:sz w:val="21"/>
          <w:szCs w:val="21"/>
        </w:rPr>
        <w:t>Monarch bu</w:t>
      </w:r>
      <w:r w:rsidRPr="00A310CA">
        <w:rPr>
          <w:rStyle w:val="nfasis"/>
          <w:rFonts w:ascii="Arial" w:eastAsiaTheme="majorEastAsia" w:hAnsi="Arial" w:cs="Arial"/>
          <w:i w:val="0"/>
          <w:iCs w:val="0"/>
          <w:color w:val="000000" w:themeColor="text1"/>
          <w:sz w:val="21"/>
          <w:szCs w:val="21"/>
        </w:rPr>
        <w:t>t</w:t>
      </w:r>
      <w:r w:rsidRPr="00A310CA">
        <w:rPr>
          <w:rStyle w:val="nfasis"/>
          <w:rFonts w:ascii="Arial" w:eastAsiaTheme="majorEastAsia" w:hAnsi="Arial" w:cs="Arial"/>
          <w:i w:val="0"/>
          <w:iCs w:val="0"/>
          <w:color w:val="000000" w:themeColor="text1"/>
          <w:sz w:val="21"/>
          <w:szCs w:val="21"/>
        </w:rPr>
        <w:t>terflies</w:t>
      </w:r>
      <w:r w:rsidRPr="00A310CA">
        <w:rPr>
          <w:rFonts w:ascii="Arial" w:hAnsi="Arial" w:cs="Arial"/>
          <w:color w:val="000000" w:themeColor="text1"/>
          <w:sz w:val="21"/>
          <w:szCs w:val="21"/>
        </w:rPr>
        <w:fldChar w:fldCharType="end"/>
      </w:r>
      <w:r w:rsidRPr="00A310CA">
        <w:rPr>
          <w:rFonts w:ascii="Arial" w:hAnsi="Arial" w:cs="Arial"/>
          <w:color w:val="000000" w:themeColor="text1"/>
          <w:sz w:val="21"/>
          <w:szCs w:val="21"/>
        </w:rPr>
        <w:t> migrate from the northern United States and Canada to these forests, where they overwinter in the safe embrace of the cool mountain climate.</w:t>
      </w:r>
    </w:p>
    <w:p w14:paraId="4958D0F4" w14:textId="77777777" w:rsidR="00BC710B" w:rsidRPr="00A310CA" w:rsidRDefault="00BC710B" w:rsidP="00BC710B">
      <w:pPr>
        <w:pStyle w:val="NormalWeb"/>
        <w:spacing w:before="0" w:beforeAutospacing="0" w:after="300" w:afterAutospacing="0"/>
        <w:rPr>
          <w:rFonts w:ascii="Arial" w:hAnsi="Arial" w:cs="Arial"/>
          <w:color w:val="000000" w:themeColor="text1"/>
          <w:sz w:val="21"/>
          <w:szCs w:val="21"/>
        </w:rPr>
      </w:pPr>
      <w:r w:rsidRPr="00A310CA">
        <w:rPr>
          <w:rFonts w:ascii="Arial" w:hAnsi="Arial" w:cs="Arial"/>
          <w:color w:val="000000" w:themeColor="text1"/>
          <w:sz w:val="21"/>
          <w:szCs w:val="21"/>
        </w:rPr>
        <w:t>As you arrive at the Monarch Butterfly sanctuary, the air will be filled with the gentle fluttering of thousands of butterflies, covering the trees in a mesmerizing display of orange and black. Seeing so many butterflies gathered in one place is nothing short of magical. These incredible creatures travel over 4,000 miles during their migration, and it’s here, in the tranquil forests of Michoacán, that they find rest and refuge. This natural spectacle is one of the most awe-inspiring events on Earth, and you’ll have the opportunity to witness it up close, experiencing the quiet majesty of the butterflies as they cluster on the branches and fly through the crisp mountain air. Your guide will share fascinating details about the Monarch butterfly’s life cycle, the migration process, and the conservation efforts to protect this endangered species.</w:t>
      </w:r>
    </w:p>
    <w:p w14:paraId="6F54FA7A" w14:textId="77777777" w:rsidR="00BC710B" w:rsidRPr="00A310CA" w:rsidRDefault="00BC710B" w:rsidP="00BC710B">
      <w:pPr>
        <w:pStyle w:val="NormalWeb"/>
        <w:spacing w:before="0" w:beforeAutospacing="0" w:after="0" w:afterAutospacing="0"/>
        <w:rPr>
          <w:rFonts w:ascii="Arial" w:hAnsi="Arial" w:cs="Arial"/>
          <w:color w:val="000000" w:themeColor="text1"/>
          <w:sz w:val="21"/>
          <w:szCs w:val="21"/>
        </w:rPr>
      </w:pPr>
      <w:r w:rsidRPr="00A310CA">
        <w:rPr>
          <w:rFonts w:ascii="Arial" w:hAnsi="Arial" w:cs="Arial"/>
          <w:color w:val="000000" w:themeColor="text1"/>
          <w:sz w:val="21"/>
          <w:szCs w:val="21"/>
        </w:rPr>
        <w:t>After diving into the Monarch butterfly sanctuary, we will continue our adventure to </w:t>
      </w:r>
      <w:r w:rsidRPr="00A310CA">
        <w:rPr>
          <w:rStyle w:val="nfasis"/>
          <w:rFonts w:ascii="Arial" w:eastAsiaTheme="majorEastAsia" w:hAnsi="Arial" w:cs="Arial"/>
          <w:i w:val="0"/>
          <w:iCs w:val="0"/>
          <w:color w:val="000000" w:themeColor="text1"/>
          <w:sz w:val="21"/>
          <w:szCs w:val="21"/>
        </w:rPr>
        <w:fldChar w:fldCharType="begin"/>
      </w:r>
      <w:r w:rsidRPr="00A310CA">
        <w:rPr>
          <w:rStyle w:val="nfasis"/>
          <w:rFonts w:ascii="Arial" w:eastAsiaTheme="majorEastAsia" w:hAnsi="Arial" w:cs="Arial"/>
          <w:i w:val="0"/>
          <w:iCs w:val="0"/>
          <w:color w:val="000000" w:themeColor="text1"/>
          <w:sz w:val="21"/>
          <w:szCs w:val="21"/>
        </w:rPr>
        <w:instrText>HYPERLINK "https://vibeadventures.com/tour/valle-de-bravo-tour/" \t "_blank"</w:instrText>
      </w:r>
      <w:r w:rsidRPr="00A310CA">
        <w:rPr>
          <w:rStyle w:val="nfasis"/>
          <w:rFonts w:ascii="Arial" w:eastAsiaTheme="majorEastAsia" w:hAnsi="Arial" w:cs="Arial"/>
          <w:i w:val="0"/>
          <w:iCs w:val="0"/>
          <w:color w:val="000000" w:themeColor="text1"/>
          <w:sz w:val="21"/>
          <w:szCs w:val="21"/>
        </w:rPr>
      </w:r>
      <w:r w:rsidRPr="00A310CA">
        <w:rPr>
          <w:rStyle w:val="nfasis"/>
          <w:rFonts w:ascii="Arial" w:eastAsiaTheme="majorEastAsia" w:hAnsi="Arial" w:cs="Arial"/>
          <w:i w:val="0"/>
          <w:iCs w:val="0"/>
          <w:color w:val="000000" w:themeColor="text1"/>
          <w:sz w:val="21"/>
          <w:szCs w:val="21"/>
        </w:rPr>
        <w:fldChar w:fldCharType="separate"/>
      </w:r>
      <w:r w:rsidRPr="00A310CA">
        <w:rPr>
          <w:rStyle w:val="Hipervnculo"/>
          <w:rFonts w:ascii="Arial" w:eastAsiaTheme="majorEastAsia" w:hAnsi="Arial" w:cs="Arial"/>
          <w:color w:val="000000" w:themeColor="text1"/>
          <w:sz w:val="21"/>
          <w:szCs w:val="21"/>
          <w:u w:val="none"/>
        </w:rPr>
        <w:t>Valle de Bravo</w:t>
      </w:r>
      <w:r w:rsidRPr="00A310CA">
        <w:rPr>
          <w:rStyle w:val="nfasis"/>
          <w:rFonts w:ascii="Arial" w:eastAsiaTheme="majorEastAsia" w:hAnsi="Arial" w:cs="Arial"/>
          <w:i w:val="0"/>
          <w:iCs w:val="0"/>
          <w:color w:val="000000" w:themeColor="text1"/>
          <w:sz w:val="21"/>
          <w:szCs w:val="21"/>
        </w:rPr>
        <w:fldChar w:fldCharType="end"/>
      </w:r>
      <w:r w:rsidRPr="00A310CA">
        <w:rPr>
          <w:rFonts w:ascii="Arial" w:hAnsi="Arial" w:cs="Arial"/>
          <w:color w:val="000000" w:themeColor="text1"/>
          <w:sz w:val="21"/>
          <w:szCs w:val="21"/>
        </w:rPr>
        <w:t>, a charming colonial town nestled beside the beautiful Lake Avándaro. This quaint town, known for its cobblestone streets, historical architecture, and stunning lake views, is a popular destination for both nature lovers and history enthusiasts. As we stroll through the historic center, you’ll be surrounded by the charming colonial buildings and markets that have made Valle de Bravo famous.</w:t>
      </w:r>
    </w:p>
    <w:p w14:paraId="2A1A125B" w14:textId="77777777" w:rsidR="00BC710B" w:rsidRPr="00A310CA" w:rsidRDefault="00BC710B" w:rsidP="00BC710B">
      <w:pPr>
        <w:pStyle w:val="NormalWeb"/>
        <w:spacing w:before="0" w:beforeAutospacing="0" w:after="0" w:afterAutospacing="0"/>
        <w:rPr>
          <w:rFonts w:ascii="Arial" w:hAnsi="Arial" w:cs="Arial"/>
          <w:color w:val="000000" w:themeColor="text1"/>
          <w:sz w:val="21"/>
          <w:szCs w:val="21"/>
        </w:rPr>
      </w:pPr>
      <w:r w:rsidRPr="00A310CA">
        <w:rPr>
          <w:rFonts w:ascii="Arial" w:hAnsi="Arial" w:cs="Arial"/>
          <w:color w:val="000000" w:themeColor="text1"/>
          <w:sz w:val="21"/>
          <w:szCs w:val="21"/>
        </w:rPr>
        <w:t>You’ll also have the opportunity to try some authentic local food. The area is known for its delicious </w:t>
      </w:r>
      <w:r w:rsidRPr="00A310CA">
        <w:rPr>
          <w:rFonts w:ascii="Arial" w:hAnsi="Arial" w:cs="Arial"/>
          <w:color w:val="000000" w:themeColor="text1"/>
          <w:sz w:val="21"/>
          <w:szCs w:val="21"/>
        </w:rPr>
        <w:fldChar w:fldCharType="begin"/>
      </w:r>
      <w:r w:rsidRPr="00A310CA">
        <w:rPr>
          <w:rFonts w:ascii="Arial" w:hAnsi="Arial" w:cs="Arial"/>
          <w:color w:val="000000" w:themeColor="text1"/>
          <w:sz w:val="21"/>
          <w:szCs w:val="21"/>
        </w:rPr>
        <w:instrText>HYPERLINK "https://websiteseochecker.com/domain-authority-checker/" \l "arearesult" \t "_blank"</w:instrText>
      </w:r>
      <w:r w:rsidRPr="00A310CA">
        <w:rPr>
          <w:rFonts w:ascii="Arial" w:hAnsi="Arial" w:cs="Arial"/>
          <w:color w:val="000000" w:themeColor="text1"/>
          <w:sz w:val="21"/>
          <w:szCs w:val="21"/>
        </w:rPr>
      </w:r>
      <w:r w:rsidRPr="00A310CA">
        <w:rPr>
          <w:rFonts w:ascii="Arial" w:hAnsi="Arial" w:cs="Arial"/>
          <w:color w:val="000000" w:themeColor="text1"/>
          <w:sz w:val="21"/>
          <w:szCs w:val="21"/>
        </w:rPr>
        <w:fldChar w:fldCharType="separate"/>
      </w:r>
      <w:r w:rsidRPr="00A310CA">
        <w:rPr>
          <w:rStyle w:val="nfasis"/>
          <w:rFonts w:ascii="Arial" w:eastAsiaTheme="majorEastAsia" w:hAnsi="Arial" w:cs="Arial"/>
          <w:i w:val="0"/>
          <w:iCs w:val="0"/>
          <w:color w:val="000000" w:themeColor="text1"/>
          <w:sz w:val="21"/>
          <w:szCs w:val="21"/>
        </w:rPr>
        <w:t>Mexican cuisine</w:t>
      </w:r>
      <w:r w:rsidRPr="00A310CA">
        <w:rPr>
          <w:rFonts w:ascii="Arial" w:hAnsi="Arial" w:cs="Arial"/>
          <w:color w:val="000000" w:themeColor="text1"/>
          <w:sz w:val="21"/>
          <w:szCs w:val="21"/>
        </w:rPr>
        <w:fldChar w:fldCharType="end"/>
      </w:r>
      <w:r w:rsidRPr="00A310CA">
        <w:rPr>
          <w:rFonts w:ascii="Arial" w:hAnsi="Arial" w:cs="Arial"/>
          <w:color w:val="000000" w:themeColor="text1"/>
          <w:sz w:val="21"/>
          <w:szCs w:val="21"/>
        </w:rPr>
        <w:t>, and you can sample dishes like tacos, enchiladas, and fresh tamales in the bustling town squares. Don’t miss the chance to enjoy some artisanal ice cream, made from local fruits, to refresh yourself as you explore.</w:t>
      </w:r>
    </w:p>
    <w:p w14:paraId="453F0673" w14:textId="77777777" w:rsidR="00BC710B" w:rsidRPr="00A310CA" w:rsidRDefault="00BC710B" w:rsidP="00BC710B">
      <w:pPr>
        <w:pStyle w:val="NormalWeb"/>
        <w:spacing w:before="0" w:beforeAutospacing="0" w:after="300" w:afterAutospacing="0"/>
        <w:rPr>
          <w:rFonts w:ascii="Arial" w:hAnsi="Arial" w:cs="Arial"/>
          <w:color w:val="000000" w:themeColor="text1"/>
          <w:sz w:val="21"/>
          <w:szCs w:val="21"/>
        </w:rPr>
      </w:pPr>
      <w:r w:rsidRPr="00A310CA">
        <w:rPr>
          <w:rFonts w:ascii="Arial" w:hAnsi="Arial" w:cs="Arial"/>
          <w:color w:val="000000" w:themeColor="text1"/>
          <w:sz w:val="21"/>
          <w:szCs w:val="21"/>
        </w:rPr>
        <w:t>As you wander through the town, your guide will share stories about the area’s history, culture, and natural beauty. Valle de Bravo has something for everyone, from its rich cultural significance to its picturesque views of the surrounding mountains and lake.</w:t>
      </w:r>
    </w:p>
    <w:p w14:paraId="1DE73801" w14:textId="77777777" w:rsidR="00BC710B" w:rsidRPr="00A310CA" w:rsidRDefault="00BC710B" w:rsidP="00BC710B">
      <w:pPr>
        <w:pStyle w:val="NormalWeb"/>
        <w:spacing w:before="0" w:beforeAutospacing="0" w:after="300" w:afterAutospacing="0"/>
        <w:rPr>
          <w:rFonts w:ascii="Arial" w:hAnsi="Arial" w:cs="Arial"/>
          <w:color w:val="000000" w:themeColor="text1"/>
          <w:sz w:val="21"/>
          <w:szCs w:val="21"/>
        </w:rPr>
      </w:pPr>
      <w:r w:rsidRPr="00A310CA">
        <w:rPr>
          <w:rFonts w:ascii="Arial" w:hAnsi="Arial" w:cs="Arial"/>
          <w:color w:val="000000" w:themeColor="text1"/>
          <w:sz w:val="21"/>
          <w:szCs w:val="21"/>
        </w:rPr>
        <w:t>After the tour and a day full of new experiences, return to our vehicle and relax back to Mexico City.</w:t>
      </w:r>
    </w:p>
    <w:p w14:paraId="4023120D" w14:textId="77777777" w:rsidR="00A310CA" w:rsidRPr="00A310CA" w:rsidRDefault="00A310CA" w:rsidP="00A310CA">
      <w:pPr>
        <w:shd w:val="clear" w:color="auto" w:fill="FFFFFF"/>
        <w:textAlignment w:val="baseline"/>
        <w:outlineLvl w:val="1"/>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lastRenderedPageBreak/>
        <w:t>What to bring</w:t>
      </w:r>
    </w:p>
    <w:p w14:paraId="1C785BA9" w14:textId="77777777" w:rsidR="00A310CA" w:rsidRPr="00A310CA" w:rsidRDefault="00A310CA" w:rsidP="00A310CA">
      <w:pPr>
        <w:numPr>
          <w:ilvl w:val="0"/>
          <w:numId w:val="8"/>
        </w:numPr>
        <w:shd w:val="clear" w:color="auto" w:fill="FFFFFF"/>
        <w:textAlignment w:val="baseline"/>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t>Comfortable shoes</w:t>
      </w:r>
    </w:p>
    <w:p w14:paraId="50611B31" w14:textId="77777777" w:rsidR="00A310CA" w:rsidRPr="00A310CA" w:rsidRDefault="00A310CA" w:rsidP="00A310CA">
      <w:pPr>
        <w:numPr>
          <w:ilvl w:val="0"/>
          <w:numId w:val="8"/>
        </w:numPr>
        <w:shd w:val="clear" w:color="auto" w:fill="FFFFFF"/>
        <w:textAlignment w:val="baseline"/>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t>Sunglasses</w:t>
      </w:r>
    </w:p>
    <w:p w14:paraId="385CF481" w14:textId="77777777" w:rsidR="00A310CA" w:rsidRPr="00A310CA" w:rsidRDefault="00A310CA" w:rsidP="00A310CA">
      <w:pPr>
        <w:numPr>
          <w:ilvl w:val="0"/>
          <w:numId w:val="8"/>
        </w:numPr>
        <w:shd w:val="clear" w:color="auto" w:fill="FFFFFF"/>
        <w:textAlignment w:val="baseline"/>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t>Sunscreen</w:t>
      </w:r>
    </w:p>
    <w:p w14:paraId="611CBA33" w14:textId="77777777" w:rsidR="00A310CA" w:rsidRPr="00A310CA" w:rsidRDefault="00A310CA" w:rsidP="00A310CA">
      <w:pPr>
        <w:numPr>
          <w:ilvl w:val="0"/>
          <w:numId w:val="8"/>
        </w:numPr>
        <w:shd w:val="clear" w:color="auto" w:fill="FFFFFF"/>
        <w:textAlignment w:val="baseline"/>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t>Jacket</w:t>
      </w:r>
    </w:p>
    <w:p w14:paraId="26201F5B" w14:textId="77777777" w:rsidR="00A310CA" w:rsidRPr="00A310CA" w:rsidRDefault="00A310CA" w:rsidP="00A310CA">
      <w:pPr>
        <w:numPr>
          <w:ilvl w:val="0"/>
          <w:numId w:val="8"/>
        </w:numPr>
        <w:shd w:val="clear" w:color="auto" w:fill="FFFFFF"/>
        <w:textAlignment w:val="baseline"/>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t>Comfortable clothes</w:t>
      </w:r>
    </w:p>
    <w:p w14:paraId="395F9DF5" w14:textId="77777777" w:rsidR="00A310CA" w:rsidRPr="00A310CA" w:rsidRDefault="00A310CA" w:rsidP="00A310CA">
      <w:pPr>
        <w:pStyle w:val="nudgesitem"/>
        <w:spacing w:before="0" w:beforeAutospacing="0" w:after="0" w:afterAutospacing="0"/>
        <w:textAlignment w:val="baseline"/>
        <w:rPr>
          <w:rFonts w:ascii="Arial" w:hAnsi="Arial" w:cs="Arial"/>
          <w:color w:val="000000" w:themeColor="text1"/>
          <w:sz w:val="21"/>
          <w:szCs w:val="21"/>
        </w:rPr>
      </w:pPr>
    </w:p>
    <w:p w14:paraId="645B353A" w14:textId="77777777" w:rsidR="00A310CA" w:rsidRPr="00A310CA" w:rsidRDefault="00A310CA" w:rsidP="00A310CA">
      <w:pPr>
        <w:pStyle w:val="Ttulo2"/>
        <w:spacing w:before="0" w:after="450" w:line="288" w:lineRule="atLeast"/>
        <w:rPr>
          <w:rFonts w:ascii="Arial" w:hAnsi="Arial" w:cs="Arial"/>
          <w:color w:val="000000" w:themeColor="text1"/>
          <w:sz w:val="21"/>
          <w:szCs w:val="21"/>
        </w:rPr>
      </w:pPr>
    </w:p>
    <w:p w14:paraId="2B6072A8" w14:textId="5927BBC4" w:rsidR="00A310CA" w:rsidRPr="00A310CA" w:rsidRDefault="00A310CA" w:rsidP="00A310CA">
      <w:pPr>
        <w:pStyle w:val="Ttulo2"/>
        <w:spacing w:before="0" w:after="450" w:line="288" w:lineRule="atLeast"/>
        <w:rPr>
          <w:rFonts w:ascii="Arial" w:hAnsi="Arial" w:cs="Arial"/>
          <w:color w:val="000000" w:themeColor="text1"/>
          <w:sz w:val="21"/>
          <w:szCs w:val="21"/>
        </w:rPr>
      </w:pPr>
      <w:r w:rsidRPr="00A310CA">
        <w:rPr>
          <w:rFonts w:ascii="Arial" w:hAnsi="Arial" w:cs="Arial"/>
          <w:color w:val="000000" w:themeColor="text1"/>
          <w:sz w:val="21"/>
          <w:szCs w:val="21"/>
        </w:rPr>
        <w:t>I</w:t>
      </w:r>
      <w:r w:rsidRPr="00A310CA">
        <w:rPr>
          <w:rFonts w:ascii="Arial" w:hAnsi="Arial" w:cs="Arial"/>
          <w:color w:val="000000" w:themeColor="text1"/>
          <w:sz w:val="21"/>
          <w:szCs w:val="21"/>
        </w:rPr>
        <w:t xml:space="preserve">ncludes </w:t>
      </w:r>
    </w:p>
    <w:p w14:paraId="6A4E9227" w14:textId="77777777" w:rsidR="00A310CA" w:rsidRPr="00A310CA" w:rsidRDefault="00A310CA" w:rsidP="00A310CA">
      <w:pPr>
        <w:pStyle w:val="Ttulo2"/>
        <w:spacing w:before="0" w:after="450" w:line="288" w:lineRule="atLeast"/>
        <w:rPr>
          <w:rFonts w:ascii="Arial" w:hAnsi="Arial" w:cs="Arial"/>
          <w:color w:val="000000" w:themeColor="text1"/>
          <w:sz w:val="21"/>
          <w:szCs w:val="21"/>
        </w:rPr>
      </w:pPr>
      <w:r w:rsidRPr="00A310CA">
        <w:rPr>
          <w:rFonts w:ascii="Arial" w:hAnsi="Arial" w:cs="Arial"/>
          <w:color w:val="000000" w:themeColor="text1"/>
          <w:sz w:val="21"/>
          <w:szCs w:val="21"/>
        </w:rPr>
        <w:t>Local Expert Guides</w:t>
      </w:r>
    </w:p>
    <w:p w14:paraId="28F3EB07" w14:textId="3C1770C9" w:rsidR="00A310CA" w:rsidRPr="00A310CA" w:rsidRDefault="00A310CA" w:rsidP="00A310CA">
      <w:pPr>
        <w:pStyle w:val="Ttulo2"/>
        <w:spacing w:before="0" w:after="450" w:line="288" w:lineRule="atLeast"/>
        <w:rPr>
          <w:rFonts w:ascii="Arial" w:hAnsi="Arial" w:cs="Arial"/>
          <w:color w:val="000000" w:themeColor="text1"/>
          <w:sz w:val="21"/>
          <w:szCs w:val="21"/>
        </w:rPr>
      </w:pPr>
      <w:r w:rsidRPr="00A310CA">
        <w:rPr>
          <w:rFonts w:ascii="Arial" w:hAnsi="Arial" w:cs="Arial"/>
          <w:color w:val="000000" w:themeColor="text1"/>
          <w:sz w:val="21"/>
          <w:szCs w:val="21"/>
        </w:rPr>
        <w:t>Service of a multilingual local guide</w:t>
      </w:r>
    </w:p>
    <w:p w14:paraId="2947783B" w14:textId="77777777" w:rsidR="00A310CA" w:rsidRPr="00A310CA" w:rsidRDefault="00A310CA" w:rsidP="00A310CA">
      <w:pPr>
        <w:pStyle w:val="Ttulo6"/>
        <w:spacing w:line="288" w:lineRule="atLeast"/>
        <w:rPr>
          <w:rFonts w:ascii="Arial" w:hAnsi="Arial" w:cs="Arial"/>
          <w:i w:val="0"/>
          <w:iCs w:val="0"/>
          <w:color w:val="000000" w:themeColor="text1"/>
          <w:sz w:val="21"/>
          <w:szCs w:val="21"/>
        </w:rPr>
      </w:pPr>
      <w:r w:rsidRPr="00A310CA">
        <w:rPr>
          <w:rFonts w:ascii="Arial" w:hAnsi="Arial" w:cs="Arial"/>
          <w:i w:val="0"/>
          <w:iCs w:val="0"/>
          <w:color w:val="000000" w:themeColor="text1"/>
          <w:sz w:val="21"/>
          <w:szCs w:val="21"/>
        </w:rPr>
        <w:t>Transportation</w:t>
      </w:r>
    </w:p>
    <w:p w14:paraId="2A620334" w14:textId="71937C40" w:rsidR="00A310CA" w:rsidRPr="00A310CA" w:rsidRDefault="00A310CA" w:rsidP="00A310CA">
      <w:pPr>
        <w:pStyle w:val="NormalWeb"/>
        <w:spacing w:before="0" w:beforeAutospacing="0" w:after="300" w:afterAutospacing="0"/>
        <w:rPr>
          <w:rFonts w:ascii="Arial" w:hAnsi="Arial" w:cs="Arial"/>
          <w:color w:val="000000" w:themeColor="text1"/>
          <w:sz w:val="21"/>
          <w:szCs w:val="21"/>
        </w:rPr>
      </w:pPr>
      <w:r w:rsidRPr="00A310CA">
        <w:rPr>
          <w:rFonts w:ascii="Arial" w:hAnsi="Arial" w:cs="Arial"/>
          <w:color w:val="000000" w:themeColor="text1"/>
          <w:sz w:val="21"/>
          <w:szCs w:val="21"/>
        </w:rPr>
        <w:t>Round transportation from Mexico City</w:t>
      </w:r>
      <w:r w:rsidRPr="00A310CA">
        <w:rPr>
          <w:rFonts w:ascii="Arial" w:hAnsi="Arial" w:cs="Arial"/>
          <w:color w:val="000000" w:themeColor="text1"/>
          <w:sz w:val="21"/>
          <w:szCs w:val="21"/>
        </w:rPr>
        <w:t xml:space="preserve"> </w:t>
      </w:r>
      <w:r w:rsidRPr="00A310CA">
        <w:rPr>
          <w:rFonts w:ascii="Arial" w:hAnsi="Arial" w:cs="Arial"/>
          <w:color w:val="000000" w:themeColor="text1"/>
          <w:sz w:val="21"/>
          <w:szCs w:val="21"/>
        </w:rPr>
        <w:t xml:space="preserve">from </w:t>
      </w:r>
      <w:r w:rsidRPr="00A310CA">
        <w:rPr>
          <w:rFonts w:ascii="Arial" w:hAnsi="Arial" w:cs="Arial"/>
          <w:color w:val="000000" w:themeColor="text1"/>
          <w:sz w:val="21"/>
          <w:szCs w:val="21"/>
          <w:shd w:val="clear" w:color="auto" w:fill="FFFFFF"/>
        </w:rPr>
        <w:t>City Express Plus by Marriott Insurgentes Sur</w:t>
      </w:r>
      <w:r w:rsidRPr="00A310CA">
        <w:rPr>
          <w:rFonts w:ascii="Arial" w:hAnsi="Arial" w:cs="Arial"/>
          <w:color w:val="000000" w:themeColor="text1"/>
          <w:sz w:val="21"/>
          <w:szCs w:val="21"/>
        </w:rPr>
        <w:t>.</w:t>
      </w:r>
      <w:r w:rsidRPr="00A310CA">
        <w:rPr>
          <w:rFonts w:ascii="Arial" w:hAnsi="Arial" w:cs="Arial"/>
          <w:color w:val="000000" w:themeColor="text1"/>
          <w:sz w:val="21"/>
          <w:szCs w:val="21"/>
        </w:rPr>
        <w:t>The type of vehicle depends on the size of the group and may include a car, 7-seater, or minivan.</w:t>
      </w:r>
    </w:p>
    <w:p w14:paraId="0D21AF25" w14:textId="0E3B89C3" w:rsidR="00A310CA" w:rsidRPr="00A310CA" w:rsidRDefault="00A310CA" w:rsidP="00A310CA">
      <w:pPr>
        <w:rPr>
          <w:rFonts w:ascii="Arial" w:hAnsi="Arial" w:cs="Arial"/>
          <w:color w:val="000000" w:themeColor="text1"/>
          <w:sz w:val="21"/>
          <w:szCs w:val="21"/>
        </w:rPr>
      </w:pPr>
      <w:r w:rsidRPr="00A310CA">
        <w:rPr>
          <w:rFonts w:ascii="Arial" w:hAnsi="Arial" w:cs="Arial"/>
          <w:color w:val="000000" w:themeColor="text1"/>
          <w:sz w:val="21"/>
          <w:szCs w:val="21"/>
        </w:rPr>
        <w:fldChar w:fldCharType="begin"/>
      </w:r>
      <w:r w:rsidRPr="00A310CA">
        <w:rPr>
          <w:rFonts w:ascii="Arial" w:hAnsi="Arial" w:cs="Arial"/>
          <w:color w:val="000000" w:themeColor="text1"/>
          <w:sz w:val="21"/>
          <w:szCs w:val="21"/>
        </w:rPr>
        <w:instrText xml:space="preserve"> INCLUDEPICTURE "https://vibeadventures.com/wp-content/svg/meals.svg" \* MERGEFORMATINET </w:instrText>
      </w:r>
      <w:r w:rsidRPr="00A310CA">
        <w:rPr>
          <w:rFonts w:ascii="Arial" w:hAnsi="Arial" w:cs="Arial"/>
          <w:color w:val="000000" w:themeColor="text1"/>
          <w:sz w:val="21"/>
          <w:szCs w:val="21"/>
        </w:rPr>
        <w:fldChar w:fldCharType="separate"/>
      </w:r>
      <w:r w:rsidRPr="00A310CA">
        <w:rPr>
          <w:rFonts w:ascii="Arial" w:hAnsi="Arial" w:cs="Arial"/>
          <w:noProof/>
          <w:color w:val="000000" w:themeColor="text1"/>
          <w:sz w:val="21"/>
          <w:szCs w:val="21"/>
        </w:rPr>
        <mc:AlternateContent>
          <mc:Choice Requires="wps">
            <w:drawing>
              <wp:inline distT="0" distB="0" distL="0" distR="0" wp14:anchorId="03418C65" wp14:editId="7DDFD000">
                <wp:extent cx="304800" cy="304800"/>
                <wp:effectExtent l="0" t="0" r="0" b="0"/>
                <wp:docPr id="927776934"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C26AEF"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310CA">
        <w:rPr>
          <w:rFonts w:ascii="Arial" w:hAnsi="Arial" w:cs="Arial"/>
          <w:color w:val="000000" w:themeColor="text1"/>
          <w:sz w:val="21"/>
          <w:szCs w:val="21"/>
        </w:rPr>
        <w:fldChar w:fldCharType="end"/>
      </w:r>
    </w:p>
    <w:p w14:paraId="6048DC55" w14:textId="77777777" w:rsidR="00A310CA" w:rsidRPr="00A310CA" w:rsidRDefault="00A310CA" w:rsidP="00A310CA">
      <w:pPr>
        <w:pStyle w:val="Ttulo6"/>
        <w:spacing w:line="288" w:lineRule="atLeast"/>
        <w:rPr>
          <w:rFonts w:ascii="Arial" w:hAnsi="Arial" w:cs="Arial"/>
          <w:i w:val="0"/>
          <w:iCs w:val="0"/>
          <w:color w:val="000000" w:themeColor="text1"/>
          <w:sz w:val="21"/>
          <w:szCs w:val="21"/>
        </w:rPr>
      </w:pPr>
      <w:r w:rsidRPr="00A310CA">
        <w:rPr>
          <w:rFonts w:ascii="Arial" w:hAnsi="Arial" w:cs="Arial"/>
          <w:i w:val="0"/>
          <w:iCs w:val="0"/>
          <w:color w:val="000000" w:themeColor="text1"/>
          <w:sz w:val="21"/>
          <w:szCs w:val="21"/>
        </w:rPr>
        <w:t>Meals</w:t>
      </w:r>
    </w:p>
    <w:p w14:paraId="66398411" w14:textId="77777777" w:rsidR="00A310CA" w:rsidRPr="00A310CA" w:rsidRDefault="00A310CA" w:rsidP="00A310CA">
      <w:pPr>
        <w:pStyle w:val="NormalWeb"/>
        <w:spacing w:before="0" w:beforeAutospacing="0" w:after="300" w:afterAutospacing="0"/>
        <w:rPr>
          <w:rFonts w:ascii="Arial" w:hAnsi="Arial" w:cs="Arial"/>
          <w:color w:val="000000" w:themeColor="text1"/>
          <w:sz w:val="21"/>
          <w:szCs w:val="21"/>
        </w:rPr>
      </w:pPr>
      <w:r w:rsidRPr="00A310CA">
        <w:rPr>
          <w:rFonts w:ascii="Arial" w:hAnsi="Arial" w:cs="Arial"/>
          <w:color w:val="000000" w:themeColor="text1"/>
          <w:sz w:val="21"/>
          <w:szCs w:val="21"/>
        </w:rPr>
        <w:t>Non-alcoholic drinks and snacks.</w:t>
      </w:r>
    </w:p>
    <w:p w14:paraId="478C5C30" w14:textId="53399221" w:rsidR="00A310CA" w:rsidRPr="00A310CA" w:rsidRDefault="00A310CA" w:rsidP="00A310CA">
      <w:pPr>
        <w:rPr>
          <w:rFonts w:ascii="Arial" w:hAnsi="Arial" w:cs="Arial"/>
          <w:color w:val="000000" w:themeColor="text1"/>
          <w:sz w:val="21"/>
          <w:szCs w:val="21"/>
        </w:rPr>
      </w:pPr>
      <w:r w:rsidRPr="00A310CA">
        <w:rPr>
          <w:rFonts w:ascii="Arial" w:hAnsi="Arial" w:cs="Arial"/>
          <w:color w:val="000000" w:themeColor="text1"/>
          <w:sz w:val="21"/>
          <w:szCs w:val="21"/>
        </w:rPr>
        <w:fldChar w:fldCharType="begin"/>
      </w:r>
      <w:r w:rsidRPr="00A310CA">
        <w:rPr>
          <w:rFonts w:ascii="Arial" w:hAnsi="Arial" w:cs="Arial"/>
          <w:color w:val="000000" w:themeColor="text1"/>
          <w:sz w:val="21"/>
          <w:szCs w:val="21"/>
        </w:rPr>
        <w:instrText xml:space="preserve"> INCLUDEPICTURE "https://vibeadventures.com/wp-content/svg/activities.svg" \* MERGEFORMATINET </w:instrText>
      </w:r>
      <w:r w:rsidRPr="00A310CA">
        <w:rPr>
          <w:rFonts w:ascii="Arial" w:hAnsi="Arial" w:cs="Arial"/>
          <w:color w:val="000000" w:themeColor="text1"/>
          <w:sz w:val="21"/>
          <w:szCs w:val="21"/>
        </w:rPr>
        <w:fldChar w:fldCharType="separate"/>
      </w:r>
      <w:r w:rsidRPr="00A310CA">
        <w:rPr>
          <w:rFonts w:ascii="Arial" w:hAnsi="Arial" w:cs="Arial"/>
          <w:noProof/>
          <w:color w:val="000000" w:themeColor="text1"/>
          <w:sz w:val="21"/>
          <w:szCs w:val="21"/>
        </w:rPr>
        <mc:AlternateContent>
          <mc:Choice Requires="wps">
            <w:drawing>
              <wp:inline distT="0" distB="0" distL="0" distR="0" wp14:anchorId="04B39FE3" wp14:editId="0BCD04B0">
                <wp:extent cx="304800" cy="304800"/>
                <wp:effectExtent l="0" t="0" r="0" b="0"/>
                <wp:docPr id="2063478540"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27CE46"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310CA">
        <w:rPr>
          <w:rFonts w:ascii="Arial" w:hAnsi="Arial" w:cs="Arial"/>
          <w:color w:val="000000" w:themeColor="text1"/>
          <w:sz w:val="21"/>
          <w:szCs w:val="21"/>
        </w:rPr>
        <w:fldChar w:fldCharType="end"/>
      </w:r>
    </w:p>
    <w:p w14:paraId="6EB9795F" w14:textId="77777777" w:rsidR="00A310CA" w:rsidRPr="00A310CA" w:rsidRDefault="00A310CA" w:rsidP="00A310CA">
      <w:pPr>
        <w:pStyle w:val="Ttulo6"/>
        <w:spacing w:line="288" w:lineRule="atLeast"/>
        <w:rPr>
          <w:rFonts w:ascii="Arial" w:hAnsi="Arial" w:cs="Arial"/>
          <w:i w:val="0"/>
          <w:iCs w:val="0"/>
          <w:color w:val="000000" w:themeColor="text1"/>
          <w:sz w:val="21"/>
          <w:szCs w:val="21"/>
        </w:rPr>
      </w:pPr>
      <w:r w:rsidRPr="00A310CA">
        <w:rPr>
          <w:rFonts w:ascii="Arial" w:hAnsi="Arial" w:cs="Arial"/>
          <w:i w:val="0"/>
          <w:iCs w:val="0"/>
          <w:color w:val="000000" w:themeColor="text1"/>
          <w:sz w:val="21"/>
          <w:szCs w:val="21"/>
        </w:rPr>
        <w:t>Activities</w:t>
      </w:r>
    </w:p>
    <w:p w14:paraId="5C722CD8" w14:textId="77777777" w:rsidR="00A310CA" w:rsidRPr="00A310CA" w:rsidRDefault="00A310CA" w:rsidP="00A310CA">
      <w:pPr>
        <w:pStyle w:val="NormalWeb"/>
        <w:spacing w:before="0" w:beforeAutospacing="0" w:after="300" w:afterAutospacing="0"/>
        <w:rPr>
          <w:rFonts w:ascii="Arial" w:hAnsi="Arial" w:cs="Arial"/>
          <w:color w:val="000000" w:themeColor="text1"/>
          <w:sz w:val="21"/>
          <w:szCs w:val="21"/>
        </w:rPr>
      </w:pPr>
      <w:r w:rsidRPr="00A310CA">
        <w:rPr>
          <w:rFonts w:ascii="Arial" w:hAnsi="Arial" w:cs="Arial"/>
          <w:color w:val="000000" w:themeColor="text1"/>
          <w:sz w:val="21"/>
          <w:szCs w:val="21"/>
        </w:rPr>
        <w:t>Entrance and guided visit to Piedra Herrada Monarch Butterfly Sanctuary, Velo de Novia Waterfall, and Museum of Popular Art of Valle de Bravo; and walking tour in Valle de Bravo.</w:t>
      </w:r>
    </w:p>
    <w:p w14:paraId="71B9AD76" w14:textId="77777777" w:rsidR="00A310CA" w:rsidRPr="00A310CA" w:rsidRDefault="00A310CA" w:rsidP="00BC710B">
      <w:pPr>
        <w:pStyle w:val="NormalWeb"/>
        <w:spacing w:before="0" w:beforeAutospacing="0" w:after="300" w:afterAutospacing="0"/>
        <w:rPr>
          <w:rFonts w:ascii="Arial" w:hAnsi="Arial" w:cs="Arial"/>
          <w:color w:val="000000" w:themeColor="text1"/>
          <w:sz w:val="21"/>
          <w:szCs w:val="21"/>
        </w:rPr>
      </w:pPr>
    </w:p>
    <w:p w14:paraId="2383B5A6" w14:textId="18885CCE" w:rsidR="00BC710B" w:rsidRPr="00A310CA" w:rsidRDefault="00A310CA" w:rsidP="00A310CA">
      <w:pPr>
        <w:pStyle w:val="nudgesitem"/>
        <w:spacing w:before="0" w:beforeAutospacing="0" w:after="0" w:afterAutospacing="0"/>
        <w:textAlignment w:val="baseline"/>
        <w:rPr>
          <w:rFonts w:ascii="Arial" w:hAnsi="Arial" w:cs="Arial"/>
          <w:color w:val="000000" w:themeColor="text1"/>
          <w:sz w:val="21"/>
          <w:szCs w:val="21"/>
        </w:rPr>
      </w:pPr>
      <w:r w:rsidRPr="00A310CA">
        <w:rPr>
          <w:rFonts w:ascii="Arial" w:hAnsi="Arial" w:cs="Arial"/>
          <w:color w:val="000000" w:themeColor="text1"/>
          <w:sz w:val="21"/>
          <w:szCs w:val="21"/>
        </w:rPr>
        <w:t>Lunch  and tips not included</w:t>
      </w:r>
    </w:p>
    <w:p w14:paraId="496B2F4E" w14:textId="77777777" w:rsidR="00A310CA" w:rsidRPr="00A310CA" w:rsidRDefault="00A310CA" w:rsidP="00A310CA">
      <w:pPr>
        <w:pStyle w:val="nudgesitem"/>
        <w:spacing w:before="0" w:beforeAutospacing="0" w:after="0" w:afterAutospacing="0"/>
        <w:textAlignment w:val="baseline"/>
        <w:rPr>
          <w:rFonts w:ascii="Arial" w:hAnsi="Arial" w:cs="Arial"/>
          <w:color w:val="000000" w:themeColor="text1"/>
          <w:sz w:val="21"/>
          <w:szCs w:val="21"/>
        </w:rPr>
      </w:pPr>
    </w:p>
    <w:p w14:paraId="7A01B216" w14:textId="77777777" w:rsidR="00A310CA" w:rsidRPr="00A310CA" w:rsidRDefault="00A310CA" w:rsidP="00A310CA">
      <w:pPr>
        <w:shd w:val="clear" w:color="auto" w:fill="FFFFFF"/>
        <w:textAlignment w:val="baseline"/>
        <w:outlineLvl w:val="1"/>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t>What to bring</w:t>
      </w:r>
    </w:p>
    <w:p w14:paraId="2E19F1ED" w14:textId="77777777" w:rsidR="00A310CA" w:rsidRPr="00A310CA" w:rsidRDefault="00A310CA" w:rsidP="00A310CA">
      <w:pPr>
        <w:numPr>
          <w:ilvl w:val="0"/>
          <w:numId w:val="8"/>
        </w:numPr>
        <w:shd w:val="clear" w:color="auto" w:fill="FFFFFF"/>
        <w:textAlignment w:val="baseline"/>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t>Comfortable shoes</w:t>
      </w:r>
    </w:p>
    <w:p w14:paraId="3462D535" w14:textId="77777777" w:rsidR="00A310CA" w:rsidRPr="00A310CA" w:rsidRDefault="00A310CA" w:rsidP="00A310CA">
      <w:pPr>
        <w:numPr>
          <w:ilvl w:val="0"/>
          <w:numId w:val="8"/>
        </w:numPr>
        <w:shd w:val="clear" w:color="auto" w:fill="FFFFFF"/>
        <w:textAlignment w:val="baseline"/>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t>Sunglasses</w:t>
      </w:r>
    </w:p>
    <w:p w14:paraId="4E9A305D" w14:textId="77777777" w:rsidR="00A310CA" w:rsidRPr="00A310CA" w:rsidRDefault="00A310CA" w:rsidP="00A310CA">
      <w:pPr>
        <w:numPr>
          <w:ilvl w:val="0"/>
          <w:numId w:val="8"/>
        </w:numPr>
        <w:shd w:val="clear" w:color="auto" w:fill="FFFFFF"/>
        <w:textAlignment w:val="baseline"/>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t>Sunscreen</w:t>
      </w:r>
    </w:p>
    <w:p w14:paraId="0C3E3F06" w14:textId="77777777" w:rsidR="00A310CA" w:rsidRPr="00A310CA" w:rsidRDefault="00A310CA" w:rsidP="00A310CA">
      <w:pPr>
        <w:numPr>
          <w:ilvl w:val="0"/>
          <w:numId w:val="8"/>
        </w:numPr>
        <w:shd w:val="clear" w:color="auto" w:fill="FFFFFF"/>
        <w:textAlignment w:val="baseline"/>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t>Jacket</w:t>
      </w:r>
    </w:p>
    <w:p w14:paraId="4B04777C" w14:textId="77777777" w:rsidR="00A310CA" w:rsidRPr="00A310CA" w:rsidRDefault="00A310CA" w:rsidP="00A310CA">
      <w:pPr>
        <w:numPr>
          <w:ilvl w:val="0"/>
          <w:numId w:val="8"/>
        </w:numPr>
        <w:shd w:val="clear" w:color="auto" w:fill="FFFFFF"/>
        <w:textAlignment w:val="baseline"/>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t>Comfortable clothes</w:t>
      </w:r>
    </w:p>
    <w:p w14:paraId="7200BA3D" w14:textId="77777777" w:rsidR="00A310CA" w:rsidRPr="00A310CA" w:rsidRDefault="00A310CA" w:rsidP="00A310CA">
      <w:pPr>
        <w:pStyle w:val="nudgesitem"/>
        <w:spacing w:before="0" w:beforeAutospacing="0" w:after="0" w:afterAutospacing="0"/>
        <w:textAlignment w:val="baseline"/>
        <w:rPr>
          <w:rFonts w:ascii="Arial" w:hAnsi="Arial" w:cs="Arial"/>
          <w:color w:val="000000" w:themeColor="text1"/>
          <w:sz w:val="21"/>
          <w:szCs w:val="21"/>
        </w:rPr>
      </w:pPr>
    </w:p>
    <w:p w14:paraId="039AFFFD" w14:textId="77777777" w:rsidR="00A310CA" w:rsidRPr="00A310CA" w:rsidRDefault="00A310CA" w:rsidP="00A310CA">
      <w:pPr>
        <w:pStyle w:val="nudgesitem"/>
        <w:spacing w:before="0" w:beforeAutospacing="0" w:after="0" w:afterAutospacing="0"/>
        <w:textAlignment w:val="baseline"/>
        <w:rPr>
          <w:rFonts w:ascii="Arial" w:hAnsi="Arial" w:cs="Arial"/>
          <w:color w:val="000000" w:themeColor="text1"/>
          <w:sz w:val="21"/>
          <w:szCs w:val="21"/>
        </w:rPr>
      </w:pPr>
    </w:p>
    <w:p w14:paraId="784A616C" w14:textId="37C11667" w:rsidR="00653A07" w:rsidRPr="00A310CA" w:rsidRDefault="00653A07" w:rsidP="009F5EA0">
      <w:pPr>
        <w:textAlignment w:val="baseline"/>
        <w:rPr>
          <w:rFonts w:ascii="Arial" w:hAnsi="Arial" w:cs="Arial"/>
          <w:color w:val="000000" w:themeColor="text1"/>
          <w:sz w:val="21"/>
          <w:szCs w:val="21"/>
        </w:rPr>
      </w:pPr>
      <w:r w:rsidRPr="00A310CA">
        <w:rPr>
          <w:rFonts w:ascii="Arial" w:hAnsi="Arial" w:cs="Arial"/>
          <w:color w:val="000000" w:themeColor="text1"/>
          <w:sz w:val="21"/>
          <w:szCs w:val="21"/>
        </w:rPr>
        <w:t>Price 3</w:t>
      </w:r>
      <w:r w:rsidR="00BC710B" w:rsidRPr="00A310CA">
        <w:rPr>
          <w:rFonts w:ascii="Arial" w:hAnsi="Arial" w:cs="Arial"/>
          <w:color w:val="000000" w:themeColor="text1"/>
          <w:sz w:val="21"/>
          <w:szCs w:val="21"/>
        </w:rPr>
        <w:t>2</w:t>
      </w:r>
      <w:r w:rsidRPr="00A310CA">
        <w:rPr>
          <w:rFonts w:ascii="Arial" w:hAnsi="Arial" w:cs="Arial"/>
          <w:color w:val="000000" w:themeColor="text1"/>
          <w:sz w:val="21"/>
          <w:szCs w:val="21"/>
        </w:rPr>
        <w:t xml:space="preserve">0 USD </w:t>
      </w:r>
    </w:p>
    <w:p w14:paraId="045EA5B5" w14:textId="77777777" w:rsidR="00653A07" w:rsidRPr="00A310CA" w:rsidRDefault="00653A07" w:rsidP="009F5EA0">
      <w:pPr>
        <w:textAlignment w:val="baseline"/>
        <w:rPr>
          <w:rFonts w:ascii="Arial" w:hAnsi="Arial" w:cs="Arial"/>
          <w:color w:val="000000" w:themeColor="text1"/>
          <w:sz w:val="21"/>
          <w:szCs w:val="21"/>
        </w:rPr>
      </w:pPr>
    </w:p>
    <w:p w14:paraId="2919E18E" w14:textId="77777777" w:rsidR="00A310CA" w:rsidRDefault="00A310CA" w:rsidP="00D26E7D">
      <w:pPr>
        <w:textAlignment w:val="baseline"/>
        <w:rPr>
          <w:rFonts w:ascii="Arial" w:hAnsi="Arial" w:cs="Arial"/>
          <w:color w:val="000000" w:themeColor="text1"/>
          <w:sz w:val="21"/>
          <w:szCs w:val="21"/>
        </w:rPr>
      </w:pPr>
    </w:p>
    <w:p w14:paraId="44178CF4" w14:textId="77777777" w:rsidR="00A310CA" w:rsidRDefault="00A310CA" w:rsidP="00D26E7D">
      <w:pPr>
        <w:textAlignment w:val="baseline"/>
        <w:rPr>
          <w:rFonts w:ascii="Arial" w:hAnsi="Arial" w:cs="Arial"/>
          <w:color w:val="000000" w:themeColor="text1"/>
          <w:sz w:val="21"/>
          <w:szCs w:val="21"/>
        </w:rPr>
      </w:pPr>
    </w:p>
    <w:p w14:paraId="206AFA0E" w14:textId="77777777" w:rsidR="00A310CA" w:rsidRDefault="00A310CA" w:rsidP="00D26E7D">
      <w:pPr>
        <w:textAlignment w:val="baseline"/>
        <w:rPr>
          <w:rFonts w:ascii="Arial" w:hAnsi="Arial" w:cs="Arial"/>
          <w:color w:val="000000" w:themeColor="text1"/>
          <w:sz w:val="21"/>
          <w:szCs w:val="21"/>
        </w:rPr>
      </w:pPr>
    </w:p>
    <w:p w14:paraId="588A2792" w14:textId="5687523E" w:rsidR="00D26E7D" w:rsidRPr="00A310CA" w:rsidRDefault="00D26E7D" w:rsidP="00D26E7D">
      <w:pPr>
        <w:textAlignment w:val="baseline"/>
        <w:rPr>
          <w:rFonts w:ascii="Arial" w:hAnsi="Arial" w:cs="Arial"/>
          <w:b/>
          <w:bCs/>
          <w:color w:val="000000" w:themeColor="text1"/>
          <w:sz w:val="28"/>
          <w:szCs w:val="28"/>
        </w:rPr>
      </w:pPr>
      <w:r w:rsidRPr="00A310CA">
        <w:rPr>
          <w:rFonts w:ascii="Arial" w:hAnsi="Arial" w:cs="Arial"/>
          <w:b/>
          <w:bCs/>
          <w:color w:val="000000" w:themeColor="text1"/>
          <w:sz w:val="28"/>
          <w:szCs w:val="28"/>
        </w:rPr>
        <w:lastRenderedPageBreak/>
        <w:t>Santuario de la Mariposa Monarca en México: Tour en Piedra Herrada y Valle de Bravo</w:t>
      </w:r>
    </w:p>
    <w:p w14:paraId="471CE8CD" w14:textId="77777777" w:rsidR="00D26E7D" w:rsidRPr="00A310CA" w:rsidRDefault="00D26E7D" w:rsidP="00D26E7D">
      <w:pPr>
        <w:textAlignment w:val="baseline"/>
        <w:rPr>
          <w:rFonts w:ascii="Arial" w:hAnsi="Arial" w:cs="Arial"/>
          <w:color w:val="000000" w:themeColor="text1"/>
          <w:sz w:val="21"/>
          <w:szCs w:val="21"/>
        </w:rPr>
      </w:pPr>
      <w:r w:rsidRPr="00A310CA">
        <w:rPr>
          <w:rFonts w:ascii="Arial" w:hAnsi="Arial" w:cs="Arial"/>
          <w:color w:val="000000" w:themeColor="text1"/>
          <w:sz w:val="21"/>
          <w:szCs w:val="21"/>
        </w:rPr>
        <w:t>Experimenta el Santuario de la Mariposa Monarca en México y descubre Piedra Herrada, uno de los santuarios de la Reserva de la Biosfera de la Mariposa Monarca, declarado Patrimonio de la Humanidad por la UNESCO en 2008. Más tarde, haz una parada en Valle de Bravo para pasear por sus encantadoras calles empedradas, mercados, plazas, parques y numerosos rincones acogedores para disfrutar de un refrigerio. ¡No te pierdas este colorido vuelo!</w:t>
      </w:r>
    </w:p>
    <w:p w14:paraId="3B1BD55E" w14:textId="77777777" w:rsidR="00D26E7D" w:rsidRPr="00A310CA" w:rsidRDefault="00D26E7D" w:rsidP="00D26E7D">
      <w:pPr>
        <w:textAlignment w:val="baseline"/>
        <w:rPr>
          <w:rFonts w:ascii="Arial" w:hAnsi="Arial" w:cs="Arial"/>
          <w:color w:val="000000" w:themeColor="text1"/>
          <w:sz w:val="21"/>
          <w:szCs w:val="21"/>
        </w:rPr>
      </w:pPr>
      <w:r w:rsidRPr="00A310CA">
        <w:rPr>
          <w:rFonts w:ascii="Arial" w:hAnsi="Arial" w:cs="Arial"/>
          <w:color w:val="000000" w:themeColor="text1"/>
          <w:sz w:val="21"/>
          <w:szCs w:val="21"/>
        </w:rPr>
        <w:t>Lo más destacado</w:t>
      </w:r>
    </w:p>
    <w:p w14:paraId="35D54945" w14:textId="77777777" w:rsidR="00D26E7D" w:rsidRPr="00A310CA" w:rsidRDefault="00D26E7D" w:rsidP="00D26E7D">
      <w:pPr>
        <w:textAlignment w:val="baseline"/>
        <w:rPr>
          <w:rFonts w:ascii="Arial" w:hAnsi="Arial" w:cs="Arial"/>
          <w:color w:val="000000" w:themeColor="text1"/>
          <w:sz w:val="21"/>
          <w:szCs w:val="21"/>
        </w:rPr>
      </w:pPr>
      <w:r w:rsidRPr="00A310CA">
        <w:rPr>
          <w:rFonts w:ascii="Arial" w:hAnsi="Arial" w:cs="Arial"/>
          <w:color w:val="000000" w:themeColor="text1"/>
          <w:sz w:val="21"/>
          <w:szCs w:val="21"/>
        </w:rPr>
        <w:t>• Descubre uno de los santuarios del Santuario de la Mariposa Monarca en México, declarado Patrimonio de la Humanidad por la UNESCO.</w:t>
      </w:r>
    </w:p>
    <w:p w14:paraId="5268B8E7" w14:textId="77777777" w:rsidR="00D26E7D" w:rsidRPr="00A310CA" w:rsidRDefault="00D26E7D" w:rsidP="00D26E7D">
      <w:pPr>
        <w:textAlignment w:val="baseline"/>
        <w:rPr>
          <w:rFonts w:ascii="Arial" w:hAnsi="Arial" w:cs="Arial"/>
          <w:color w:val="000000" w:themeColor="text1"/>
          <w:sz w:val="21"/>
          <w:szCs w:val="21"/>
        </w:rPr>
      </w:pPr>
      <w:r w:rsidRPr="00A310CA">
        <w:rPr>
          <w:rFonts w:ascii="Arial" w:hAnsi="Arial" w:cs="Arial"/>
          <w:color w:val="000000" w:themeColor="text1"/>
          <w:sz w:val="21"/>
          <w:szCs w:val="21"/>
        </w:rPr>
        <w:t>• Vive en primera persona uno de los fenómenos naturales más espectaculares y aprende todo sobre estos insectos únicos con un guía local.</w:t>
      </w:r>
    </w:p>
    <w:p w14:paraId="168A51C8" w14:textId="77777777" w:rsidR="00D26E7D" w:rsidRPr="00A310CA" w:rsidRDefault="00D26E7D" w:rsidP="00D26E7D">
      <w:pPr>
        <w:textAlignment w:val="baseline"/>
        <w:rPr>
          <w:rFonts w:ascii="Arial" w:hAnsi="Arial" w:cs="Arial"/>
          <w:color w:val="000000" w:themeColor="text1"/>
          <w:sz w:val="21"/>
          <w:szCs w:val="21"/>
        </w:rPr>
      </w:pPr>
      <w:r w:rsidRPr="00A310CA">
        <w:rPr>
          <w:rFonts w:ascii="Arial" w:hAnsi="Arial" w:cs="Arial"/>
          <w:color w:val="000000" w:themeColor="text1"/>
          <w:sz w:val="21"/>
          <w:szCs w:val="21"/>
        </w:rPr>
        <w:t>• Visita Valle de Bravo y recorre sus hermosas calles empedradas del siglo XVI en su centro histórico.</w:t>
      </w:r>
    </w:p>
    <w:p w14:paraId="537033A8" w14:textId="77777777" w:rsidR="00D26E7D" w:rsidRPr="00A310CA" w:rsidRDefault="00D26E7D" w:rsidP="00D26E7D">
      <w:pPr>
        <w:textAlignment w:val="baseline"/>
        <w:rPr>
          <w:rFonts w:ascii="Arial" w:hAnsi="Arial" w:cs="Arial"/>
          <w:color w:val="000000" w:themeColor="text1"/>
          <w:sz w:val="21"/>
          <w:szCs w:val="21"/>
        </w:rPr>
      </w:pPr>
      <w:r w:rsidRPr="00A310CA">
        <w:rPr>
          <w:rFonts w:ascii="Arial" w:hAnsi="Arial" w:cs="Arial"/>
          <w:color w:val="000000" w:themeColor="text1"/>
          <w:sz w:val="21"/>
          <w:szCs w:val="21"/>
        </w:rPr>
        <w:t>• Haz una parada en el Museo de Arte Popular y conoce el patrimonio artístico de México.</w:t>
      </w:r>
    </w:p>
    <w:p w14:paraId="4B02BCFA" w14:textId="127A913F" w:rsidR="00653A07" w:rsidRPr="00A310CA" w:rsidRDefault="00D26E7D" w:rsidP="00D26E7D">
      <w:pPr>
        <w:textAlignment w:val="baseline"/>
        <w:rPr>
          <w:rFonts w:ascii="Arial" w:hAnsi="Arial" w:cs="Arial"/>
          <w:color w:val="000000" w:themeColor="text1"/>
          <w:sz w:val="21"/>
          <w:szCs w:val="21"/>
        </w:rPr>
      </w:pPr>
      <w:r w:rsidRPr="00A310CA">
        <w:rPr>
          <w:rFonts w:ascii="Arial" w:hAnsi="Arial" w:cs="Arial"/>
          <w:color w:val="000000" w:themeColor="text1"/>
          <w:sz w:val="21"/>
          <w:szCs w:val="21"/>
        </w:rPr>
        <w:t>• Visita una impresionante cascada.</w:t>
      </w:r>
    </w:p>
    <w:p w14:paraId="553A5FBA" w14:textId="77777777" w:rsidR="00D26E7D" w:rsidRPr="00A310CA" w:rsidRDefault="00D26E7D" w:rsidP="00D26E7D">
      <w:pPr>
        <w:rPr>
          <w:rStyle w:val="y2iqfc"/>
          <w:rFonts w:ascii="Arial" w:hAnsi="Arial" w:cs="Arial"/>
          <w:color w:val="000000" w:themeColor="text1"/>
          <w:sz w:val="21"/>
          <w:szCs w:val="21"/>
          <w:lang w:val="es-ES"/>
        </w:rPr>
      </w:pPr>
    </w:p>
    <w:p w14:paraId="46897E38" w14:textId="2FEDEA18" w:rsidR="00D26E7D" w:rsidRPr="00A310CA" w:rsidRDefault="00D26E7D" w:rsidP="00D26E7D">
      <w:pPr>
        <w:rPr>
          <w:rStyle w:val="y2iqfc"/>
          <w:rFonts w:ascii="Arial" w:eastAsiaTheme="majorEastAsia" w:hAnsi="Arial" w:cs="Arial"/>
          <w:color w:val="000000" w:themeColor="text1"/>
          <w:sz w:val="21"/>
          <w:szCs w:val="21"/>
          <w:lang w:val="es-ES"/>
        </w:rPr>
      </w:pPr>
      <w:r w:rsidRPr="00A310CA">
        <w:rPr>
          <w:rStyle w:val="y2iqfc"/>
          <w:rFonts w:ascii="Arial" w:eastAsiaTheme="majorEastAsia" w:hAnsi="Arial" w:cs="Arial"/>
          <w:color w:val="000000" w:themeColor="text1"/>
          <w:sz w:val="21"/>
          <w:szCs w:val="21"/>
          <w:lang w:val="es-ES"/>
        </w:rPr>
        <w:t>Itinerario</w:t>
      </w:r>
    </w:p>
    <w:p w14:paraId="6A01A68B" w14:textId="77777777" w:rsidR="00D26E7D" w:rsidRPr="00A310CA" w:rsidRDefault="00D26E7D" w:rsidP="00D26E7D">
      <w:pPr>
        <w:rPr>
          <w:rStyle w:val="y2iqfc"/>
          <w:rFonts w:ascii="Arial" w:hAnsi="Arial" w:cs="Arial"/>
          <w:color w:val="000000" w:themeColor="text1"/>
          <w:sz w:val="21"/>
          <w:szCs w:val="21"/>
          <w:lang w:val="es-ES"/>
        </w:rPr>
      </w:pPr>
    </w:p>
    <w:p w14:paraId="23BBF80C" w14:textId="3B774793" w:rsidR="00D26E7D" w:rsidRPr="00A310CA" w:rsidRDefault="00D26E7D" w:rsidP="00D26E7D">
      <w:pPr>
        <w:rPr>
          <w:rStyle w:val="y2iqfc"/>
          <w:rFonts w:ascii="Arial" w:hAnsi="Arial" w:cs="Arial"/>
          <w:color w:val="000000" w:themeColor="text1"/>
          <w:sz w:val="21"/>
          <w:szCs w:val="21"/>
          <w:lang w:val="es-ES"/>
        </w:rPr>
      </w:pPr>
      <w:r w:rsidRPr="00A310CA">
        <w:rPr>
          <w:rStyle w:val="y2iqfc"/>
          <w:rFonts w:ascii="Arial" w:eastAsiaTheme="majorEastAsia" w:hAnsi="Arial" w:cs="Arial"/>
          <w:color w:val="000000" w:themeColor="text1"/>
          <w:sz w:val="21"/>
          <w:szCs w:val="21"/>
          <w:lang w:val="es-ES"/>
        </w:rPr>
        <w:t>Comienza tu visita al Santuario de la Mariposa Monarca en México con un encuentro temprano con tu guía. Desde allí, emprenderemos un viaje hacia la Reserva de la Mariposa Monarca en México, una impresionante maravilla natural en los bosques de oyamel de Michoacán y el Estado de México. Esta extraordinaria experiencia te permitirá presenciar uno de los fenómenos naturales más extraordinarios del mundo. De noviembre a marzo, millones de mariposas monarca migran desde el norte de Estados Unidos y Canadá a estos bosques, donde pasan el invierno en la cálida atmósfera del fresco clima de montaña.</w:t>
      </w:r>
    </w:p>
    <w:p w14:paraId="6BDD9D71" w14:textId="77777777" w:rsidR="00D26E7D" w:rsidRPr="00A310CA" w:rsidRDefault="00D26E7D" w:rsidP="00D26E7D">
      <w:pPr>
        <w:rPr>
          <w:rStyle w:val="y2iqfc"/>
          <w:rFonts w:ascii="Arial" w:hAnsi="Arial" w:cs="Arial"/>
          <w:color w:val="000000" w:themeColor="text1"/>
          <w:sz w:val="21"/>
          <w:szCs w:val="21"/>
          <w:lang w:val="es-ES"/>
        </w:rPr>
      </w:pPr>
    </w:p>
    <w:p w14:paraId="624DF1A1" w14:textId="3FC7B7A9" w:rsidR="00D26E7D" w:rsidRPr="00A310CA" w:rsidRDefault="00D26E7D" w:rsidP="00D26E7D">
      <w:pPr>
        <w:rPr>
          <w:rFonts w:ascii="Arial" w:hAnsi="Arial" w:cs="Arial"/>
          <w:color w:val="000000" w:themeColor="text1"/>
          <w:sz w:val="21"/>
          <w:szCs w:val="21"/>
        </w:rPr>
      </w:pPr>
      <w:r w:rsidRPr="00A310CA">
        <w:rPr>
          <w:rFonts w:ascii="Arial" w:hAnsi="Arial" w:cs="Arial"/>
          <w:color w:val="000000" w:themeColor="text1"/>
          <w:sz w:val="21"/>
          <w:szCs w:val="21"/>
        </w:rPr>
        <w:t>Al llegar al santuario de la Mariposa Monarca, el aire se llenará del suave aleteo de miles de mariposas, que cubren los árboles con un fascinante espectáculo de tonos naranja y negro. Ver tantas mariposas reunidas en un solo lugar es mágico. Estas increíbles criaturas recorren más de 6,400 kilómetros durante su migración, y es aquí, en los tranquilos bosques de Michoacán, donde encuentran descanso y refugio. Este espectáculo natural es uno de los eventos más impresionantes del planeta, y tendrá la oportunidad de presenciarlo de cerca, experimentando la majestuosidad de las mariposas mientras se agrupan en las ramas y vuelan por el aire fresco de la montaña. Su guía compartirá detalles fascinantes sobre el ciclo de vida de la mariposa monarca, el proceso migratorio y los esfuerzos de conservación para proteger a esta especie en peligro de extinción.</w:t>
      </w:r>
    </w:p>
    <w:p w14:paraId="54931A56" w14:textId="77777777" w:rsidR="00D26E7D" w:rsidRPr="00A310CA" w:rsidRDefault="00D26E7D" w:rsidP="00D26E7D">
      <w:pPr>
        <w:rPr>
          <w:rFonts w:ascii="Arial" w:hAnsi="Arial" w:cs="Arial"/>
          <w:color w:val="000000" w:themeColor="text1"/>
          <w:sz w:val="21"/>
          <w:szCs w:val="21"/>
        </w:rPr>
      </w:pPr>
    </w:p>
    <w:p w14:paraId="012F9808" w14:textId="77777777" w:rsidR="00D26E7D" w:rsidRPr="00A310CA" w:rsidRDefault="00D26E7D" w:rsidP="00D26E7D">
      <w:pPr>
        <w:rPr>
          <w:rFonts w:ascii="Arial" w:hAnsi="Arial" w:cs="Arial"/>
          <w:color w:val="000000" w:themeColor="text1"/>
          <w:sz w:val="21"/>
          <w:szCs w:val="21"/>
        </w:rPr>
      </w:pPr>
      <w:r w:rsidRPr="00A310CA">
        <w:rPr>
          <w:rFonts w:ascii="Arial" w:hAnsi="Arial" w:cs="Arial"/>
          <w:color w:val="000000" w:themeColor="text1"/>
          <w:sz w:val="21"/>
          <w:szCs w:val="21"/>
        </w:rPr>
        <w:t>Después de sumergirnos en el santuario de la mariposa monarca, continuaremos nuestra aventura hacia Valle de Bravo, un encantador pueblo colonial enclavado junto al hermoso lago Avándaro. Este pintoresco pueblo, conocido por sus calles empedradas, arquitectura histórica e impresionantes vistas al lago, es un destino popular tanto para los amantes de la naturaleza como para los aficionados a la historia. Mientras paseamos por el centro histórico, nos rodearemos de los encantadores edificios coloniales y mercados que han hecho famoso a Valle de Bravo.</w:t>
      </w:r>
    </w:p>
    <w:p w14:paraId="19E8256E" w14:textId="77777777" w:rsidR="00D26E7D" w:rsidRPr="00A310CA" w:rsidRDefault="00D26E7D" w:rsidP="00D26E7D">
      <w:pPr>
        <w:rPr>
          <w:rFonts w:ascii="Arial" w:hAnsi="Arial" w:cs="Arial"/>
          <w:color w:val="000000" w:themeColor="text1"/>
          <w:sz w:val="21"/>
          <w:szCs w:val="21"/>
        </w:rPr>
      </w:pPr>
      <w:r w:rsidRPr="00A310CA">
        <w:rPr>
          <w:rFonts w:ascii="Arial" w:hAnsi="Arial" w:cs="Arial"/>
          <w:color w:val="000000" w:themeColor="text1"/>
          <w:sz w:val="21"/>
          <w:szCs w:val="21"/>
        </w:rPr>
        <w:t>También tendremos la oportunidad de probar auténtica comida local. La zona es conocida por su deliciosa gastronomía mexicana, y en sus animadas plazas podremos degustar platillos como tacos, enchiladas y tamales frescos. No dejemos de disfrutar de un helado artesanal, elaborado con frutas locales, para refrescarnos mientras exploramos.</w:t>
      </w:r>
    </w:p>
    <w:p w14:paraId="2D1D8AD2" w14:textId="79F09B1D" w:rsidR="00D26E7D" w:rsidRPr="00A310CA" w:rsidRDefault="00D26E7D" w:rsidP="00D26E7D">
      <w:pPr>
        <w:rPr>
          <w:rFonts w:ascii="Arial" w:hAnsi="Arial" w:cs="Arial"/>
          <w:color w:val="000000" w:themeColor="text1"/>
          <w:sz w:val="21"/>
          <w:szCs w:val="21"/>
        </w:rPr>
      </w:pPr>
      <w:r w:rsidRPr="00A310CA">
        <w:rPr>
          <w:rFonts w:ascii="Arial" w:hAnsi="Arial" w:cs="Arial"/>
          <w:color w:val="000000" w:themeColor="text1"/>
          <w:sz w:val="21"/>
          <w:szCs w:val="21"/>
        </w:rPr>
        <w:t xml:space="preserve">Mientras paseamos por el pueblo, nuestro guía compartirá historias sobre la historia, la cultura y la belleza natural de la zona. Valle de Bravo tiene algo para todos los gustos, desde su rica importancia cultural hasta sus pintorescas vistas de las montañas y el lago circundantes. </w:t>
      </w:r>
      <w:r w:rsidRPr="00A310CA">
        <w:rPr>
          <w:rFonts w:ascii="Arial" w:hAnsi="Arial" w:cs="Arial"/>
          <w:color w:val="000000" w:themeColor="text1"/>
          <w:sz w:val="21"/>
          <w:szCs w:val="21"/>
        </w:rPr>
        <w:lastRenderedPageBreak/>
        <w:t>Después del recorrido y un día lleno de nuevas experiencias, regreso a nuestro vehículo y relax de regreso a la Ciudad de México.</w:t>
      </w:r>
    </w:p>
    <w:p w14:paraId="27D84814" w14:textId="77777777" w:rsidR="00A310CA" w:rsidRDefault="00A310CA" w:rsidP="00A310CA">
      <w:pPr>
        <w:rPr>
          <w:rFonts w:ascii="Arial" w:hAnsi="Arial" w:cs="Arial"/>
          <w:color w:val="000000" w:themeColor="text1"/>
          <w:sz w:val="21"/>
          <w:szCs w:val="21"/>
        </w:rPr>
      </w:pPr>
    </w:p>
    <w:p w14:paraId="6D8A1336" w14:textId="77777777" w:rsidR="00A310CA" w:rsidRDefault="00A310CA" w:rsidP="00A310CA">
      <w:pPr>
        <w:rPr>
          <w:rFonts w:ascii="Arial" w:hAnsi="Arial" w:cs="Arial"/>
          <w:color w:val="000000" w:themeColor="text1"/>
          <w:sz w:val="21"/>
          <w:szCs w:val="21"/>
        </w:rPr>
      </w:pPr>
    </w:p>
    <w:p w14:paraId="472758C8" w14:textId="77777777" w:rsidR="00A310CA" w:rsidRPr="00A310CA" w:rsidRDefault="00A310CA" w:rsidP="00A310CA">
      <w:pPr>
        <w:pStyle w:val="nudgesitem"/>
        <w:textAlignment w:val="baseline"/>
        <w:rPr>
          <w:rFonts w:ascii="Arial" w:hAnsi="Arial" w:cs="Arial"/>
          <w:color w:val="000000" w:themeColor="text1"/>
          <w:sz w:val="21"/>
          <w:szCs w:val="21"/>
        </w:rPr>
      </w:pPr>
      <w:r w:rsidRPr="00A310CA">
        <w:rPr>
          <w:rFonts w:ascii="Arial" w:hAnsi="Arial" w:cs="Arial"/>
          <w:color w:val="000000" w:themeColor="text1"/>
          <w:sz w:val="21"/>
          <w:szCs w:val="21"/>
        </w:rPr>
        <w:t>Qué llevar</w:t>
      </w:r>
    </w:p>
    <w:p w14:paraId="4B85BAE9" w14:textId="77777777" w:rsidR="00A310CA" w:rsidRPr="00A310CA" w:rsidRDefault="00A310CA" w:rsidP="00A310CA">
      <w:pPr>
        <w:pStyle w:val="Sinespaciado"/>
        <w:rPr>
          <w:rFonts w:ascii="Arial" w:hAnsi="Arial" w:cs="Arial"/>
          <w:sz w:val="21"/>
          <w:szCs w:val="21"/>
        </w:rPr>
      </w:pPr>
      <w:r w:rsidRPr="00A310CA">
        <w:rPr>
          <w:rFonts w:ascii="Arial" w:hAnsi="Arial" w:cs="Arial"/>
          <w:sz w:val="21"/>
          <w:szCs w:val="21"/>
        </w:rPr>
        <w:t>• Calzado cómodo</w:t>
      </w:r>
    </w:p>
    <w:p w14:paraId="646056B5" w14:textId="77777777" w:rsidR="00A310CA" w:rsidRPr="00A310CA" w:rsidRDefault="00A310CA" w:rsidP="00A310CA">
      <w:pPr>
        <w:pStyle w:val="Sinespaciado"/>
        <w:rPr>
          <w:rFonts w:ascii="Arial" w:hAnsi="Arial" w:cs="Arial"/>
          <w:sz w:val="21"/>
          <w:szCs w:val="21"/>
        </w:rPr>
      </w:pPr>
      <w:r w:rsidRPr="00A310CA">
        <w:rPr>
          <w:rFonts w:ascii="Arial" w:hAnsi="Arial" w:cs="Arial"/>
          <w:sz w:val="21"/>
          <w:szCs w:val="21"/>
        </w:rPr>
        <w:t>• Gafas de sol</w:t>
      </w:r>
    </w:p>
    <w:p w14:paraId="5EEB4454" w14:textId="77777777" w:rsidR="00A310CA" w:rsidRPr="00A310CA" w:rsidRDefault="00A310CA" w:rsidP="00A310CA">
      <w:pPr>
        <w:pStyle w:val="Sinespaciado"/>
        <w:rPr>
          <w:rFonts w:ascii="Arial" w:hAnsi="Arial" w:cs="Arial"/>
          <w:sz w:val="21"/>
          <w:szCs w:val="21"/>
        </w:rPr>
      </w:pPr>
      <w:r w:rsidRPr="00A310CA">
        <w:rPr>
          <w:rFonts w:ascii="Arial" w:hAnsi="Arial" w:cs="Arial"/>
          <w:sz w:val="21"/>
          <w:szCs w:val="21"/>
        </w:rPr>
        <w:t>• Protector solar</w:t>
      </w:r>
    </w:p>
    <w:p w14:paraId="02A93DE9" w14:textId="77777777" w:rsidR="00A310CA" w:rsidRPr="00A310CA" w:rsidRDefault="00A310CA" w:rsidP="00A310CA">
      <w:pPr>
        <w:pStyle w:val="Sinespaciado"/>
        <w:rPr>
          <w:rFonts w:ascii="Arial" w:hAnsi="Arial" w:cs="Arial"/>
          <w:sz w:val="21"/>
          <w:szCs w:val="21"/>
        </w:rPr>
      </w:pPr>
      <w:r w:rsidRPr="00A310CA">
        <w:rPr>
          <w:rFonts w:ascii="Arial" w:hAnsi="Arial" w:cs="Arial"/>
          <w:sz w:val="21"/>
          <w:szCs w:val="21"/>
        </w:rPr>
        <w:t>• Chaqueta</w:t>
      </w:r>
    </w:p>
    <w:p w14:paraId="31B8BCA2" w14:textId="77777777" w:rsidR="00A310CA" w:rsidRPr="00A310CA" w:rsidRDefault="00A310CA" w:rsidP="00A310CA">
      <w:pPr>
        <w:pStyle w:val="Sinespaciado"/>
        <w:rPr>
          <w:rFonts w:ascii="Arial" w:hAnsi="Arial" w:cs="Arial"/>
          <w:sz w:val="21"/>
          <w:szCs w:val="21"/>
        </w:rPr>
      </w:pPr>
      <w:r w:rsidRPr="00A310CA">
        <w:rPr>
          <w:rFonts w:ascii="Arial" w:hAnsi="Arial" w:cs="Arial"/>
          <w:sz w:val="21"/>
          <w:szCs w:val="21"/>
        </w:rPr>
        <w:t>• Ropa cómoda</w:t>
      </w:r>
    </w:p>
    <w:p w14:paraId="1729540B" w14:textId="77777777" w:rsidR="00A310CA" w:rsidRPr="00A310CA" w:rsidRDefault="00A310CA" w:rsidP="00A310CA">
      <w:pPr>
        <w:pStyle w:val="Sinespaciado"/>
        <w:rPr>
          <w:rFonts w:ascii="Arial" w:hAnsi="Arial" w:cs="Arial"/>
          <w:sz w:val="21"/>
          <w:szCs w:val="21"/>
        </w:rPr>
      </w:pPr>
    </w:p>
    <w:p w14:paraId="308A5D3A" w14:textId="77777777" w:rsidR="00A310CA" w:rsidRPr="00A310CA" w:rsidRDefault="00A310CA" w:rsidP="00A310CA">
      <w:pPr>
        <w:pStyle w:val="Sinespaciado"/>
        <w:rPr>
          <w:rFonts w:ascii="Arial" w:hAnsi="Arial" w:cs="Arial"/>
          <w:sz w:val="21"/>
          <w:szCs w:val="21"/>
        </w:rPr>
      </w:pPr>
    </w:p>
    <w:p w14:paraId="3527C2A6" w14:textId="2F51FA83" w:rsidR="00A310CA" w:rsidRPr="00A310CA" w:rsidRDefault="00A310CA" w:rsidP="00A310CA">
      <w:pPr>
        <w:rPr>
          <w:rFonts w:ascii="Arial" w:hAnsi="Arial" w:cs="Arial"/>
          <w:color w:val="000000" w:themeColor="text1"/>
          <w:sz w:val="21"/>
          <w:szCs w:val="21"/>
        </w:rPr>
      </w:pPr>
      <w:r w:rsidRPr="00A310CA">
        <w:rPr>
          <w:rFonts w:ascii="Arial" w:hAnsi="Arial" w:cs="Arial"/>
          <w:color w:val="000000" w:themeColor="text1"/>
          <w:sz w:val="21"/>
          <w:szCs w:val="21"/>
        </w:rPr>
        <w:t>Incluye</w:t>
      </w:r>
    </w:p>
    <w:p w14:paraId="51631FC3" w14:textId="77777777" w:rsidR="00A310CA" w:rsidRPr="00A310CA" w:rsidRDefault="00A310CA" w:rsidP="00A310CA">
      <w:pPr>
        <w:rPr>
          <w:rFonts w:ascii="Arial" w:hAnsi="Arial" w:cs="Arial"/>
          <w:color w:val="000000" w:themeColor="text1"/>
          <w:sz w:val="21"/>
          <w:szCs w:val="21"/>
        </w:rPr>
      </w:pPr>
    </w:p>
    <w:p w14:paraId="62C6644A" w14:textId="77777777" w:rsidR="00A310CA" w:rsidRPr="00A310CA" w:rsidRDefault="00A310CA" w:rsidP="00A310CA">
      <w:pPr>
        <w:rPr>
          <w:rFonts w:ascii="Arial" w:hAnsi="Arial" w:cs="Arial"/>
          <w:color w:val="000000" w:themeColor="text1"/>
          <w:sz w:val="21"/>
          <w:szCs w:val="21"/>
        </w:rPr>
      </w:pPr>
      <w:r w:rsidRPr="00A310CA">
        <w:rPr>
          <w:rFonts w:ascii="Arial" w:hAnsi="Arial" w:cs="Arial"/>
          <w:color w:val="000000" w:themeColor="text1"/>
          <w:sz w:val="21"/>
          <w:szCs w:val="21"/>
        </w:rPr>
        <w:t>Guías locales expertos</w:t>
      </w:r>
    </w:p>
    <w:p w14:paraId="70024CA9" w14:textId="77777777" w:rsidR="00A310CA" w:rsidRPr="00A310CA" w:rsidRDefault="00A310CA" w:rsidP="00A310CA">
      <w:pPr>
        <w:rPr>
          <w:rFonts w:ascii="Arial" w:hAnsi="Arial" w:cs="Arial"/>
          <w:color w:val="000000" w:themeColor="text1"/>
          <w:sz w:val="21"/>
          <w:szCs w:val="21"/>
        </w:rPr>
      </w:pPr>
      <w:r w:rsidRPr="00A310CA">
        <w:rPr>
          <w:rFonts w:ascii="Arial" w:hAnsi="Arial" w:cs="Arial"/>
          <w:color w:val="000000" w:themeColor="text1"/>
          <w:sz w:val="21"/>
          <w:szCs w:val="21"/>
        </w:rPr>
        <w:t>Servicio de un guía local multilingüe:</w:t>
      </w:r>
    </w:p>
    <w:p w14:paraId="2343F12C" w14:textId="77777777" w:rsidR="00A310CA" w:rsidRPr="00A310CA" w:rsidRDefault="00A310CA" w:rsidP="00A310CA">
      <w:pPr>
        <w:rPr>
          <w:rFonts w:ascii="Arial" w:hAnsi="Arial" w:cs="Arial"/>
          <w:color w:val="000000" w:themeColor="text1"/>
          <w:sz w:val="21"/>
          <w:szCs w:val="21"/>
        </w:rPr>
      </w:pPr>
    </w:p>
    <w:p w14:paraId="0087EF8B" w14:textId="77777777" w:rsidR="00A310CA" w:rsidRPr="00A310CA" w:rsidRDefault="00A310CA" w:rsidP="00A310CA">
      <w:pPr>
        <w:rPr>
          <w:rFonts w:ascii="Arial" w:hAnsi="Arial" w:cs="Arial"/>
          <w:color w:val="000000" w:themeColor="text1"/>
          <w:sz w:val="21"/>
          <w:szCs w:val="21"/>
        </w:rPr>
      </w:pPr>
      <w:r w:rsidRPr="00A310CA">
        <w:rPr>
          <w:rFonts w:ascii="Arial" w:hAnsi="Arial" w:cs="Arial"/>
          <w:color w:val="000000" w:themeColor="text1"/>
          <w:sz w:val="21"/>
          <w:szCs w:val="21"/>
        </w:rPr>
        <w:t>Tour en grupos pequeños: Inglés y español (nuestros guías son bilingües).</w:t>
      </w:r>
    </w:p>
    <w:p w14:paraId="79FD50B4" w14:textId="77777777" w:rsidR="00A310CA" w:rsidRPr="00A310CA" w:rsidRDefault="00A310CA" w:rsidP="00A310CA">
      <w:pPr>
        <w:rPr>
          <w:rFonts w:ascii="Arial" w:hAnsi="Arial" w:cs="Arial"/>
          <w:color w:val="000000" w:themeColor="text1"/>
          <w:sz w:val="21"/>
          <w:szCs w:val="21"/>
        </w:rPr>
      </w:pPr>
      <w:r w:rsidRPr="00A310CA">
        <w:rPr>
          <w:rFonts w:ascii="Arial" w:hAnsi="Arial" w:cs="Arial"/>
          <w:color w:val="000000" w:themeColor="text1"/>
          <w:sz w:val="21"/>
          <w:szCs w:val="21"/>
        </w:rPr>
        <w:t>Tour privado: Español e inglés + otros idiomas (p. ej., francés, alemán, italiano, portugués) previa solicitud (sujeto a disponibilidad).</w:t>
      </w:r>
    </w:p>
    <w:p w14:paraId="060E05DA" w14:textId="77777777" w:rsidR="00A310CA" w:rsidRPr="00A310CA" w:rsidRDefault="00A310CA" w:rsidP="00A310CA">
      <w:pPr>
        <w:rPr>
          <w:rFonts w:ascii="Arial" w:hAnsi="Arial" w:cs="Arial"/>
          <w:color w:val="000000" w:themeColor="text1"/>
          <w:sz w:val="21"/>
          <w:szCs w:val="21"/>
        </w:rPr>
      </w:pPr>
    </w:p>
    <w:p w14:paraId="63032FD2" w14:textId="77777777" w:rsidR="00A310CA" w:rsidRPr="00A310CA" w:rsidRDefault="00A310CA" w:rsidP="00A310CA">
      <w:pPr>
        <w:rPr>
          <w:rFonts w:ascii="Arial" w:hAnsi="Arial" w:cs="Arial"/>
          <w:color w:val="000000" w:themeColor="text1"/>
          <w:sz w:val="21"/>
          <w:szCs w:val="21"/>
        </w:rPr>
      </w:pPr>
      <w:r w:rsidRPr="00A310CA">
        <w:rPr>
          <w:rFonts w:ascii="Arial" w:hAnsi="Arial" w:cs="Arial"/>
          <w:color w:val="000000" w:themeColor="text1"/>
          <w:sz w:val="21"/>
          <w:szCs w:val="21"/>
        </w:rPr>
        <w:t>Transporte</w:t>
      </w:r>
    </w:p>
    <w:p w14:paraId="0C4E6AE7" w14:textId="77777777" w:rsidR="00A310CA" w:rsidRPr="00A310CA" w:rsidRDefault="00A310CA" w:rsidP="00A310CA">
      <w:pPr>
        <w:rPr>
          <w:rFonts w:ascii="Arial" w:hAnsi="Arial" w:cs="Arial"/>
          <w:color w:val="000000" w:themeColor="text1"/>
          <w:sz w:val="21"/>
          <w:szCs w:val="21"/>
        </w:rPr>
      </w:pPr>
      <w:r w:rsidRPr="00A310CA">
        <w:rPr>
          <w:rFonts w:ascii="Arial" w:hAnsi="Arial" w:cs="Arial"/>
          <w:color w:val="000000" w:themeColor="text1"/>
          <w:sz w:val="21"/>
          <w:szCs w:val="21"/>
        </w:rPr>
        <w:t>Transporte de ida y vuelta desde la Ciudad de México:</w:t>
      </w:r>
    </w:p>
    <w:p w14:paraId="3767CAB4" w14:textId="77777777" w:rsidR="00A310CA" w:rsidRPr="00A310CA" w:rsidRDefault="00A310CA" w:rsidP="00A310CA">
      <w:pPr>
        <w:rPr>
          <w:rFonts w:ascii="Arial" w:hAnsi="Arial" w:cs="Arial"/>
          <w:color w:val="000000" w:themeColor="text1"/>
          <w:sz w:val="21"/>
          <w:szCs w:val="21"/>
        </w:rPr>
      </w:pPr>
    </w:p>
    <w:p w14:paraId="23D82A5E" w14:textId="77777777" w:rsidR="00A310CA" w:rsidRPr="00A310CA" w:rsidRDefault="00A310CA" w:rsidP="00A310CA">
      <w:pPr>
        <w:rPr>
          <w:rFonts w:ascii="Arial" w:hAnsi="Arial" w:cs="Arial"/>
          <w:color w:val="000000" w:themeColor="text1"/>
          <w:sz w:val="21"/>
          <w:szCs w:val="21"/>
        </w:rPr>
      </w:pPr>
      <w:r w:rsidRPr="00A310CA">
        <w:rPr>
          <w:rFonts w:ascii="Arial" w:hAnsi="Arial" w:cs="Arial"/>
          <w:color w:val="000000" w:themeColor="text1"/>
          <w:sz w:val="21"/>
          <w:szCs w:val="21"/>
        </w:rPr>
        <w:t>Tour en grupos pequeños: recogida compartida (con otros participantes del grupo) desde un punto determinado.</w:t>
      </w:r>
    </w:p>
    <w:p w14:paraId="36DE1CDC" w14:textId="77777777" w:rsidR="00A310CA" w:rsidRPr="00A310CA" w:rsidRDefault="00A310CA" w:rsidP="00A310CA">
      <w:pPr>
        <w:rPr>
          <w:rFonts w:ascii="Arial" w:hAnsi="Arial" w:cs="Arial"/>
          <w:color w:val="000000" w:themeColor="text1"/>
          <w:sz w:val="21"/>
          <w:szCs w:val="21"/>
        </w:rPr>
      </w:pPr>
      <w:r w:rsidRPr="00A310CA">
        <w:rPr>
          <w:rFonts w:ascii="Arial" w:hAnsi="Arial" w:cs="Arial"/>
          <w:color w:val="000000" w:themeColor="text1"/>
          <w:sz w:val="21"/>
          <w:szCs w:val="21"/>
        </w:rPr>
        <w:t>Tour privado: recogida privada (solo para su grupo) desde su alojamiento u otro punto de su elección en la Ciudad de México.</w:t>
      </w:r>
    </w:p>
    <w:p w14:paraId="0205ED0E" w14:textId="77777777" w:rsidR="00A310CA" w:rsidRPr="00A310CA" w:rsidRDefault="00A310CA" w:rsidP="00A310CA">
      <w:pPr>
        <w:rPr>
          <w:rFonts w:ascii="Arial" w:hAnsi="Arial" w:cs="Arial"/>
          <w:color w:val="000000" w:themeColor="text1"/>
          <w:sz w:val="21"/>
          <w:szCs w:val="21"/>
        </w:rPr>
      </w:pPr>
      <w:r w:rsidRPr="00A310CA">
        <w:rPr>
          <w:rFonts w:ascii="Arial" w:hAnsi="Arial" w:cs="Arial"/>
          <w:color w:val="000000" w:themeColor="text1"/>
          <w:sz w:val="21"/>
          <w:szCs w:val="21"/>
        </w:rPr>
        <w:t>El tipo de vehículo depende del tamaño del grupo y puede incluir un coche, un vehículo de 7 plazas o una minivan.</w:t>
      </w:r>
    </w:p>
    <w:p w14:paraId="3863F05A" w14:textId="77777777" w:rsidR="00A310CA" w:rsidRPr="00A310CA" w:rsidRDefault="00A310CA" w:rsidP="00A310CA">
      <w:pPr>
        <w:rPr>
          <w:rFonts w:ascii="Arial" w:hAnsi="Arial" w:cs="Arial"/>
          <w:color w:val="000000" w:themeColor="text1"/>
          <w:sz w:val="21"/>
          <w:szCs w:val="21"/>
        </w:rPr>
      </w:pPr>
    </w:p>
    <w:p w14:paraId="6D08845D" w14:textId="77777777" w:rsidR="00A310CA" w:rsidRPr="00A310CA" w:rsidRDefault="00A310CA" w:rsidP="00A310CA">
      <w:pPr>
        <w:rPr>
          <w:rFonts w:ascii="Arial" w:hAnsi="Arial" w:cs="Arial"/>
          <w:color w:val="000000" w:themeColor="text1"/>
          <w:sz w:val="21"/>
          <w:szCs w:val="21"/>
        </w:rPr>
      </w:pPr>
      <w:r w:rsidRPr="00A310CA">
        <w:rPr>
          <w:rFonts w:ascii="Arial" w:hAnsi="Arial" w:cs="Arial"/>
          <w:color w:val="000000" w:themeColor="text1"/>
          <w:sz w:val="21"/>
          <w:szCs w:val="21"/>
        </w:rPr>
        <w:t>Comidas</w:t>
      </w:r>
    </w:p>
    <w:p w14:paraId="7ACAC231" w14:textId="77777777" w:rsidR="00A310CA" w:rsidRPr="00A310CA" w:rsidRDefault="00A310CA" w:rsidP="00A310CA">
      <w:pPr>
        <w:rPr>
          <w:rFonts w:ascii="Arial" w:hAnsi="Arial" w:cs="Arial"/>
          <w:color w:val="000000" w:themeColor="text1"/>
          <w:sz w:val="21"/>
          <w:szCs w:val="21"/>
        </w:rPr>
      </w:pPr>
      <w:r w:rsidRPr="00A310CA">
        <w:rPr>
          <w:rFonts w:ascii="Arial" w:hAnsi="Arial" w:cs="Arial"/>
          <w:color w:val="000000" w:themeColor="text1"/>
          <w:sz w:val="21"/>
          <w:szCs w:val="21"/>
        </w:rPr>
        <w:t>Bebidas no alcohólicas y refrigerios.</w:t>
      </w:r>
    </w:p>
    <w:p w14:paraId="4F88CCE8" w14:textId="77777777" w:rsidR="00A310CA" w:rsidRPr="00A310CA" w:rsidRDefault="00A310CA" w:rsidP="00A310CA">
      <w:pPr>
        <w:rPr>
          <w:rFonts w:ascii="Arial" w:hAnsi="Arial" w:cs="Arial"/>
          <w:color w:val="000000" w:themeColor="text1"/>
          <w:sz w:val="21"/>
          <w:szCs w:val="21"/>
        </w:rPr>
      </w:pPr>
    </w:p>
    <w:p w14:paraId="4E29CAE7" w14:textId="77777777" w:rsidR="00A310CA" w:rsidRPr="00A310CA" w:rsidRDefault="00A310CA" w:rsidP="00A310CA">
      <w:pPr>
        <w:rPr>
          <w:rFonts w:ascii="Arial" w:hAnsi="Arial" w:cs="Arial"/>
          <w:color w:val="000000" w:themeColor="text1"/>
          <w:sz w:val="21"/>
          <w:szCs w:val="21"/>
        </w:rPr>
      </w:pPr>
      <w:r w:rsidRPr="00A310CA">
        <w:rPr>
          <w:rFonts w:ascii="Arial" w:hAnsi="Arial" w:cs="Arial"/>
          <w:color w:val="000000" w:themeColor="text1"/>
          <w:sz w:val="21"/>
          <w:szCs w:val="21"/>
        </w:rPr>
        <w:t>Actividades</w:t>
      </w:r>
    </w:p>
    <w:p w14:paraId="2D9F4E4C" w14:textId="3459EBF7" w:rsidR="00A310CA" w:rsidRPr="00A310CA" w:rsidRDefault="00A310CA" w:rsidP="00A310CA">
      <w:pPr>
        <w:rPr>
          <w:rFonts w:ascii="Arial" w:hAnsi="Arial" w:cs="Arial"/>
          <w:color w:val="000000" w:themeColor="text1"/>
          <w:sz w:val="21"/>
          <w:szCs w:val="21"/>
        </w:rPr>
      </w:pPr>
      <w:r w:rsidRPr="00A310CA">
        <w:rPr>
          <w:rFonts w:ascii="Arial" w:hAnsi="Arial" w:cs="Arial"/>
          <w:color w:val="000000" w:themeColor="text1"/>
          <w:sz w:val="21"/>
          <w:szCs w:val="21"/>
        </w:rPr>
        <w:t>Entrada y visita guiada al Santuario de la Mariposa Monarca Piedra Herrada, la Cascada Velo de Novia y el Museo de Arte Popular de Valle de Bravo; y recorrido a pie por Valle de Bravo.</w:t>
      </w:r>
    </w:p>
    <w:p w14:paraId="7FDB7AA7" w14:textId="77777777" w:rsidR="00A310CA" w:rsidRPr="00A310CA" w:rsidRDefault="00A310CA" w:rsidP="00A310CA">
      <w:pPr>
        <w:rPr>
          <w:rFonts w:ascii="Arial" w:hAnsi="Arial" w:cs="Arial"/>
          <w:color w:val="000000" w:themeColor="text1"/>
          <w:sz w:val="21"/>
          <w:szCs w:val="21"/>
        </w:rPr>
      </w:pPr>
    </w:p>
    <w:p w14:paraId="12B791B8" w14:textId="77777777" w:rsidR="00A310CA" w:rsidRPr="00A310CA" w:rsidRDefault="00A310CA" w:rsidP="00A310CA">
      <w:pPr>
        <w:pStyle w:val="nudgesitem"/>
        <w:spacing w:before="0" w:beforeAutospacing="0" w:after="0" w:afterAutospacing="0"/>
        <w:textAlignment w:val="baseline"/>
        <w:rPr>
          <w:rFonts w:ascii="Arial" w:hAnsi="Arial" w:cs="Arial"/>
          <w:color w:val="000000" w:themeColor="text1"/>
          <w:sz w:val="21"/>
          <w:szCs w:val="21"/>
        </w:rPr>
      </w:pPr>
    </w:p>
    <w:p w14:paraId="5A40E2FA" w14:textId="45C06066" w:rsidR="00A310CA" w:rsidRPr="00A310CA" w:rsidRDefault="00A310CA" w:rsidP="00A310CA">
      <w:pPr>
        <w:pStyle w:val="nudgesitem"/>
        <w:spacing w:before="0" w:beforeAutospacing="0" w:after="0" w:afterAutospacing="0"/>
        <w:textAlignment w:val="baseline"/>
        <w:rPr>
          <w:rFonts w:ascii="Arial" w:hAnsi="Arial" w:cs="Arial"/>
          <w:color w:val="000000" w:themeColor="text1"/>
          <w:sz w:val="21"/>
          <w:szCs w:val="21"/>
        </w:rPr>
      </w:pPr>
      <w:r w:rsidRPr="00A310CA">
        <w:rPr>
          <w:rFonts w:ascii="Arial" w:hAnsi="Arial" w:cs="Arial"/>
          <w:color w:val="000000" w:themeColor="text1"/>
          <w:sz w:val="21"/>
          <w:szCs w:val="21"/>
        </w:rPr>
        <w:t xml:space="preserve">Precio : 320 USD </w:t>
      </w:r>
    </w:p>
    <w:p w14:paraId="0F7532B1" w14:textId="77777777" w:rsidR="00A310CA" w:rsidRPr="00A310CA" w:rsidRDefault="00A310CA" w:rsidP="00A310CA">
      <w:pPr>
        <w:rPr>
          <w:rFonts w:ascii="Arial" w:hAnsi="Arial" w:cs="Arial"/>
          <w:color w:val="000000" w:themeColor="text1"/>
          <w:sz w:val="21"/>
          <w:szCs w:val="21"/>
        </w:rPr>
      </w:pPr>
    </w:p>
    <w:p w14:paraId="5701D668" w14:textId="77777777" w:rsidR="00D26E7D" w:rsidRPr="00A310CA" w:rsidRDefault="00D26E7D" w:rsidP="00D26E7D">
      <w:pPr>
        <w:textAlignment w:val="baseline"/>
        <w:rPr>
          <w:rFonts w:ascii="Arial" w:hAnsi="Arial" w:cs="Arial"/>
          <w:color w:val="000000" w:themeColor="text1"/>
          <w:sz w:val="21"/>
          <w:szCs w:val="21"/>
        </w:rPr>
      </w:pPr>
    </w:p>
    <w:p w14:paraId="038FD0DC" w14:textId="77777777" w:rsidR="00D26E7D" w:rsidRPr="00A310CA" w:rsidRDefault="00D26E7D" w:rsidP="00D26E7D">
      <w:pPr>
        <w:textAlignment w:val="baseline"/>
        <w:rPr>
          <w:rFonts w:ascii="Arial" w:hAnsi="Arial" w:cs="Arial"/>
          <w:color w:val="000000" w:themeColor="text1"/>
          <w:sz w:val="21"/>
          <w:szCs w:val="21"/>
        </w:rPr>
      </w:pPr>
    </w:p>
    <w:p w14:paraId="773AF938" w14:textId="3E07C44E" w:rsidR="009F5EA0" w:rsidRPr="00A310CA" w:rsidRDefault="00653A07" w:rsidP="009F5EA0">
      <w:pPr>
        <w:textAlignment w:val="baseline"/>
        <w:rPr>
          <w:rFonts w:ascii="Arial" w:hAnsi="Arial" w:cs="Arial"/>
          <w:color w:val="000000" w:themeColor="text1"/>
          <w:sz w:val="21"/>
          <w:szCs w:val="21"/>
        </w:rPr>
      </w:pPr>
      <w:r w:rsidRPr="00A310CA">
        <w:rPr>
          <w:rFonts w:ascii="Arial" w:hAnsi="Arial" w:cs="Arial"/>
          <w:color w:val="000000" w:themeColor="text1"/>
          <w:sz w:val="21"/>
          <w:szCs w:val="21"/>
        </w:rPr>
        <w:t xml:space="preserve">Wednesday 11th february 2026 </w:t>
      </w:r>
    </w:p>
    <w:p w14:paraId="688F2A92" w14:textId="7E3016F8" w:rsidR="009F5EA0" w:rsidRPr="009F5EA0" w:rsidRDefault="00345746" w:rsidP="009F5EA0">
      <w:pPr>
        <w:textAlignment w:val="baseline"/>
        <w:outlineLvl w:val="0"/>
        <w:rPr>
          <w:rFonts w:ascii="Arial" w:hAnsi="Arial" w:cs="Arial"/>
          <w:b/>
          <w:bCs/>
          <w:color w:val="000000" w:themeColor="text1"/>
          <w:kern w:val="36"/>
          <w:sz w:val="21"/>
          <w:szCs w:val="21"/>
        </w:rPr>
      </w:pPr>
      <w:r w:rsidRPr="00A310CA">
        <w:rPr>
          <w:rFonts w:ascii="Arial" w:hAnsi="Arial" w:cs="Arial"/>
          <w:b/>
          <w:bCs/>
          <w:color w:val="000000" w:themeColor="text1"/>
          <w:kern w:val="36"/>
          <w:sz w:val="21"/>
          <w:szCs w:val="21"/>
        </w:rPr>
        <w:t>THREE MUSEUMS :</w:t>
      </w:r>
      <w:r w:rsidR="009F5EA0" w:rsidRPr="00A310CA">
        <w:rPr>
          <w:rFonts w:ascii="Arial" w:hAnsi="Arial" w:cs="Arial"/>
          <w:b/>
          <w:bCs/>
          <w:color w:val="000000" w:themeColor="text1"/>
          <w:kern w:val="36"/>
          <w:sz w:val="21"/>
          <w:szCs w:val="21"/>
        </w:rPr>
        <w:t>FRIDA KAHLO MUSEUM, DIEGO RIVERA STUDIO &amp; ANAHUACALLI MUSEUM PRIVATE TOUR</w:t>
      </w:r>
    </w:p>
    <w:p w14:paraId="6513BC3B" w14:textId="77777777" w:rsidR="009F5EA0" w:rsidRPr="00A310CA" w:rsidRDefault="009F5EA0" w:rsidP="009F5EA0">
      <w:pPr>
        <w:textAlignment w:val="baseline"/>
        <w:rPr>
          <w:rFonts w:ascii="Arial" w:hAnsi="Arial" w:cs="Arial"/>
          <w:color w:val="000000" w:themeColor="text1"/>
          <w:sz w:val="21"/>
          <w:szCs w:val="21"/>
        </w:rPr>
      </w:pPr>
    </w:p>
    <w:p w14:paraId="10CD3065" w14:textId="77777777" w:rsidR="009F5EA0" w:rsidRPr="00A310CA" w:rsidRDefault="009F5EA0" w:rsidP="009F5EA0">
      <w:pPr>
        <w:textAlignment w:val="baseline"/>
        <w:rPr>
          <w:rFonts w:ascii="Arial" w:hAnsi="Arial" w:cs="Arial"/>
          <w:color w:val="000000" w:themeColor="text1"/>
          <w:sz w:val="21"/>
          <w:szCs w:val="21"/>
        </w:rPr>
      </w:pPr>
    </w:p>
    <w:p w14:paraId="48D47FF9" w14:textId="3787FE7E" w:rsidR="009F5EA0" w:rsidRPr="00A310CA" w:rsidRDefault="009F5EA0" w:rsidP="009F5EA0">
      <w:pPr>
        <w:textAlignment w:val="baseline"/>
        <w:rPr>
          <w:rFonts w:ascii="Arial" w:hAnsi="Arial" w:cs="Arial"/>
          <w:color w:val="000000" w:themeColor="text1"/>
          <w:sz w:val="21"/>
          <w:szCs w:val="21"/>
        </w:rPr>
      </w:pPr>
      <w:r w:rsidRPr="009F5EA0">
        <w:rPr>
          <w:rFonts w:ascii="Arial" w:hAnsi="Arial" w:cs="Arial"/>
          <w:color w:val="000000" w:themeColor="text1"/>
          <w:sz w:val="21"/>
          <w:szCs w:val="21"/>
        </w:rPr>
        <w:t xml:space="preserve">Experience the vibrant world of Frida Kahlo and Diego Rivera on this private tour through Mexico City. Visit the iconic Frida Kahlo Museum, also known as Casa Azul, where you'll immerse yourself in her art, her personal belongings, and the space where she once lived and </w:t>
      </w:r>
      <w:r w:rsidRPr="009F5EA0">
        <w:rPr>
          <w:rFonts w:ascii="Arial" w:hAnsi="Arial" w:cs="Arial"/>
          <w:color w:val="000000" w:themeColor="text1"/>
          <w:sz w:val="21"/>
          <w:szCs w:val="21"/>
        </w:rPr>
        <w:lastRenderedPageBreak/>
        <w:t>worked. Explore the Diego Rivera Studio, where the artists collaborated and created countless masterpieces. Discover the hidden stories behind the Anahuacalli Museum and marvel at its fascinating collection. With a knowledgeable guide by your side, you'll gain a deeper understanding of Mexican art and culture as you journey through these renowned museums. Get inspired by the treasures within, as the overwhelming collection becomes accessible to all. Don't miss this opportunity to embark on a captivating journey through the lives and legacies of Frida Kahlo and Diego Rivera.</w:t>
      </w:r>
    </w:p>
    <w:p w14:paraId="10F04420" w14:textId="77777777" w:rsidR="009F5EA0" w:rsidRPr="00A310CA" w:rsidRDefault="009F5EA0" w:rsidP="009F5EA0">
      <w:pPr>
        <w:textAlignment w:val="baseline"/>
        <w:rPr>
          <w:rFonts w:ascii="Arial" w:hAnsi="Arial" w:cs="Arial"/>
          <w:color w:val="000000" w:themeColor="text1"/>
          <w:sz w:val="21"/>
          <w:szCs w:val="21"/>
        </w:rPr>
      </w:pPr>
    </w:p>
    <w:p w14:paraId="0726F26A" w14:textId="76523AC9" w:rsidR="009F5EA0" w:rsidRPr="00A310CA" w:rsidRDefault="009F5EA0" w:rsidP="009F5EA0">
      <w:pPr>
        <w:textAlignment w:val="baseline"/>
        <w:rPr>
          <w:rFonts w:ascii="Arial" w:hAnsi="Arial" w:cs="Arial"/>
          <w:color w:val="000000" w:themeColor="text1"/>
          <w:sz w:val="21"/>
          <w:szCs w:val="21"/>
        </w:rPr>
      </w:pPr>
      <w:r w:rsidRPr="00A310CA">
        <w:rPr>
          <w:rFonts w:ascii="Arial" w:hAnsi="Arial" w:cs="Arial"/>
          <w:color w:val="000000" w:themeColor="text1"/>
          <w:sz w:val="21"/>
          <w:szCs w:val="21"/>
        </w:rPr>
        <w:t xml:space="preserve">Includes </w:t>
      </w:r>
    </w:p>
    <w:p w14:paraId="6B3B01C2" w14:textId="12F7DF4A" w:rsidR="009F5EA0" w:rsidRPr="00A310CA" w:rsidRDefault="009F5EA0" w:rsidP="009F5EA0">
      <w:pPr>
        <w:pStyle w:val="nudgesitem"/>
        <w:numPr>
          <w:ilvl w:val="0"/>
          <w:numId w:val="4"/>
        </w:numPr>
        <w:spacing w:before="0" w:beforeAutospacing="0" w:after="0" w:afterAutospacing="0"/>
        <w:textAlignment w:val="baseline"/>
        <w:rPr>
          <w:rFonts w:ascii="Arial" w:hAnsi="Arial" w:cs="Arial"/>
          <w:color w:val="000000" w:themeColor="text1"/>
          <w:sz w:val="21"/>
          <w:szCs w:val="21"/>
        </w:rPr>
      </w:pPr>
      <w:r w:rsidRPr="00A310CA">
        <w:rPr>
          <w:rFonts w:ascii="Arial" w:hAnsi="Arial" w:cs="Arial"/>
          <w:color w:val="000000" w:themeColor="text1"/>
          <w:sz w:val="21"/>
          <w:szCs w:val="21"/>
        </w:rPr>
        <w:t>P</w:t>
      </w:r>
      <w:r w:rsidRPr="00A310CA">
        <w:rPr>
          <w:rFonts w:ascii="Arial" w:hAnsi="Arial" w:cs="Arial"/>
          <w:color w:val="000000" w:themeColor="text1"/>
          <w:sz w:val="21"/>
          <w:szCs w:val="21"/>
        </w:rPr>
        <w:t>rivate guided tour</w:t>
      </w:r>
    </w:p>
    <w:p w14:paraId="51BF547B" w14:textId="77777777" w:rsidR="009F5EA0" w:rsidRPr="00A310CA" w:rsidRDefault="009F5EA0" w:rsidP="009F5EA0">
      <w:pPr>
        <w:pStyle w:val="nudgesitem"/>
        <w:numPr>
          <w:ilvl w:val="0"/>
          <w:numId w:val="4"/>
        </w:numPr>
        <w:spacing w:before="0" w:beforeAutospacing="0" w:after="0" w:afterAutospacing="0"/>
        <w:textAlignment w:val="baseline"/>
        <w:rPr>
          <w:rFonts w:ascii="Arial" w:hAnsi="Arial" w:cs="Arial"/>
          <w:color w:val="000000" w:themeColor="text1"/>
          <w:sz w:val="21"/>
          <w:szCs w:val="21"/>
        </w:rPr>
      </w:pPr>
      <w:r w:rsidRPr="00A310CA">
        <w:rPr>
          <w:rFonts w:ascii="Arial" w:hAnsi="Arial" w:cs="Arial"/>
          <w:color w:val="000000" w:themeColor="text1"/>
          <w:sz w:val="21"/>
          <w:szCs w:val="21"/>
        </w:rPr>
        <w:t>Admission tickets included</w:t>
      </w:r>
    </w:p>
    <w:p w14:paraId="3418C6D4" w14:textId="77777777" w:rsidR="009F5EA0" w:rsidRPr="00A310CA" w:rsidRDefault="009F5EA0" w:rsidP="009F5EA0">
      <w:pPr>
        <w:pStyle w:val="nudgesitem"/>
        <w:numPr>
          <w:ilvl w:val="0"/>
          <w:numId w:val="4"/>
        </w:numPr>
        <w:spacing w:before="0" w:beforeAutospacing="0" w:after="0" w:afterAutospacing="0"/>
        <w:textAlignment w:val="baseline"/>
        <w:rPr>
          <w:rFonts w:ascii="Arial" w:hAnsi="Arial" w:cs="Arial"/>
          <w:color w:val="000000" w:themeColor="text1"/>
          <w:sz w:val="21"/>
          <w:szCs w:val="21"/>
        </w:rPr>
      </w:pPr>
      <w:r w:rsidRPr="00A310CA">
        <w:rPr>
          <w:rFonts w:ascii="Arial" w:hAnsi="Arial" w:cs="Arial"/>
          <w:color w:val="000000" w:themeColor="text1"/>
          <w:sz w:val="21"/>
          <w:szCs w:val="21"/>
        </w:rPr>
        <w:t>Duration 3 hours 30 minutes</w:t>
      </w:r>
    </w:p>
    <w:p w14:paraId="35908C2E" w14:textId="6280807E" w:rsidR="009F5EA0" w:rsidRPr="00A310CA" w:rsidRDefault="009F5EA0" w:rsidP="009F5EA0">
      <w:pPr>
        <w:pStyle w:val="nudgesitem"/>
        <w:numPr>
          <w:ilvl w:val="0"/>
          <w:numId w:val="4"/>
        </w:numPr>
        <w:spacing w:before="0" w:beforeAutospacing="0" w:after="0" w:afterAutospacing="0"/>
        <w:textAlignment w:val="baseline"/>
        <w:rPr>
          <w:rFonts w:ascii="Arial" w:hAnsi="Arial" w:cs="Arial"/>
          <w:color w:val="000000" w:themeColor="text1"/>
          <w:sz w:val="21"/>
          <w:szCs w:val="21"/>
        </w:rPr>
      </w:pPr>
      <w:r w:rsidRPr="00A310CA">
        <w:rPr>
          <w:rFonts w:ascii="Arial" w:hAnsi="Arial" w:cs="Arial"/>
          <w:color w:val="000000" w:themeColor="text1"/>
          <w:sz w:val="21"/>
          <w:szCs w:val="21"/>
        </w:rPr>
        <w:t xml:space="preserve">Transport </w:t>
      </w:r>
      <w:r w:rsidRPr="00A310CA">
        <w:rPr>
          <w:rFonts w:ascii="Arial" w:hAnsi="Arial" w:cs="Arial"/>
          <w:color w:val="000000" w:themeColor="text1"/>
          <w:sz w:val="21"/>
          <w:szCs w:val="21"/>
        </w:rPr>
        <w:t xml:space="preserve"> to </w:t>
      </w:r>
      <w:r w:rsidR="002D0AE0" w:rsidRPr="00A310CA">
        <w:rPr>
          <w:rFonts w:ascii="Arial" w:hAnsi="Arial" w:cs="Arial"/>
          <w:color w:val="000000" w:themeColor="text1"/>
          <w:sz w:val="21"/>
          <w:szCs w:val="21"/>
        </w:rPr>
        <w:t xml:space="preserve">museum </w:t>
      </w:r>
      <w:r w:rsidRPr="00A310CA">
        <w:rPr>
          <w:rFonts w:ascii="Arial" w:hAnsi="Arial" w:cs="Arial"/>
          <w:color w:val="000000" w:themeColor="text1"/>
          <w:sz w:val="21"/>
          <w:szCs w:val="21"/>
        </w:rPr>
        <w:t xml:space="preserve"> (</w:t>
      </w:r>
      <w:r w:rsidR="002D0AE0" w:rsidRPr="00A310CA">
        <w:rPr>
          <w:rFonts w:ascii="Arial" w:hAnsi="Arial" w:cs="Arial"/>
          <w:color w:val="000000" w:themeColor="text1"/>
          <w:sz w:val="21"/>
          <w:szCs w:val="21"/>
        </w:rPr>
        <w:t xml:space="preserve">from </w:t>
      </w:r>
      <w:r w:rsidR="002D0AE0" w:rsidRPr="00A310CA">
        <w:rPr>
          <w:rFonts w:ascii="Arial" w:hAnsi="Arial" w:cs="Arial"/>
          <w:color w:val="000000" w:themeColor="text1"/>
          <w:sz w:val="21"/>
          <w:szCs w:val="21"/>
          <w:shd w:val="clear" w:color="auto" w:fill="FFFFFF"/>
        </w:rPr>
        <w:t xml:space="preserve">City Express Plus by Marriott Insurgentes Sur </w:t>
      </w:r>
      <w:r w:rsidR="002D0AE0" w:rsidRPr="00A310CA">
        <w:rPr>
          <w:rFonts w:ascii="Arial" w:hAnsi="Arial" w:cs="Arial"/>
          <w:color w:val="000000" w:themeColor="text1"/>
          <w:sz w:val="21"/>
          <w:szCs w:val="21"/>
          <w:shd w:val="clear" w:color="auto" w:fill="FFFFFF"/>
        </w:rPr>
        <w:t>)</w:t>
      </w:r>
      <w:r w:rsidRPr="00A310CA">
        <w:rPr>
          <w:rFonts w:ascii="Arial" w:hAnsi="Arial" w:cs="Arial"/>
          <w:color w:val="000000" w:themeColor="text1"/>
          <w:sz w:val="21"/>
          <w:szCs w:val="21"/>
        </w:rPr>
        <w:t xml:space="preserve">, and </w:t>
      </w:r>
      <w:r w:rsidRPr="00A310CA">
        <w:rPr>
          <w:rFonts w:ascii="Arial" w:hAnsi="Arial" w:cs="Arial"/>
          <w:color w:val="000000" w:themeColor="text1"/>
          <w:sz w:val="21"/>
          <w:szCs w:val="21"/>
        </w:rPr>
        <w:t>between museums</w:t>
      </w:r>
    </w:p>
    <w:p w14:paraId="055EA066" w14:textId="77777777" w:rsidR="009F5EA0" w:rsidRPr="00A310CA" w:rsidRDefault="009F5EA0" w:rsidP="009F5EA0">
      <w:pPr>
        <w:pStyle w:val="nudgesitem"/>
        <w:numPr>
          <w:ilvl w:val="0"/>
          <w:numId w:val="4"/>
        </w:numPr>
        <w:spacing w:before="0" w:beforeAutospacing="0" w:after="0" w:afterAutospacing="0"/>
        <w:textAlignment w:val="baseline"/>
        <w:rPr>
          <w:rFonts w:ascii="Arial" w:hAnsi="Arial" w:cs="Arial"/>
          <w:color w:val="000000" w:themeColor="text1"/>
          <w:sz w:val="21"/>
          <w:szCs w:val="21"/>
        </w:rPr>
      </w:pPr>
      <w:r w:rsidRPr="00A310CA">
        <w:rPr>
          <w:rFonts w:ascii="Arial" w:hAnsi="Arial" w:cs="Arial"/>
          <w:color w:val="000000" w:themeColor="text1"/>
          <w:sz w:val="21"/>
          <w:szCs w:val="21"/>
        </w:rPr>
        <w:t>Professional art guide</w:t>
      </w:r>
    </w:p>
    <w:p w14:paraId="40C54B0B" w14:textId="77777777" w:rsidR="009F5EA0" w:rsidRPr="00A310CA" w:rsidRDefault="009F5EA0" w:rsidP="009F5EA0">
      <w:pPr>
        <w:pStyle w:val="nudgesitem"/>
        <w:spacing w:before="0" w:beforeAutospacing="0" w:after="0" w:afterAutospacing="0"/>
        <w:textAlignment w:val="baseline"/>
        <w:rPr>
          <w:rFonts w:ascii="Arial" w:hAnsi="Arial" w:cs="Arial"/>
          <w:color w:val="000000" w:themeColor="text1"/>
          <w:sz w:val="21"/>
          <w:szCs w:val="21"/>
        </w:rPr>
      </w:pPr>
    </w:p>
    <w:p w14:paraId="76C4653C" w14:textId="2F3149BD" w:rsidR="009F5EA0" w:rsidRPr="00A310CA" w:rsidRDefault="009F5EA0" w:rsidP="009F5EA0">
      <w:pPr>
        <w:pStyle w:val="nudgesitem"/>
        <w:spacing w:before="0" w:beforeAutospacing="0" w:after="0" w:afterAutospacing="0"/>
        <w:textAlignment w:val="baseline"/>
        <w:rPr>
          <w:rFonts w:ascii="Arial" w:hAnsi="Arial" w:cs="Arial"/>
          <w:color w:val="000000" w:themeColor="text1"/>
          <w:sz w:val="21"/>
          <w:szCs w:val="21"/>
        </w:rPr>
      </w:pPr>
      <w:r w:rsidRPr="00A310CA">
        <w:rPr>
          <w:rFonts w:ascii="Arial" w:hAnsi="Arial" w:cs="Arial"/>
          <w:color w:val="000000" w:themeColor="text1"/>
          <w:sz w:val="21"/>
          <w:szCs w:val="21"/>
        </w:rPr>
        <w:t xml:space="preserve">Lunch </w:t>
      </w:r>
      <w:r w:rsidR="00A310CA" w:rsidRPr="00A310CA">
        <w:rPr>
          <w:rFonts w:ascii="Arial" w:hAnsi="Arial" w:cs="Arial"/>
          <w:color w:val="000000" w:themeColor="text1"/>
          <w:sz w:val="21"/>
          <w:szCs w:val="21"/>
        </w:rPr>
        <w:t xml:space="preserve"> and tips </w:t>
      </w:r>
      <w:r w:rsidRPr="00A310CA">
        <w:rPr>
          <w:rFonts w:ascii="Arial" w:hAnsi="Arial" w:cs="Arial"/>
          <w:color w:val="000000" w:themeColor="text1"/>
          <w:sz w:val="21"/>
          <w:szCs w:val="21"/>
        </w:rPr>
        <w:t>not included</w:t>
      </w:r>
    </w:p>
    <w:p w14:paraId="387B7181" w14:textId="77777777" w:rsidR="00345746" w:rsidRPr="00A310CA" w:rsidRDefault="00345746" w:rsidP="009F5EA0">
      <w:pPr>
        <w:pStyle w:val="nudgesitem"/>
        <w:spacing w:before="0" w:beforeAutospacing="0" w:after="0" w:afterAutospacing="0"/>
        <w:textAlignment w:val="baseline"/>
        <w:rPr>
          <w:rFonts w:ascii="Arial" w:hAnsi="Arial" w:cs="Arial"/>
          <w:color w:val="000000" w:themeColor="text1"/>
          <w:sz w:val="21"/>
          <w:szCs w:val="21"/>
        </w:rPr>
      </w:pPr>
    </w:p>
    <w:p w14:paraId="08A32771" w14:textId="34E99684" w:rsidR="00345746" w:rsidRPr="00A310CA" w:rsidRDefault="00345746" w:rsidP="009F5EA0">
      <w:pPr>
        <w:pStyle w:val="nudgesitem"/>
        <w:spacing w:before="0" w:beforeAutospacing="0" w:after="0" w:afterAutospacing="0"/>
        <w:textAlignment w:val="baseline"/>
        <w:rPr>
          <w:rFonts w:ascii="Arial" w:hAnsi="Arial" w:cs="Arial"/>
          <w:color w:val="000000" w:themeColor="text1"/>
          <w:sz w:val="21"/>
          <w:szCs w:val="21"/>
        </w:rPr>
      </w:pPr>
      <w:r w:rsidRPr="00A310CA">
        <w:rPr>
          <w:rFonts w:ascii="Arial" w:hAnsi="Arial" w:cs="Arial"/>
          <w:color w:val="000000" w:themeColor="text1"/>
          <w:sz w:val="21"/>
          <w:szCs w:val="21"/>
        </w:rPr>
        <w:t xml:space="preserve">Price : 240 USD </w:t>
      </w:r>
    </w:p>
    <w:p w14:paraId="3D9C38D8" w14:textId="77777777" w:rsidR="009F5EA0" w:rsidRPr="009F5EA0" w:rsidRDefault="009F5EA0" w:rsidP="009F5EA0">
      <w:pPr>
        <w:textAlignment w:val="baseline"/>
        <w:rPr>
          <w:rFonts w:ascii="Arial" w:hAnsi="Arial" w:cs="Arial"/>
          <w:color w:val="000000" w:themeColor="text1"/>
          <w:sz w:val="21"/>
          <w:szCs w:val="21"/>
        </w:rPr>
      </w:pPr>
    </w:p>
    <w:p w14:paraId="1B3E5E4F" w14:textId="77777777" w:rsidR="009F5EA0" w:rsidRPr="00A310CA" w:rsidRDefault="009F5EA0" w:rsidP="009F5EA0">
      <w:pPr>
        <w:textAlignment w:val="baseline"/>
        <w:rPr>
          <w:rFonts w:ascii="Arial" w:hAnsi="Arial" w:cs="Arial"/>
          <w:color w:val="000000" w:themeColor="text1"/>
          <w:sz w:val="21"/>
          <w:szCs w:val="21"/>
        </w:rPr>
      </w:pPr>
    </w:p>
    <w:p w14:paraId="2FA70963" w14:textId="77777777" w:rsidR="00345746" w:rsidRPr="00A310CA" w:rsidRDefault="00345746" w:rsidP="00345746">
      <w:pPr>
        <w:rPr>
          <w:rStyle w:val="y2iqfc"/>
          <w:rFonts w:ascii="Arial" w:eastAsiaTheme="majorEastAsia" w:hAnsi="Arial" w:cs="Arial"/>
          <w:b/>
          <w:bCs/>
          <w:color w:val="000000" w:themeColor="text1"/>
          <w:sz w:val="21"/>
          <w:szCs w:val="21"/>
          <w:lang w:val="es-ES"/>
        </w:rPr>
      </w:pPr>
      <w:r w:rsidRPr="00A310CA">
        <w:rPr>
          <w:rStyle w:val="y2iqfc"/>
          <w:rFonts w:ascii="Arial" w:eastAsiaTheme="majorEastAsia" w:hAnsi="Arial" w:cs="Arial"/>
          <w:b/>
          <w:bCs/>
          <w:color w:val="000000" w:themeColor="text1"/>
          <w:sz w:val="21"/>
          <w:szCs w:val="21"/>
          <w:lang w:val="es-ES"/>
        </w:rPr>
        <w:t>TRES MUSEOS: MUSEO FRIDA KAHLO, ESTUDIO DIEGO RIVERA Y MUSEO ANAHUACALLI - TOUR PRIVADO</w:t>
      </w:r>
    </w:p>
    <w:p w14:paraId="361FE61E" w14:textId="77777777" w:rsidR="00345746" w:rsidRPr="00A310CA" w:rsidRDefault="00345746" w:rsidP="00345746">
      <w:pPr>
        <w:rPr>
          <w:rStyle w:val="y2iqfc"/>
          <w:rFonts w:ascii="Arial" w:eastAsiaTheme="majorEastAsia" w:hAnsi="Arial" w:cs="Arial"/>
          <w:color w:val="000000" w:themeColor="text1"/>
          <w:sz w:val="21"/>
          <w:szCs w:val="21"/>
          <w:lang w:val="es-ES"/>
        </w:rPr>
      </w:pPr>
    </w:p>
    <w:p w14:paraId="00CBEDDC" w14:textId="77777777" w:rsidR="00345746" w:rsidRPr="00A310CA" w:rsidRDefault="00345746" w:rsidP="00345746">
      <w:pPr>
        <w:rPr>
          <w:rStyle w:val="y2iqfc"/>
          <w:rFonts w:ascii="Arial" w:eastAsiaTheme="majorEastAsia" w:hAnsi="Arial" w:cs="Arial"/>
          <w:color w:val="000000" w:themeColor="text1"/>
          <w:sz w:val="21"/>
          <w:szCs w:val="21"/>
          <w:lang w:val="es-ES"/>
        </w:rPr>
      </w:pPr>
      <w:r w:rsidRPr="00A310CA">
        <w:rPr>
          <w:rStyle w:val="y2iqfc"/>
          <w:rFonts w:ascii="Arial" w:eastAsiaTheme="majorEastAsia" w:hAnsi="Arial" w:cs="Arial"/>
          <w:color w:val="000000" w:themeColor="text1"/>
          <w:sz w:val="21"/>
          <w:szCs w:val="21"/>
          <w:lang w:val="es-ES"/>
        </w:rPr>
        <w:t>Experimente el vibrante mundo de Frida Kahlo y Diego Rivera en este tour privado por la Ciudad de México. Visite el icónico Museo Frida Kahlo, también conocido como Casa Azul, donde se sumergirá en su arte, sus pertenencias y el espacio donde vivió y trabajó. Explore el Estudio Diego Rivera, donde los artistas colaboraron y crearon innumerables obras maestras. Descubra las historias ocultas detrás del Museo Anahuacalli y maravíllese con su fascinante colección. Con un guía experto a su lado, comprenderá más profundamente el arte y la cultura mexicanos mientras recorre estos reconocidos museos. Inspírese con los tesoros que albergan, mientras la impresionante colección se vuelve accesible para todos. No pierda esta oportunidad de embarcarse en un viaje cautivador a través de las vidas y el legado de Frida Kahlo y Diego Rivera.</w:t>
      </w:r>
    </w:p>
    <w:p w14:paraId="7551535B" w14:textId="77777777" w:rsidR="00345746" w:rsidRPr="00A310CA" w:rsidRDefault="00345746" w:rsidP="00345746">
      <w:pPr>
        <w:rPr>
          <w:rStyle w:val="y2iqfc"/>
          <w:rFonts w:ascii="Arial" w:hAnsi="Arial" w:cs="Arial"/>
          <w:color w:val="000000" w:themeColor="text1"/>
          <w:sz w:val="21"/>
          <w:szCs w:val="21"/>
          <w:lang w:val="es-ES"/>
        </w:rPr>
      </w:pPr>
    </w:p>
    <w:p w14:paraId="436A8BE2" w14:textId="22AA2B71" w:rsidR="00345746" w:rsidRPr="00A310CA" w:rsidRDefault="00345746" w:rsidP="00345746">
      <w:pPr>
        <w:rPr>
          <w:rStyle w:val="y2iqfc"/>
          <w:rFonts w:ascii="Arial" w:eastAsiaTheme="majorEastAsia" w:hAnsi="Arial" w:cs="Arial"/>
          <w:color w:val="000000" w:themeColor="text1"/>
          <w:sz w:val="21"/>
          <w:szCs w:val="21"/>
          <w:lang w:val="es-ES"/>
        </w:rPr>
      </w:pPr>
      <w:r w:rsidRPr="00A310CA">
        <w:rPr>
          <w:rStyle w:val="y2iqfc"/>
          <w:rFonts w:ascii="Arial" w:eastAsiaTheme="majorEastAsia" w:hAnsi="Arial" w:cs="Arial"/>
          <w:color w:val="000000" w:themeColor="text1"/>
          <w:sz w:val="21"/>
          <w:szCs w:val="21"/>
          <w:lang w:val="es-ES"/>
        </w:rPr>
        <w:t>Incluye</w:t>
      </w:r>
    </w:p>
    <w:p w14:paraId="6985340E" w14:textId="77777777" w:rsidR="00345746" w:rsidRPr="00A310CA" w:rsidRDefault="00345746" w:rsidP="00345746">
      <w:pPr>
        <w:rPr>
          <w:rStyle w:val="y2iqfc"/>
          <w:rFonts w:ascii="Arial" w:eastAsiaTheme="majorEastAsia" w:hAnsi="Arial" w:cs="Arial"/>
          <w:color w:val="000000" w:themeColor="text1"/>
          <w:sz w:val="21"/>
          <w:szCs w:val="21"/>
          <w:lang w:val="es-ES"/>
        </w:rPr>
      </w:pPr>
      <w:r w:rsidRPr="00A310CA">
        <w:rPr>
          <w:rStyle w:val="y2iqfc"/>
          <w:rFonts w:ascii="Arial" w:eastAsiaTheme="majorEastAsia" w:hAnsi="Arial" w:cs="Arial"/>
          <w:color w:val="000000" w:themeColor="text1"/>
          <w:sz w:val="21"/>
          <w:szCs w:val="21"/>
          <w:lang w:val="es-ES"/>
        </w:rPr>
        <w:t>• Visita guiada privada</w:t>
      </w:r>
    </w:p>
    <w:p w14:paraId="362AE23D" w14:textId="77777777" w:rsidR="00345746" w:rsidRPr="00A310CA" w:rsidRDefault="00345746" w:rsidP="00345746">
      <w:pPr>
        <w:rPr>
          <w:rStyle w:val="y2iqfc"/>
          <w:rFonts w:ascii="Arial" w:eastAsiaTheme="majorEastAsia" w:hAnsi="Arial" w:cs="Arial"/>
          <w:color w:val="000000" w:themeColor="text1"/>
          <w:sz w:val="21"/>
          <w:szCs w:val="21"/>
          <w:lang w:val="es-ES"/>
        </w:rPr>
      </w:pPr>
      <w:r w:rsidRPr="00A310CA">
        <w:rPr>
          <w:rStyle w:val="y2iqfc"/>
          <w:rFonts w:ascii="Arial" w:eastAsiaTheme="majorEastAsia" w:hAnsi="Arial" w:cs="Arial"/>
          <w:color w:val="000000" w:themeColor="text1"/>
          <w:sz w:val="21"/>
          <w:szCs w:val="21"/>
          <w:lang w:val="es-ES"/>
        </w:rPr>
        <w:t>• Entradas incluidas</w:t>
      </w:r>
    </w:p>
    <w:p w14:paraId="2636203E" w14:textId="77777777" w:rsidR="00345746" w:rsidRPr="00A310CA" w:rsidRDefault="00345746" w:rsidP="00345746">
      <w:pPr>
        <w:rPr>
          <w:rStyle w:val="y2iqfc"/>
          <w:rFonts w:ascii="Arial" w:eastAsiaTheme="majorEastAsia" w:hAnsi="Arial" w:cs="Arial"/>
          <w:color w:val="000000" w:themeColor="text1"/>
          <w:sz w:val="21"/>
          <w:szCs w:val="21"/>
          <w:lang w:val="es-ES"/>
        </w:rPr>
      </w:pPr>
      <w:r w:rsidRPr="00A310CA">
        <w:rPr>
          <w:rStyle w:val="y2iqfc"/>
          <w:rFonts w:ascii="Arial" w:eastAsiaTheme="majorEastAsia" w:hAnsi="Arial" w:cs="Arial"/>
          <w:color w:val="000000" w:themeColor="text1"/>
          <w:sz w:val="21"/>
          <w:szCs w:val="21"/>
          <w:lang w:val="es-ES"/>
        </w:rPr>
        <w:t>• Duración: 3 horas y 30 minutos</w:t>
      </w:r>
    </w:p>
    <w:p w14:paraId="057FBB73" w14:textId="77777777" w:rsidR="00345746" w:rsidRPr="00A310CA" w:rsidRDefault="00345746" w:rsidP="00345746">
      <w:pPr>
        <w:rPr>
          <w:rStyle w:val="y2iqfc"/>
          <w:rFonts w:ascii="Arial" w:eastAsiaTheme="majorEastAsia" w:hAnsi="Arial" w:cs="Arial"/>
          <w:color w:val="000000" w:themeColor="text1"/>
          <w:sz w:val="21"/>
          <w:szCs w:val="21"/>
          <w:lang w:val="es-ES"/>
        </w:rPr>
      </w:pPr>
      <w:r w:rsidRPr="00A310CA">
        <w:rPr>
          <w:rStyle w:val="y2iqfc"/>
          <w:rFonts w:ascii="Arial" w:eastAsiaTheme="majorEastAsia" w:hAnsi="Arial" w:cs="Arial"/>
          <w:color w:val="000000" w:themeColor="text1"/>
          <w:sz w:val="21"/>
          <w:szCs w:val="21"/>
          <w:lang w:val="es-ES"/>
        </w:rPr>
        <w:t xml:space="preserve">• Transporte al museo (desde City Express Plus </w:t>
      </w:r>
      <w:proofErr w:type="spellStart"/>
      <w:r w:rsidRPr="00A310CA">
        <w:rPr>
          <w:rStyle w:val="y2iqfc"/>
          <w:rFonts w:ascii="Arial" w:eastAsiaTheme="majorEastAsia" w:hAnsi="Arial" w:cs="Arial"/>
          <w:color w:val="000000" w:themeColor="text1"/>
          <w:sz w:val="21"/>
          <w:szCs w:val="21"/>
          <w:lang w:val="es-ES"/>
        </w:rPr>
        <w:t>by</w:t>
      </w:r>
      <w:proofErr w:type="spellEnd"/>
      <w:r w:rsidRPr="00A310CA">
        <w:rPr>
          <w:rStyle w:val="y2iqfc"/>
          <w:rFonts w:ascii="Arial" w:eastAsiaTheme="majorEastAsia" w:hAnsi="Arial" w:cs="Arial"/>
          <w:color w:val="000000" w:themeColor="text1"/>
          <w:sz w:val="21"/>
          <w:szCs w:val="21"/>
          <w:lang w:val="es-ES"/>
        </w:rPr>
        <w:t xml:space="preserve"> Marriott Insurgentes Sur) y entre museos</w:t>
      </w:r>
    </w:p>
    <w:p w14:paraId="1046E4DA" w14:textId="77777777" w:rsidR="00345746" w:rsidRPr="00A310CA" w:rsidRDefault="00345746" w:rsidP="00345746">
      <w:pPr>
        <w:rPr>
          <w:rStyle w:val="y2iqfc"/>
          <w:rFonts w:ascii="Arial" w:eastAsiaTheme="majorEastAsia" w:hAnsi="Arial" w:cs="Arial"/>
          <w:color w:val="000000" w:themeColor="text1"/>
          <w:sz w:val="21"/>
          <w:szCs w:val="21"/>
          <w:lang w:val="es-ES"/>
        </w:rPr>
      </w:pPr>
      <w:r w:rsidRPr="00A310CA">
        <w:rPr>
          <w:rStyle w:val="y2iqfc"/>
          <w:rFonts w:ascii="Arial" w:eastAsiaTheme="majorEastAsia" w:hAnsi="Arial" w:cs="Arial"/>
          <w:color w:val="000000" w:themeColor="text1"/>
          <w:sz w:val="21"/>
          <w:szCs w:val="21"/>
          <w:lang w:val="es-ES"/>
        </w:rPr>
        <w:t>• Guía de arte profesional</w:t>
      </w:r>
    </w:p>
    <w:p w14:paraId="0AC629E8" w14:textId="77777777" w:rsidR="00345746" w:rsidRPr="00A310CA" w:rsidRDefault="00345746" w:rsidP="00345746">
      <w:pPr>
        <w:rPr>
          <w:rStyle w:val="y2iqfc"/>
          <w:rFonts w:ascii="Arial" w:eastAsiaTheme="majorEastAsia" w:hAnsi="Arial" w:cs="Arial"/>
          <w:color w:val="000000" w:themeColor="text1"/>
          <w:sz w:val="21"/>
          <w:szCs w:val="21"/>
          <w:lang w:val="es-ES"/>
        </w:rPr>
      </w:pPr>
    </w:p>
    <w:p w14:paraId="6F427149" w14:textId="77777777" w:rsidR="00345746" w:rsidRPr="00A310CA" w:rsidRDefault="00345746" w:rsidP="00345746">
      <w:pPr>
        <w:rPr>
          <w:rStyle w:val="y2iqfc"/>
          <w:rFonts w:ascii="Arial" w:eastAsiaTheme="majorEastAsia" w:hAnsi="Arial" w:cs="Arial"/>
          <w:color w:val="000000" w:themeColor="text1"/>
          <w:sz w:val="21"/>
          <w:szCs w:val="21"/>
          <w:lang w:val="es-ES"/>
        </w:rPr>
      </w:pPr>
      <w:r w:rsidRPr="00A310CA">
        <w:rPr>
          <w:rStyle w:val="y2iqfc"/>
          <w:rFonts w:ascii="Arial" w:eastAsiaTheme="majorEastAsia" w:hAnsi="Arial" w:cs="Arial"/>
          <w:color w:val="000000" w:themeColor="text1"/>
          <w:sz w:val="21"/>
          <w:szCs w:val="21"/>
          <w:lang w:val="es-ES"/>
        </w:rPr>
        <w:t>Almuerzo no incluido</w:t>
      </w:r>
    </w:p>
    <w:p w14:paraId="6300ECB6" w14:textId="77777777" w:rsidR="00345746" w:rsidRPr="00A310CA" w:rsidRDefault="00345746" w:rsidP="00345746">
      <w:pPr>
        <w:rPr>
          <w:rStyle w:val="y2iqfc"/>
          <w:rFonts w:ascii="Arial" w:eastAsiaTheme="majorEastAsia" w:hAnsi="Arial" w:cs="Arial"/>
          <w:color w:val="000000" w:themeColor="text1"/>
          <w:sz w:val="21"/>
          <w:szCs w:val="21"/>
          <w:lang w:val="es-ES"/>
        </w:rPr>
      </w:pPr>
    </w:p>
    <w:p w14:paraId="3585F13D" w14:textId="77777777" w:rsidR="00345746" w:rsidRPr="00A310CA" w:rsidRDefault="00345746" w:rsidP="00345746">
      <w:pPr>
        <w:rPr>
          <w:rFonts w:ascii="Arial" w:hAnsi="Arial" w:cs="Arial"/>
          <w:color w:val="000000" w:themeColor="text1"/>
          <w:sz w:val="21"/>
          <w:szCs w:val="21"/>
        </w:rPr>
      </w:pPr>
      <w:r w:rsidRPr="00A310CA">
        <w:rPr>
          <w:rStyle w:val="y2iqfc"/>
          <w:rFonts w:ascii="Arial" w:eastAsiaTheme="majorEastAsia" w:hAnsi="Arial" w:cs="Arial"/>
          <w:color w:val="000000" w:themeColor="text1"/>
          <w:sz w:val="21"/>
          <w:szCs w:val="21"/>
          <w:lang w:val="es-ES"/>
        </w:rPr>
        <w:t>Precio: 240 USD</w:t>
      </w:r>
    </w:p>
    <w:p w14:paraId="40D35D24" w14:textId="77777777" w:rsidR="00345746" w:rsidRPr="009F5EA0" w:rsidRDefault="00345746" w:rsidP="009F5EA0">
      <w:pPr>
        <w:textAlignment w:val="baseline"/>
        <w:rPr>
          <w:rFonts w:ascii="Arial" w:hAnsi="Arial" w:cs="Arial"/>
          <w:color w:val="000000" w:themeColor="text1"/>
          <w:sz w:val="21"/>
          <w:szCs w:val="21"/>
        </w:rPr>
      </w:pPr>
    </w:p>
    <w:p w14:paraId="02405D42" w14:textId="77777777" w:rsidR="009F5EA0" w:rsidRPr="00A310CA" w:rsidRDefault="009F5EA0">
      <w:pPr>
        <w:rPr>
          <w:rFonts w:ascii="Arial" w:hAnsi="Arial" w:cs="Arial"/>
          <w:color w:val="000000" w:themeColor="text1"/>
          <w:sz w:val="21"/>
          <w:szCs w:val="21"/>
          <w:shd w:val="clear" w:color="auto" w:fill="FFFFFF"/>
        </w:rPr>
      </w:pPr>
    </w:p>
    <w:p w14:paraId="662D8991" w14:textId="695F0510" w:rsidR="00AB022B" w:rsidRPr="00A310CA" w:rsidRDefault="00653A07">
      <w:pPr>
        <w:rPr>
          <w:rFonts w:ascii="Arial" w:hAnsi="Arial" w:cs="Arial"/>
          <w:color w:val="000000" w:themeColor="text1"/>
          <w:sz w:val="21"/>
          <w:szCs w:val="21"/>
          <w:shd w:val="clear" w:color="auto" w:fill="FFFFFF"/>
        </w:rPr>
      </w:pPr>
      <w:r w:rsidRPr="00A310CA">
        <w:rPr>
          <w:rFonts w:ascii="Arial" w:hAnsi="Arial" w:cs="Arial"/>
          <w:color w:val="000000" w:themeColor="text1"/>
          <w:sz w:val="21"/>
          <w:szCs w:val="21"/>
          <w:shd w:val="clear" w:color="auto" w:fill="FFFFFF"/>
        </w:rPr>
        <w:t xml:space="preserve">Thursday  12th Feb 2026 </w:t>
      </w:r>
    </w:p>
    <w:p w14:paraId="15253E49" w14:textId="65505C71" w:rsidR="009F5EA0" w:rsidRPr="00A310CA" w:rsidRDefault="009F5EA0">
      <w:pPr>
        <w:rPr>
          <w:rFonts w:ascii="Arial" w:hAnsi="Arial" w:cs="Arial"/>
          <w:b/>
          <w:bCs/>
          <w:color w:val="000000" w:themeColor="text1"/>
          <w:sz w:val="21"/>
          <w:szCs w:val="21"/>
          <w:shd w:val="clear" w:color="auto" w:fill="FFFFFF"/>
        </w:rPr>
      </w:pPr>
      <w:r w:rsidRPr="00A310CA">
        <w:rPr>
          <w:rFonts w:ascii="Arial" w:hAnsi="Arial" w:cs="Arial"/>
          <w:b/>
          <w:bCs/>
          <w:color w:val="000000" w:themeColor="text1"/>
          <w:sz w:val="21"/>
          <w:szCs w:val="21"/>
          <w:shd w:val="clear" w:color="auto" w:fill="FFFFFF"/>
        </w:rPr>
        <w:t xml:space="preserve">TEMAZCAL AND MUSEO EL CARMEN </w:t>
      </w:r>
    </w:p>
    <w:p w14:paraId="1E75B85F" w14:textId="77777777" w:rsidR="009F5EA0" w:rsidRPr="00A310CA" w:rsidRDefault="009F5EA0">
      <w:pPr>
        <w:rPr>
          <w:rFonts w:ascii="Arial" w:hAnsi="Arial" w:cs="Arial"/>
          <w:color w:val="000000" w:themeColor="text1"/>
          <w:sz w:val="21"/>
          <w:szCs w:val="21"/>
          <w:shd w:val="clear" w:color="auto" w:fill="FFFFFF"/>
        </w:rPr>
      </w:pPr>
    </w:p>
    <w:p w14:paraId="2D936E23" w14:textId="76907216" w:rsidR="00553E53" w:rsidRPr="00A310CA" w:rsidRDefault="00D01827">
      <w:pPr>
        <w:rPr>
          <w:rFonts w:ascii="Arial" w:hAnsi="Arial" w:cs="Arial"/>
          <w:color w:val="000000" w:themeColor="text1"/>
          <w:sz w:val="21"/>
          <w:szCs w:val="21"/>
        </w:rPr>
      </w:pPr>
      <w:r w:rsidRPr="00A310CA">
        <w:rPr>
          <w:rFonts w:ascii="Arial" w:hAnsi="Arial" w:cs="Arial"/>
          <w:color w:val="000000" w:themeColor="text1"/>
          <w:sz w:val="21"/>
          <w:szCs w:val="21"/>
          <w:shd w:val="clear" w:color="auto" w:fill="FFFFFF"/>
        </w:rPr>
        <w:t>A </w:t>
      </w:r>
      <w:r w:rsidRPr="00A310CA">
        <w:rPr>
          <w:rFonts w:ascii="Arial" w:hAnsi="Arial" w:cs="Arial"/>
          <w:b/>
          <w:bCs/>
          <w:color w:val="000000" w:themeColor="text1"/>
          <w:sz w:val="21"/>
          <w:szCs w:val="21"/>
          <w:shd w:val="clear" w:color="auto" w:fill="FFFFFF"/>
        </w:rPr>
        <w:t xml:space="preserve">temazcal </w:t>
      </w:r>
      <w:r w:rsidRPr="00A310CA">
        <w:rPr>
          <w:rFonts w:ascii="Arial" w:hAnsi="Arial" w:cs="Arial"/>
          <w:color w:val="000000" w:themeColor="text1"/>
          <w:sz w:val="21"/>
          <w:szCs w:val="21"/>
          <w:shd w:val="clear" w:color="auto" w:fill="FFFFFF"/>
        </w:rPr>
        <w:t>is a type of </w:t>
      </w:r>
      <w:r w:rsidRPr="00A310CA">
        <w:rPr>
          <w:rFonts w:ascii="Arial" w:hAnsi="Arial" w:cs="Arial"/>
          <w:color w:val="000000" w:themeColor="text1"/>
          <w:sz w:val="21"/>
          <w:szCs w:val="21"/>
        </w:rPr>
        <w:fldChar w:fldCharType="begin"/>
      </w:r>
      <w:r w:rsidRPr="00A310CA">
        <w:rPr>
          <w:rFonts w:ascii="Arial" w:hAnsi="Arial" w:cs="Arial"/>
          <w:color w:val="000000" w:themeColor="text1"/>
          <w:sz w:val="21"/>
          <w:szCs w:val="21"/>
        </w:rPr>
        <w:instrText>HYPERLINK "https://en.wikipedia.org/wiki/Sweat_lodge" \o "Sweat lodge"</w:instrText>
      </w:r>
      <w:r w:rsidRPr="00A310CA">
        <w:rPr>
          <w:rFonts w:ascii="Arial" w:hAnsi="Arial" w:cs="Arial"/>
          <w:color w:val="000000" w:themeColor="text1"/>
          <w:sz w:val="21"/>
          <w:szCs w:val="21"/>
        </w:rPr>
      </w:r>
      <w:r w:rsidRPr="00A310CA">
        <w:rPr>
          <w:rFonts w:ascii="Arial" w:hAnsi="Arial" w:cs="Arial"/>
          <w:color w:val="000000" w:themeColor="text1"/>
          <w:sz w:val="21"/>
          <w:szCs w:val="21"/>
        </w:rPr>
        <w:fldChar w:fldCharType="separate"/>
      </w:r>
      <w:r w:rsidRPr="00A310CA">
        <w:rPr>
          <w:rStyle w:val="Hipervnculo"/>
          <w:rFonts w:ascii="Arial" w:hAnsi="Arial" w:cs="Arial"/>
          <w:color w:val="000000" w:themeColor="text1"/>
          <w:sz w:val="21"/>
          <w:szCs w:val="21"/>
          <w:u w:val="none"/>
          <w:shd w:val="clear" w:color="auto" w:fill="FFFFFF"/>
        </w:rPr>
        <w:t>sweat lodge</w:t>
      </w:r>
      <w:r w:rsidRPr="00A310CA">
        <w:rPr>
          <w:rFonts w:ascii="Arial" w:hAnsi="Arial" w:cs="Arial"/>
          <w:color w:val="000000" w:themeColor="text1"/>
          <w:sz w:val="21"/>
          <w:szCs w:val="21"/>
        </w:rPr>
        <w:fldChar w:fldCharType="end"/>
      </w:r>
      <w:r w:rsidRPr="00A310CA">
        <w:rPr>
          <w:rFonts w:ascii="Arial" w:hAnsi="Arial" w:cs="Arial"/>
          <w:color w:val="000000" w:themeColor="text1"/>
          <w:sz w:val="21"/>
          <w:szCs w:val="21"/>
          <w:shd w:val="clear" w:color="auto" w:fill="FFFFFF"/>
        </w:rPr>
        <w:t>, which originated with indigenous peoples in </w:t>
      </w:r>
      <w:r w:rsidRPr="00A310CA">
        <w:rPr>
          <w:rFonts w:ascii="Arial" w:hAnsi="Arial" w:cs="Arial"/>
          <w:color w:val="000000" w:themeColor="text1"/>
          <w:sz w:val="21"/>
          <w:szCs w:val="21"/>
        </w:rPr>
        <w:fldChar w:fldCharType="begin"/>
      </w:r>
      <w:r w:rsidRPr="00A310CA">
        <w:rPr>
          <w:rFonts w:ascii="Arial" w:hAnsi="Arial" w:cs="Arial"/>
          <w:color w:val="000000" w:themeColor="text1"/>
          <w:sz w:val="21"/>
          <w:szCs w:val="21"/>
        </w:rPr>
        <w:instrText>HYPERLINK "https://en.wikipedia.org/wiki/Mesoamerica" \o "Mesoamerica"</w:instrText>
      </w:r>
      <w:r w:rsidRPr="00A310CA">
        <w:rPr>
          <w:rFonts w:ascii="Arial" w:hAnsi="Arial" w:cs="Arial"/>
          <w:color w:val="000000" w:themeColor="text1"/>
          <w:sz w:val="21"/>
          <w:szCs w:val="21"/>
        </w:rPr>
      </w:r>
      <w:r w:rsidRPr="00A310CA">
        <w:rPr>
          <w:rFonts w:ascii="Arial" w:hAnsi="Arial" w:cs="Arial"/>
          <w:color w:val="000000" w:themeColor="text1"/>
          <w:sz w:val="21"/>
          <w:szCs w:val="21"/>
        </w:rPr>
        <w:fldChar w:fldCharType="separate"/>
      </w:r>
      <w:r w:rsidRPr="00A310CA">
        <w:rPr>
          <w:rStyle w:val="Hipervnculo"/>
          <w:rFonts w:ascii="Arial" w:hAnsi="Arial" w:cs="Arial"/>
          <w:color w:val="000000" w:themeColor="text1"/>
          <w:sz w:val="21"/>
          <w:szCs w:val="21"/>
          <w:u w:val="none"/>
          <w:shd w:val="clear" w:color="auto" w:fill="FFFFFF"/>
        </w:rPr>
        <w:t>Mesoamerica</w:t>
      </w:r>
      <w:r w:rsidRPr="00A310CA">
        <w:rPr>
          <w:rFonts w:ascii="Arial" w:hAnsi="Arial" w:cs="Arial"/>
          <w:color w:val="000000" w:themeColor="text1"/>
          <w:sz w:val="21"/>
          <w:szCs w:val="21"/>
        </w:rPr>
        <w:fldChar w:fldCharType="end"/>
      </w:r>
      <w:r w:rsidRPr="00A310CA">
        <w:rPr>
          <w:rFonts w:ascii="Arial" w:hAnsi="Arial" w:cs="Arial"/>
          <w:color w:val="000000" w:themeColor="text1"/>
          <w:sz w:val="21"/>
          <w:szCs w:val="21"/>
          <w:shd w:val="clear" w:color="auto" w:fill="FFFFFF"/>
        </w:rPr>
        <w:t>. The term temazcal comes from the </w:t>
      </w:r>
      <w:r w:rsidRPr="00A310CA">
        <w:rPr>
          <w:rFonts w:ascii="Arial" w:hAnsi="Arial" w:cs="Arial"/>
          <w:color w:val="000000" w:themeColor="text1"/>
          <w:sz w:val="21"/>
          <w:szCs w:val="21"/>
        </w:rPr>
        <w:fldChar w:fldCharType="begin"/>
      </w:r>
      <w:r w:rsidRPr="00A310CA">
        <w:rPr>
          <w:rFonts w:ascii="Arial" w:hAnsi="Arial" w:cs="Arial"/>
          <w:color w:val="000000" w:themeColor="text1"/>
          <w:sz w:val="21"/>
          <w:szCs w:val="21"/>
        </w:rPr>
        <w:instrText>HYPERLINK "https://en.wikipedia.org/wiki/Nahuatl" \o "Nahuatl"</w:instrText>
      </w:r>
      <w:r w:rsidRPr="00A310CA">
        <w:rPr>
          <w:rFonts w:ascii="Arial" w:hAnsi="Arial" w:cs="Arial"/>
          <w:color w:val="000000" w:themeColor="text1"/>
          <w:sz w:val="21"/>
          <w:szCs w:val="21"/>
        </w:rPr>
      </w:r>
      <w:r w:rsidRPr="00A310CA">
        <w:rPr>
          <w:rFonts w:ascii="Arial" w:hAnsi="Arial" w:cs="Arial"/>
          <w:color w:val="000000" w:themeColor="text1"/>
          <w:sz w:val="21"/>
          <w:szCs w:val="21"/>
        </w:rPr>
        <w:fldChar w:fldCharType="separate"/>
      </w:r>
      <w:r w:rsidRPr="00A310CA">
        <w:rPr>
          <w:rStyle w:val="Hipervnculo"/>
          <w:rFonts w:ascii="Arial" w:hAnsi="Arial" w:cs="Arial"/>
          <w:color w:val="000000" w:themeColor="text1"/>
          <w:sz w:val="21"/>
          <w:szCs w:val="21"/>
          <w:u w:val="none"/>
          <w:shd w:val="clear" w:color="auto" w:fill="FFFFFF"/>
        </w:rPr>
        <w:t>Nahuatl</w:t>
      </w:r>
      <w:r w:rsidRPr="00A310CA">
        <w:rPr>
          <w:rFonts w:ascii="Arial" w:hAnsi="Arial" w:cs="Arial"/>
          <w:color w:val="000000" w:themeColor="text1"/>
          <w:sz w:val="21"/>
          <w:szCs w:val="21"/>
        </w:rPr>
        <w:fldChar w:fldCharType="end"/>
      </w:r>
      <w:r w:rsidRPr="00A310CA">
        <w:rPr>
          <w:rFonts w:ascii="Arial" w:hAnsi="Arial" w:cs="Arial"/>
          <w:color w:val="000000" w:themeColor="text1"/>
          <w:sz w:val="21"/>
          <w:szCs w:val="21"/>
          <w:shd w:val="clear" w:color="auto" w:fill="FFFFFF"/>
        </w:rPr>
        <w:t> language, either from the words teme (to bathe) and calli (house), or from the word temāzcalli  (house of heat)</w:t>
      </w:r>
      <w:r w:rsidRPr="00A310CA">
        <w:rPr>
          <w:rFonts w:ascii="Arial" w:hAnsi="Arial" w:cs="Arial"/>
          <w:color w:val="000000" w:themeColor="text1"/>
          <w:sz w:val="21"/>
          <w:szCs w:val="21"/>
        </w:rPr>
        <w:t xml:space="preserve"> </w:t>
      </w:r>
    </w:p>
    <w:p w14:paraId="2CBE83CD" w14:textId="77777777" w:rsidR="00D01827" w:rsidRPr="00A310CA" w:rsidRDefault="00D01827">
      <w:pPr>
        <w:rPr>
          <w:rFonts w:ascii="Arial" w:hAnsi="Arial" w:cs="Arial"/>
          <w:color w:val="000000" w:themeColor="text1"/>
          <w:sz w:val="21"/>
          <w:szCs w:val="21"/>
        </w:rPr>
      </w:pPr>
    </w:p>
    <w:p w14:paraId="73569F45" w14:textId="2EC145E3" w:rsidR="00D01827" w:rsidRPr="00A310CA" w:rsidRDefault="00D01827" w:rsidP="00D01827">
      <w:pPr>
        <w:shd w:val="clear" w:color="auto" w:fill="FFFFFF"/>
        <w:spacing w:before="120" w:after="240"/>
        <w:rPr>
          <w:rFonts w:ascii="Arial" w:hAnsi="Arial" w:cs="Arial"/>
          <w:color w:val="000000" w:themeColor="text1"/>
          <w:sz w:val="21"/>
          <w:szCs w:val="21"/>
        </w:rPr>
      </w:pPr>
      <w:r w:rsidRPr="00A310CA">
        <w:rPr>
          <w:rFonts w:ascii="Arial" w:hAnsi="Arial" w:cs="Arial"/>
          <w:color w:val="000000" w:themeColor="text1"/>
          <w:sz w:val="21"/>
          <w:szCs w:val="21"/>
        </w:rPr>
        <w:t>In ancient Mesoamerica it was used as part of a curative ceremony thought to purify the body after exertion such as after a battle or a ceremonial ball game. It was also used for healing the sick, improving health, and for women to give birth. It continues to be used today in Indigenous cultures of </w:t>
      </w:r>
      <w:r w:rsidRPr="00A310CA">
        <w:rPr>
          <w:rFonts w:ascii="Arial" w:hAnsi="Arial" w:cs="Arial"/>
          <w:color w:val="000000" w:themeColor="text1"/>
          <w:sz w:val="21"/>
          <w:szCs w:val="21"/>
        </w:rPr>
        <w:fldChar w:fldCharType="begin"/>
      </w:r>
      <w:r w:rsidRPr="00A310CA">
        <w:rPr>
          <w:rFonts w:ascii="Arial" w:hAnsi="Arial" w:cs="Arial"/>
          <w:color w:val="000000" w:themeColor="text1"/>
          <w:sz w:val="21"/>
          <w:szCs w:val="21"/>
        </w:rPr>
        <w:instrText>HYPERLINK "https://en.wikipedia.org/wiki/Mexico" \o "Mexico"</w:instrText>
      </w:r>
      <w:r w:rsidRPr="00A310CA">
        <w:rPr>
          <w:rFonts w:ascii="Arial" w:hAnsi="Arial" w:cs="Arial"/>
          <w:color w:val="000000" w:themeColor="text1"/>
          <w:sz w:val="21"/>
          <w:szCs w:val="21"/>
        </w:rPr>
      </w:r>
      <w:r w:rsidRPr="00A310CA">
        <w:rPr>
          <w:rFonts w:ascii="Arial" w:hAnsi="Arial" w:cs="Arial"/>
          <w:color w:val="000000" w:themeColor="text1"/>
          <w:sz w:val="21"/>
          <w:szCs w:val="21"/>
        </w:rPr>
        <w:fldChar w:fldCharType="separate"/>
      </w:r>
      <w:r w:rsidRPr="00A310CA">
        <w:rPr>
          <w:rFonts w:ascii="Arial" w:hAnsi="Arial" w:cs="Arial"/>
          <w:color w:val="000000" w:themeColor="text1"/>
          <w:sz w:val="21"/>
          <w:szCs w:val="21"/>
        </w:rPr>
        <w:t>Mexico</w:t>
      </w:r>
      <w:r w:rsidRPr="00A310CA">
        <w:rPr>
          <w:rFonts w:ascii="Arial" w:hAnsi="Arial" w:cs="Arial"/>
          <w:color w:val="000000" w:themeColor="text1"/>
          <w:sz w:val="21"/>
          <w:szCs w:val="21"/>
        </w:rPr>
        <w:fldChar w:fldCharType="end"/>
      </w:r>
      <w:r w:rsidRPr="00A310CA">
        <w:rPr>
          <w:rFonts w:ascii="Arial" w:hAnsi="Arial" w:cs="Arial"/>
          <w:color w:val="000000" w:themeColor="text1"/>
          <w:sz w:val="21"/>
          <w:szCs w:val="21"/>
        </w:rPr>
        <w:t> and </w:t>
      </w:r>
      <w:r w:rsidRPr="00A310CA">
        <w:rPr>
          <w:rFonts w:ascii="Arial" w:hAnsi="Arial" w:cs="Arial"/>
          <w:color w:val="000000" w:themeColor="text1"/>
          <w:sz w:val="21"/>
          <w:szCs w:val="21"/>
        </w:rPr>
        <w:fldChar w:fldCharType="begin"/>
      </w:r>
      <w:r w:rsidRPr="00A310CA">
        <w:rPr>
          <w:rFonts w:ascii="Arial" w:hAnsi="Arial" w:cs="Arial"/>
          <w:color w:val="000000" w:themeColor="text1"/>
          <w:sz w:val="21"/>
          <w:szCs w:val="21"/>
        </w:rPr>
        <w:instrText>HYPERLINK "https://en.wikipedia.org/wiki/Central_America" \o "Central America"</w:instrText>
      </w:r>
      <w:r w:rsidRPr="00A310CA">
        <w:rPr>
          <w:rFonts w:ascii="Arial" w:hAnsi="Arial" w:cs="Arial"/>
          <w:color w:val="000000" w:themeColor="text1"/>
          <w:sz w:val="21"/>
          <w:szCs w:val="21"/>
        </w:rPr>
      </w:r>
      <w:r w:rsidRPr="00A310CA">
        <w:rPr>
          <w:rFonts w:ascii="Arial" w:hAnsi="Arial" w:cs="Arial"/>
          <w:color w:val="000000" w:themeColor="text1"/>
          <w:sz w:val="21"/>
          <w:szCs w:val="21"/>
        </w:rPr>
        <w:fldChar w:fldCharType="separate"/>
      </w:r>
      <w:r w:rsidRPr="00A310CA">
        <w:rPr>
          <w:rFonts w:ascii="Arial" w:hAnsi="Arial" w:cs="Arial"/>
          <w:color w:val="000000" w:themeColor="text1"/>
          <w:sz w:val="21"/>
          <w:szCs w:val="21"/>
        </w:rPr>
        <w:t>Central America</w:t>
      </w:r>
      <w:r w:rsidRPr="00A310CA">
        <w:rPr>
          <w:rFonts w:ascii="Arial" w:hAnsi="Arial" w:cs="Arial"/>
          <w:color w:val="000000" w:themeColor="text1"/>
          <w:sz w:val="21"/>
          <w:szCs w:val="21"/>
        </w:rPr>
        <w:fldChar w:fldCharType="end"/>
      </w:r>
      <w:r w:rsidRPr="00A310CA">
        <w:rPr>
          <w:rFonts w:ascii="Arial" w:hAnsi="Arial" w:cs="Arial"/>
          <w:color w:val="000000" w:themeColor="text1"/>
          <w:sz w:val="21"/>
          <w:szCs w:val="21"/>
        </w:rPr>
        <w:t> that were part of the ancient </w:t>
      </w:r>
      <w:r w:rsidRPr="00A310CA">
        <w:rPr>
          <w:rFonts w:ascii="Arial" w:hAnsi="Arial" w:cs="Arial"/>
          <w:color w:val="000000" w:themeColor="text1"/>
          <w:sz w:val="21"/>
          <w:szCs w:val="21"/>
        </w:rPr>
        <w:fldChar w:fldCharType="begin"/>
      </w:r>
      <w:r w:rsidRPr="00A310CA">
        <w:rPr>
          <w:rFonts w:ascii="Arial" w:hAnsi="Arial" w:cs="Arial"/>
          <w:color w:val="000000" w:themeColor="text1"/>
          <w:sz w:val="21"/>
          <w:szCs w:val="21"/>
        </w:rPr>
        <w:instrText>HYPERLINK "https://en.wikipedia.org/wiki/Mesoamerican_region" \o "Mesoamerican region"</w:instrText>
      </w:r>
      <w:r w:rsidRPr="00A310CA">
        <w:rPr>
          <w:rFonts w:ascii="Arial" w:hAnsi="Arial" w:cs="Arial"/>
          <w:color w:val="000000" w:themeColor="text1"/>
          <w:sz w:val="21"/>
          <w:szCs w:val="21"/>
        </w:rPr>
      </w:r>
      <w:r w:rsidRPr="00A310CA">
        <w:rPr>
          <w:rFonts w:ascii="Arial" w:hAnsi="Arial" w:cs="Arial"/>
          <w:color w:val="000000" w:themeColor="text1"/>
          <w:sz w:val="21"/>
          <w:szCs w:val="21"/>
        </w:rPr>
        <w:fldChar w:fldCharType="separate"/>
      </w:r>
      <w:r w:rsidRPr="00A310CA">
        <w:rPr>
          <w:rFonts w:ascii="Arial" w:hAnsi="Arial" w:cs="Arial"/>
          <w:color w:val="000000" w:themeColor="text1"/>
          <w:sz w:val="21"/>
          <w:szCs w:val="21"/>
        </w:rPr>
        <w:t>Mesoamerican region</w:t>
      </w:r>
      <w:r w:rsidRPr="00A310CA">
        <w:rPr>
          <w:rFonts w:ascii="Arial" w:hAnsi="Arial" w:cs="Arial"/>
          <w:color w:val="000000" w:themeColor="text1"/>
          <w:sz w:val="21"/>
          <w:szCs w:val="21"/>
        </w:rPr>
        <w:fldChar w:fldCharType="end"/>
      </w:r>
      <w:r w:rsidRPr="00A310CA">
        <w:rPr>
          <w:rFonts w:ascii="Arial" w:hAnsi="Arial" w:cs="Arial"/>
          <w:color w:val="000000" w:themeColor="text1"/>
          <w:sz w:val="21"/>
          <w:szCs w:val="21"/>
        </w:rPr>
        <w:t xml:space="preserve"> for spiritual healing and health enrichment reasons. </w:t>
      </w:r>
    </w:p>
    <w:p w14:paraId="728C45C8" w14:textId="62DF2FB7" w:rsidR="00D01827" w:rsidRPr="00A310CA" w:rsidRDefault="00D01827" w:rsidP="00D01827">
      <w:pPr>
        <w:shd w:val="clear" w:color="auto" w:fill="FFFFFF"/>
        <w:spacing w:before="120" w:after="240"/>
        <w:rPr>
          <w:rFonts w:ascii="Arial" w:hAnsi="Arial" w:cs="Arial"/>
          <w:color w:val="000000" w:themeColor="text1"/>
          <w:sz w:val="21"/>
          <w:szCs w:val="21"/>
        </w:rPr>
      </w:pPr>
      <w:r w:rsidRPr="00A310CA">
        <w:rPr>
          <w:rFonts w:ascii="Arial" w:hAnsi="Arial" w:cs="Arial"/>
          <w:color w:val="000000" w:themeColor="text1"/>
          <w:sz w:val="21"/>
          <w:szCs w:val="21"/>
        </w:rPr>
        <w:t>The temazcal is usually a permanent structure, it may be a circular dome made to represent the uterus.To produce steam, water is poured over heated volcanic stones, which will not crack and explode like other rocks in confined high temperature areas. The stones may be heated with fire from an outside port or placed in a pit located in the center or near a wall of the temazcal.</w:t>
      </w:r>
    </w:p>
    <w:p w14:paraId="2163947E" w14:textId="77777777" w:rsidR="006D0467" w:rsidRPr="00A310CA" w:rsidRDefault="006D0467" w:rsidP="006D0467">
      <w:pPr>
        <w:rPr>
          <w:rStyle w:val="y2iqfc"/>
          <w:rFonts w:ascii="Arial" w:hAnsi="Arial" w:cs="Arial"/>
          <w:color w:val="000000" w:themeColor="text1"/>
          <w:sz w:val="21"/>
          <w:szCs w:val="21"/>
          <w:lang w:val="en"/>
        </w:rPr>
      </w:pPr>
      <w:r w:rsidRPr="00A310CA">
        <w:rPr>
          <w:rStyle w:val="y2iqfc"/>
          <w:rFonts w:ascii="Arial" w:hAnsi="Arial" w:cs="Arial"/>
          <w:color w:val="000000" w:themeColor="text1"/>
          <w:sz w:val="21"/>
          <w:szCs w:val="21"/>
          <w:lang w:val="en"/>
        </w:rPr>
        <w:t xml:space="preserve">Cleanse your body and soul in an authentic </w:t>
      </w:r>
      <w:proofErr w:type="spellStart"/>
      <w:r w:rsidRPr="00A310CA">
        <w:rPr>
          <w:rStyle w:val="y2iqfc"/>
          <w:rFonts w:ascii="Arial" w:hAnsi="Arial" w:cs="Arial"/>
          <w:color w:val="000000" w:themeColor="text1"/>
          <w:sz w:val="21"/>
          <w:szCs w:val="21"/>
          <w:lang w:val="en"/>
        </w:rPr>
        <w:t>temazcal</w:t>
      </w:r>
      <w:proofErr w:type="spellEnd"/>
      <w:r w:rsidRPr="00A310CA">
        <w:rPr>
          <w:rStyle w:val="y2iqfc"/>
          <w:rFonts w:ascii="Arial" w:hAnsi="Arial" w:cs="Arial"/>
          <w:color w:val="000000" w:themeColor="text1"/>
          <w:sz w:val="21"/>
          <w:szCs w:val="21"/>
          <w:lang w:val="en"/>
        </w:rPr>
        <w:t xml:space="preserve"> ceremony.</w:t>
      </w:r>
    </w:p>
    <w:p w14:paraId="0984081F" w14:textId="77777777" w:rsidR="006D0467" w:rsidRPr="00A310CA" w:rsidRDefault="006D0467" w:rsidP="006D0467">
      <w:pPr>
        <w:rPr>
          <w:rStyle w:val="y2iqfc"/>
          <w:rFonts w:ascii="Arial" w:hAnsi="Arial" w:cs="Arial"/>
          <w:color w:val="000000" w:themeColor="text1"/>
          <w:sz w:val="21"/>
          <w:szCs w:val="21"/>
          <w:lang w:val="en"/>
        </w:rPr>
      </w:pPr>
    </w:p>
    <w:p w14:paraId="06705A17" w14:textId="77777777" w:rsidR="006D0467" w:rsidRPr="00A310CA" w:rsidRDefault="006D0467" w:rsidP="006D0467">
      <w:pPr>
        <w:rPr>
          <w:rStyle w:val="y2iqfc"/>
          <w:rFonts w:ascii="Arial" w:hAnsi="Arial" w:cs="Arial"/>
          <w:color w:val="000000" w:themeColor="text1"/>
          <w:sz w:val="21"/>
          <w:szCs w:val="21"/>
          <w:lang w:val="en"/>
        </w:rPr>
      </w:pPr>
      <w:r w:rsidRPr="00A310CA">
        <w:rPr>
          <w:rStyle w:val="y2iqfc"/>
          <w:rFonts w:ascii="Arial" w:hAnsi="Arial" w:cs="Arial"/>
          <w:color w:val="000000" w:themeColor="text1"/>
          <w:sz w:val="21"/>
          <w:szCs w:val="21"/>
          <w:lang w:val="en"/>
        </w:rPr>
        <w:t>What to pack</w:t>
      </w:r>
    </w:p>
    <w:p w14:paraId="1F3CE6BF" w14:textId="77777777" w:rsidR="006D0467" w:rsidRPr="00A310CA" w:rsidRDefault="006D0467" w:rsidP="006D0467">
      <w:pPr>
        <w:rPr>
          <w:rStyle w:val="y2iqfc"/>
          <w:rFonts w:ascii="Arial" w:hAnsi="Arial" w:cs="Arial"/>
          <w:color w:val="000000" w:themeColor="text1"/>
          <w:sz w:val="21"/>
          <w:szCs w:val="21"/>
          <w:lang w:val="en"/>
        </w:rPr>
      </w:pPr>
      <w:r w:rsidRPr="00A310CA">
        <w:rPr>
          <w:rStyle w:val="y2iqfc"/>
          <w:rFonts w:ascii="Arial" w:hAnsi="Arial" w:cs="Arial"/>
          <w:color w:val="000000" w:themeColor="text1"/>
          <w:sz w:val="21"/>
          <w:szCs w:val="21"/>
          <w:lang w:val="en"/>
        </w:rPr>
        <w:t>• Comfortable shoes</w:t>
      </w:r>
    </w:p>
    <w:p w14:paraId="7E6CDE50" w14:textId="77777777" w:rsidR="006D0467" w:rsidRPr="00A310CA" w:rsidRDefault="006D0467" w:rsidP="006D0467">
      <w:pPr>
        <w:rPr>
          <w:rStyle w:val="y2iqfc"/>
          <w:rFonts w:ascii="Arial" w:hAnsi="Arial" w:cs="Arial"/>
          <w:color w:val="000000" w:themeColor="text1"/>
          <w:sz w:val="21"/>
          <w:szCs w:val="21"/>
          <w:lang w:val="en"/>
        </w:rPr>
      </w:pPr>
      <w:r w:rsidRPr="00A310CA">
        <w:rPr>
          <w:rStyle w:val="y2iqfc"/>
          <w:rFonts w:ascii="Arial" w:hAnsi="Arial" w:cs="Arial"/>
          <w:color w:val="000000" w:themeColor="text1"/>
          <w:sz w:val="21"/>
          <w:szCs w:val="21"/>
          <w:lang w:val="en"/>
        </w:rPr>
        <w:t>• Sunglasses</w:t>
      </w:r>
    </w:p>
    <w:p w14:paraId="3199945B" w14:textId="77777777" w:rsidR="006D0467" w:rsidRPr="00A310CA" w:rsidRDefault="006D0467" w:rsidP="006D0467">
      <w:pPr>
        <w:rPr>
          <w:rStyle w:val="y2iqfc"/>
          <w:rFonts w:ascii="Arial" w:hAnsi="Arial" w:cs="Arial"/>
          <w:color w:val="000000" w:themeColor="text1"/>
          <w:sz w:val="21"/>
          <w:szCs w:val="21"/>
          <w:lang w:val="en"/>
        </w:rPr>
      </w:pPr>
      <w:r w:rsidRPr="00A310CA">
        <w:rPr>
          <w:rStyle w:val="y2iqfc"/>
          <w:rFonts w:ascii="Arial" w:hAnsi="Arial" w:cs="Arial"/>
          <w:color w:val="000000" w:themeColor="text1"/>
          <w:sz w:val="21"/>
          <w:szCs w:val="21"/>
          <w:lang w:val="en"/>
        </w:rPr>
        <w:t>• Towel</w:t>
      </w:r>
    </w:p>
    <w:p w14:paraId="6BDD331C" w14:textId="77777777" w:rsidR="006D0467" w:rsidRPr="00A310CA" w:rsidRDefault="006D0467" w:rsidP="006D0467">
      <w:pPr>
        <w:rPr>
          <w:rStyle w:val="y2iqfc"/>
          <w:rFonts w:ascii="Arial" w:hAnsi="Arial" w:cs="Arial"/>
          <w:color w:val="000000" w:themeColor="text1"/>
          <w:sz w:val="21"/>
          <w:szCs w:val="21"/>
          <w:lang w:val="en"/>
        </w:rPr>
      </w:pPr>
      <w:r w:rsidRPr="00A310CA">
        <w:rPr>
          <w:rStyle w:val="y2iqfc"/>
          <w:rFonts w:ascii="Arial" w:hAnsi="Arial" w:cs="Arial"/>
          <w:color w:val="000000" w:themeColor="text1"/>
          <w:sz w:val="21"/>
          <w:szCs w:val="21"/>
          <w:lang w:val="en"/>
        </w:rPr>
        <w:t>• Sandals</w:t>
      </w:r>
    </w:p>
    <w:p w14:paraId="1FFEA106" w14:textId="77777777" w:rsidR="006D0467" w:rsidRPr="00A310CA" w:rsidRDefault="006D0467" w:rsidP="006D0467">
      <w:pPr>
        <w:rPr>
          <w:rStyle w:val="y2iqfc"/>
          <w:rFonts w:ascii="Arial" w:hAnsi="Arial" w:cs="Arial"/>
          <w:color w:val="000000" w:themeColor="text1"/>
          <w:sz w:val="21"/>
          <w:szCs w:val="21"/>
          <w:lang w:val="en"/>
        </w:rPr>
      </w:pPr>
      <w:r w:rsidRPr="00A310CA">
        <w:rPr>
          <w:rStyle w:val="y2iqfc"/>
          <w:rFonts w:ascii="Arial" w:hAnsi="Arial" w:cs="Arial"/>
          <w:color w:val="000000" w:themeColor="text1"/>
          <w:sz w:val="21"/>
          <w:szCs w:val="21"/>
          <w:lang w:val="en"/>
        </w:rPr>
        <w:t>• Travel insurance</w:t>
      </w:r>
    </w:p>
    <w:p w14:paraId="06743395" w14:textId="77777777" w:rsidR="006D0467" w:rsidRPr="00A310CA" w:rsidRDefault="006D0467" w:rsidP="006D0467">
      <w:pPr>
        <w:rPr>
          <w:rStyle w:val="y2iqfc"/>
          <w:rFonts w:ascii="Arial" w:hAnsi="Arial" w:cs="Arial"/>
          <w:color w:val="000000" w:themeColor="text1"/>
          <w:sz w:val="21"/>
          <w:szCs w:val="21"/>
          <w:lang w:val="en"/>
        </w:rPr>
      </w:pPr>
      <w:r w:rsidRPr="00A310CA">
        <w:rPr>
          <w:rStyle w:val="y2iqfc"/>
          <w:rFonts w:ascii="Arial" w:hAnsi="Arial" w:cs="Arial"/>
          <w:color w:val="000000" w:themeColor="text1"/>
          <w:sz w:val="21"/>
          <w:szCs w:val="21"/>
          <w:lang w:val="en"/>
        </w:rPr>
        <w:t>• T-shirt</w:t>
      </w:r>
    </w:p>
    <w:p w14:paraId="32EB8AC9" w14:textId="77777777" w:rsidR="006D0467" w:rsidRPr="00A310CA" w:rsidRDefault="006D0467" w:rsidP="006D0467">
      <w:pPr>
        <w:rPr>
          <w:rStyle w:val="y2iqfc"/>
          <w:rFonts w:ascii="Arial" w:hAnsi="Arial" w:cs="Arial"/>
          <w:color w:val="000000" w:themeColor="text1"/>
          <w:sz w:val="21"/>
          <w:szCs w:val="21"/>
          <w:lang w:val="en"/>
        </w:rPr>
      </w:pPr>
      <w:r w:rsidRPr="00A310CA">
        <w:rPr>
          <w:rStyle w:val="y2iqfc"/>
          <w:rFonts w:ascii="Arial" w:hAnsi="Arial" w:cs="Arial"/>
          <w:color w:val="000000" w:themeColor="text1"/>
          <w:sz w:val="21"/>
          <w:szCs w:val="21"/>
          <w:lang w:val="en"/>
        </w:rPr>
        <w:t>• Shorts</w:t>
      </w:r>
    </w:p>
    <w:p w14:paraId="5652F086" w14:textId="77777777" w:rsidR="006D0467" w:rsidRPr="00A310CA" w:rsidRDefault="006D0467" w:rsidP="006D0467">
      <w:pPr>
        <w:rPr>
          <w:rStyle w:val="y2iqfc"/>
          <w:rFonts w:ascii="Arial" w:hAnsi="Arial" w:cs="Arial"/>
          <w:color w:val="000000" w:themeColor="text1"/>
          <w:sz w:val="21"/>
          <w:szCs w:val="21"/>
          <w:lang w:val="en"/>
        </w:rPr>
      </w:pPr>
    </w:p>
    <w:p w14:paraId="6BCAE536" w14:textId="0427048E" w:rsidR="006D0467" w:rsidRPr="00A310CA" w:rsidRDefault="006D0467" w:rsidP="006D0467">
      <w:pPr>
        <w:rPr>
          <w:rStyle w:val="y2iqfc"/>
          <w:rFonts w:ascii="Arial" w:hAnsi="Arial" w:cs="Arial"/>
          <w:color w:val="000000" w:themeColor="text1"/>
          <w:sz w:val="21"/>
          <w:szCs w:val="21"/>
          <w:lang w:val="en"/>
        </w:rPr>
      </w:pPr>
      <w:r w:rsidRPr="00A310CA">
        <w:rPr>
          <w:rStyle w:val="y2iqfc"/>
          <w:rFonts w:ascii="Arial" w:hAnsi="Arial" w:cs="Arial"/>
          <w:color w:val="000000" w:themeColor="text1"/>
          <w:sz w:val="21"/>
          <w:szCs w:val="21"/>
          <w:lang w:val="en"/>
        </w:rPr>
        <w:t xml:space="preserve">Not suitable for pregnant women </w:t>
      </w:r>
    </w:p>
    <w:p w14:paraId="59BB3822" w14:textId="77777777" w:rsidR="00950A19" w:rsidRPr="00A310CA" w:rsidRDefault="00950A19" w:rsidP="006D0467">
      <w:pPr>
        <w:rPr>
          <w:rStyle w:val="y2iqfc"/>
          <w:rFonts w:ascii="Arial" w:hAnsi="Arial" w:cs="Arial"/>
          <w:color w:val="000000" w:themeColor="text1"/>
          <w:sz w:val="21"/>
          <w:szCs w:val="21"/>
          <w:lang w:val="en"/>
        </w:rPr>
      </w:pPr>
    </w:p>
    <w:p w14:paraId="76D3B9FB" w14:textId="141F9E67" w:rsidR="00950A19" w:rsidRPr="00A310CA" w:rsidRDefault="00950A19" w:rsidP="00950A19">
      <w:pPr>
        <w:rPr>
          <w:rFonts w:ascii="Arial" w:hAnsi="Arial" w:cs="Arial"/>
          <w:color w:val="000000" w:themeColor="text1"/>
          <w:sz w:val="21"/>
          <w:szCs w:val="21"/>
          <w:shd w:val="clear" w:color="auto" w:fill="FFFFFF"/>
        </w:rPr>
      </w:pPr>
      <w:r w:rsidRPr="00A310CA">
        <w:rPr>
          <w:rFonts w:ascii="Arial" w:hAnsi="Arial" w:cs="Arial"/>
          <w:color w:val="000000" w:themeColor="text1"/>
          <w:sz w:val="21"/>
          <w:szCs w:val="21"/>
          <w:shd w:val="clear" w:color="auto" w:fill="FFFFFF"/>
        </w:rPr>
        <w:t xml:space="preserve">Museum of El Carmen </w:t>
      </w:r>
    </w:p>
    <w:p w14:paraId="3BD10669" w14:textId="599C282B" w:rsidR="00950A19" w:rsidRPr="00A310CA" w:rsidRDefault="00950A19" w:rsidP="00950A19">
      <w:pPr>
        <w:rPr>
          <w:rFonts w:ascii="Arial" w:hAnsi="Arial" w:cs="Arial"/>
          <w:color w:val="000000" w:themeColor="text1"/>
          <w:sz w:val="21"/>
          <w:szCs w:val="21"/>
          <w:shd w:val="clear" w:color="auto" w:fill="FFFFFF"/>
        </w:rPr>
      </w:pPr>
      <w:r w:rsidRPr="00A310CA">
        <w:rPr>
          <w:rFonts w:ascii="Arial" w:hAnsi="Arial" w:cs="Arial"/>
          <w:color w:val="000000" w:themeColor="text1"/>
          <w:sz w:val="21"/>
          <w:szCs w:val="21"/>
          <w:shd w:val="clear" w:color="auto" w:fill="FFFFFF"/>
        </w:rPr>
        <w:t>El Carmen is a former convent converted to museum in San Ángel, a southern suburb of Mexico City. The convent was founded on 29 June 1615 by the Discalced Carmelites in the area of the Aztec village of Tenanitla, which was later renamed San Ángel. The founder was Father Andrés de San Miguel This convent was built between 1615 and 1626</w:t>
      </w:r>
      <w:r w:rsidR="003924E3" w:rsidRPr="00A310CA">
        <w:rPr>
          <w:rFonts w:ascii="Arial" w:hAnsi="Arial" w:cs="Arial"/>
          <w:color w:val="000000" w:themeColor="text1"/>
          <w:sz w:val="21"/>
          <w:szCs w:val="21"/>
          <w:shd w:val="clear" w:color="auto" w:fill="FFFFFF"/>
        </w:rPr>
        <w:t>.</w:t>
      </w:r>
    </w:p>
    <w:p w14:paraId="4F9C170B" w14:textId="20BA3E40" w:rsidR="003924E3" w:rsidRPr="00A310CA" w:rsidRDefault="003924E3" w:rsidP="00950A19">
      <w:pPr>
        <w:rPr>
          <w:rFonts w:ascii="Arial" w:hAnsi="Arial" w:cs="Arial"/>
          <w:color w:val="000000" w:themeColor="text1"/>
          <w:sz w:val="21"/>
          <w:szCs w:val="21"/>
          <w:shd w:val="clear" w:color="auto" w:fill="FFFFFF"/>
        </w:rPr>
      </w:pPr>
      <w:r w:rsidRPr="00A310CA">
        <w:rPr>
          <w:rFonts w:ascii="Arial" w:hAnsi="Arial" w:cs="Arial"/>
          <w:color w:val="000000" w:themeColor="text1"/>
          <w:sz w:val="21"/>
          <w:szCs w:val="21"/>
          <w:shd w:val="clear" w:color="auto" w:fill="FFFFFF"/>
        </w:rPr>
        <w:t>The museum contains a large collection of Mexical colonial religious art including paintings of </w:t>
      </w:r>
      <w:r w:rsidRPr="00A310CA">
        <w:rPr>
          <w:rFonts w:ascii="Arial" w:hAnsi="Arial" w:cs="Arial"/>
          <w:color w:val="000000" w:themeColor="text1"/>
          <w:sz w:val="21"/>
          <w:szCs w:val="21"/>
        </w:rPr>
        <w:fldChar w:fldCharType="begin"/>
      </w:r>
      <w:r w:rsidRPr="00A310CA">
        <w:rPr>
          <w:rFonts w:ascii="Arial" w:hAnsi="Arial" w:cs="Arial"/>
          <w:color w:val="000000" w:themeColor="text1"/>
          <w:sz w:val="21"/>
          <w:szCs w:val="21"/>
        </w:rPr>
        <w:instrText>HYPERLINK "https://en.wikipedia.org/wiki/Miguel_Cabrera_(painter)" \o "Miguel Cabrera (painter)"</w:instrText>
      </w:r>
      <w:r w:rsidRPr="00A310CA">
        <w:rPr>
          <w:rFonts w:ascii="Arial" w:hAnsi="Arial" w:cs="Arial"/>
          <w:color w:val="000000" w:themeColor="text1"/>
          <w:sz w:val="21"/>
          <w:szCs w:val="21"/>
        </w:rPr>
      </w:r>
      <w:r w:rsidRPr="00A310CA">
        <w:rPr>
          <w:rFonts w:ascii="Arial" w:hAnsi="Arial" w:cs="Arial"/>
          <w:color w:val="000000" w:themeColor="text1"/>
          <w:sz w:val="21"/>
          <w:szCs w:val="21"/>
        </w:rPr>
        <w:fldChar w:fldCharType="separate"/>
      </w:r>
      <w:r w:rsidRPr="00A310CA">
        <w:rPr>
          <w:rStyle w:val="Hipervnculo"/>
          <w:rFonts w:ascii="Arial" w:hAnsi="Arial" w:cs="Arial"/>
          <w:color w:val="000000" w:themeColor="text1"/>
          <w:sz w:val="21"/>
          <w:szCs w:val="21"/>
          <w:u w:val="none"/>
          <w:shd w:val="clear" w:color="auto" w:fill="FFFFFF"/>
        </w:rPr>
        <w:t>Miguel Cabrera</w:t>
      </w:r>
      <w:r w:rsidRPr="00A310CA">
        <w:rPr>
          <w:rFonts w:ascii="Arial" w:hAnsi="Arial" w:cs="Arial"/>
          <w:color w:val="000000" w:themeColor="text1"/>
          <w:sz w:val="21"/>
          <w:szCs w:val="21"/>
        </w:rPr>
        <w:fldChar w:fldCharType="end"/>
      </w:r>
      <w:r w:rsidRPr="00A310CA">
        <w:rPr>
          <w:rFonts w:ascii="Arial" w:hAnsi="Arial" w:cs="Arial"/>
          <w:color w:val="000000" w:themeColor="text1"/>
          <w:sz w:val="21"/>
          <w:szCs w:val="21"/>
          <w:shd w:val="clear" w:color="auto" w:fill="FFFFFF"/>
        </w:rPr>
        <w:t>, as well as original furniture of the monastery, and a collection related to the history of the monastery and relates the life of the Carmelites.</w:t>
      </w:r>
    </w:p>
    <w:p w14:paraId="2BC798FD" w14:textId="77777777" w:rsidR="00537E81" w:rsidRPr="00A310CA" w:rsidRDefault="00537E81" w:rsidP="00950A19">
      <w:pPr>
        <w:rPr>
          <w:rFonts w:ascii="Arial" w:hAnsi="Arial" w:cs="Arial"/>
          <w:color w:val="000000" w:themeColor="text1"/>
          <w:sz w:val="21"/>
          <w:szCs w:val="21"/>
          <w:shd w:val="clear" w:color="auto" w:fill="FFFFFF"/>
        </w:rPr>
      </w:pPr>
    </w:p>
    <w:p w14:paraId="23843F96" w14:textId="0F388426" w:rsidR="00537E81" w:rsidRPr="00A310CA" w:rsidRDefault="00537E81" w:rsidP="00950A19">
      <w:pPr>
        <w:rPr>
          <w:rFonts w:ascii="Arial" w:hAnsi="Arial" w:cs="Arial"/>
          <w:color w:val="000000" w:themeColor="text1"/>
          <w:sz w:val="21"/>
          <w:szCs w:val="21"/>
          <w:shd w:val="clear" w:color="auto" w:fill="FFFFFF"/>
        </w:rPr>
      </w:pPr>
      <w:r w:rsidRPr="00A310CA">
        <w:rPr>
          <w:rFonts w:ascii="Arial" w:hAnsi="Arial" w:cs="Arial"/>
          <w:color w:val="000000" w:themeColor="text1"/>
          <w:sz w:val="21"/>
          <w:szCs w:val="21"/>
          <w:shd w:val="clear" w:color="auto" w:fill="FFFFFF"/>
        </w:rPr>
        <w:t>Step into a journey through time at the historic Museo del Carmen, a place where the past whispers its secrets. On this unique tour, you'll explore one of the most fascinating and mysterious location of Mexico city, renowned for its rare display of naturally preserved mummies.</w:t>
      </w:r>
    </w:p>
    <w:p w14:paraId="5175C1FC" w14:textId="7036B179" w:rsidR="00537E81" w:rsidRPr="00A310CA" w:rsidRDefault="00537E81" w:rsidP="00950A19">
      <w:pPr>
        <w:rPr>
          <w:rFonts w:ascii="Arial" w:hAnsi="Arial" w:cs="Arial"/>
          <w:color w:val="000000" w:themeColor="text1"/>
          <w:sz w:val="21"/>
          <w:szCs w:val="21"/>
        </w:rPr>
      </w:pPr>
      <w:r w:rsidRPr="00A310CA">
        <w:rPr>
          <w:rFonts w:ascii="Arial" w:hAnsi="Arial" w:cs="Arial"/>
          <w:color w:val="000000" w:themeColor="text1"/>
          <w:sz w:val="21"/>
          <w:szCs w:val="21"/>
          <w:shd w:val="clear" w:color="auto" w:fill="FFFFFF"/>
        </w:rPr>
        <w:t>This experience is more than a tour—it's a chance to connect with history and mystery in an intimate and personal way. Don’t miss this chance to discover one of Mexico City’s most extraordinary treasures.</w:t>
      </w:r>
    </w:p>
    <w:p w14:paraId="0F7FFB1B" w14:textId="77777777" w:rsidR="00950A19" w:rsidRPr="00A310CA" w:rsidRDefault="00950A19" w:rsidP="006D0467">
      <w:pPr>
        <w:rPr>
          <w:rStyle w:val="y2iqfc"/>
          <w:rFonts w:ascii="Arial" w:hAnsi="Arial" w:cs="Arial"/>
          <w:color w:val="000000" w:themeColor="text1"/>
          <w:sz w:val="21"/>
          <w:szCs w:val="21"/>
          <w:lang w:val="en"/>
        </w:rPr>
      </w:pPr>
    </w:p>
    <w:p w14:paraId="168F6136" w14:textId="77777777" w:rsidR="006D0467" w:rsidRPr="00A310CA" w:rsidRDefault="006D0467" w:rsidP="006D0467">
      <w:pPr>
        <w:rPr>
          <w:rStyle w:val="y2iqfc"/>
          <w:rFonts w:ascii="Arial" w:hAnsi="Arial" w:cs="Arial"/>
          <w:color w:val="000000" w:themeColor="text1"/>
          <w:sz w:val="21"/>
          <w:szCs w:val="21"/>
          <w:lang w:val="en"/>
        </w:rPr>
      </w:pPr>
    </w:p>
    <w:p w14:paraId="78F5E69E" w14:textId="7300D0AB" w:rsidR="006D0467" w:rsidRPr="00A310CA" w:rsidRDefault="006D0467" w:rsidP="006D0467">
      <w:pPr>
        <w:rPr>
          <w:rStyle w:val="y2iqfc"/>
          <w:rFonts w:ascii="Arial" w:hAnsi="Arial" w:cs="Arial"/>
          <w:color w:val="000000" w:themeColor="text1"/>
          <w:sz w:val="21"/>
          <w:szCs w:val="21"/>
          <w:lang w:val="en"/>
        </w:rPr>
      </w:pPr>
      <w:r w:rsidRPr="00A310CA">
        <w:rPr>
          <w:rStyle w:val="y2iqfc"/>
          <w:rFonts w:ascii="Arial" w:hAnsi="Arial" w:cs="Arial"/>
          <w:color w:val="000000" w:themeColor="text1"/>
          <w:sz w:val="21"/>
          <w:szCs w:val="21"/>
          <w:lang w:val="en"/>
        </w:rPr>
        <w:t>Includes:</w:t>
      </w:r>
    </w:p>
    <w:p w14:paraId="3CAF92FC" w14:textId="1AD5B0DC" w:rsidR="00950A19" w:rsidRPr="00A310CA" w:rsidRDefault="00950A19" w:rsidP="00950A19">
      <w:pPr>
        <w:rPr>
          <w:rStyle w:val="y2iqfc"/>
          <w:rFonts w:ascii="Arial" w:hAnsi="Arial" w:cs="Arial"/>
          <w:color w:val="000000" w:themeColor="text1"/>
          <w:sz w:val="21"/>
          <w:szCs w:val="21"/>
          <w:lang w:val="en"/>
        </w:rPr>
      </w:pPr>
      <w:proofErr w:type="gramStart"/>
      <w:r w:rsidRPr="00A310CA">
        <w:rPr>
          <w:rStyle w:val="y2iqfc"/>
          <w:rFonts w:ascii="Arial" w:hAnsi="Arial" w:cs="Arial"/>
          <w:color w:val="000000" w:themeColor="text1"/>
          <w:sz w:val="21"/>
          <w:szCs w:val="21"/>
          <w:lang w:val="en"/>
        </w:rPr>
        <w:t>Bilingual  local</w:t>
      </w:r>
      <w:proofErr w:type="gramEnd"/>
      <w:r w:rsidRPr="00A310CA">
        <w:rPr>
          <w:rStyle w:val="y2iqfc"/>
          <w:rFonts w:ascii="Arial" w:hAnsi="Arial" w:cs="Arial"/>
          <w:color w:val="000000" w:themeColor="text1"/>
          <w:sz w:val="21"/>
          <w:szCs w:val="21"/>
          <w:lang w:val="en"/>
        </w:rPr>
        <w:t xml:space="preserve"> guide service.</w:t>
      </w:r>
    </w:p>
    <w:p w14:paraId="36A6910F" w14:textId="0AFA30FC" w:rsidR="00950A19" w:rsidRPr="00A310CA" w:rsidRDefault="00950A19" w:rsidP="00950A19">
      <w:pPr>
        <w:rPr>
          <w:rStyle w:val="y2iqfc"/>
          <w:rFonts w:ascii="Arial" w:hAnsi="Arial" w:cs="Arial"/>
          <w:color w:val="000000" w:themeColor="text1"/>
          <w:sz w:val="21"/>
          <w:szCs w:val="21"/>
          <w:lang w:val="en"/>
        </w:rPr>
      </w:pPr>
      <w:r w:rsidRPr="00A310CA">
        <w:rPr>
          <w:rStyle w:val="y2iqfc"/>
          <w:rFonts w:ascii="Arial" w:hAnsi="Arial" w:cs="Arial"/>
          <w:color w:val="000000" w:themeColor="text1"/>
          <w:sz w:val="21"/>
          <w:szCs w:val="21"/>
          <w:lang w:val="en"/>
        </w:rPr>
        <w:t xml:space="preserve">Round-trip transportation from </w:t>
      </w:r>
      <w:r w:rsidR="004C7C5B" w:rsidRPr="00A310CA">
        <w:rPr>
          <w:rFonts w:ascii="Arial" w:hAnsi="Arial" w:cs="Arial"/>
          <w:color w:val="000000" w:themeColor="text1"/>
          <w:sz w:val="21"/>
          <w:szCs w:val="21"/>
          <w:shd w:val="clear" w:color="auto" w:fill="FFFFFF"/>
        </w:rPr>
        <w:t xml:space="preserve">City Express Plus by Marriott Insurgentes Sur </w:t>
      </w:r>
    </w:p>
    <w:p w14:paraId="2F17B92D" w14:textId="77777777" w:rsidR="00950A19" w:rsidRPr="00A310CA" w:rsidRDefault="00950A19" w:rsidP="00950A19">
      <w:pPr>
        <w:rPr>
          <w:rStyle w:val="y2iqfc"/>
          <w:rFonts w:ascii="Arial" w:hAnsi="Arial" w:cs="Arial"/>
          <w:color w:val="000000" w:themeColor="text1"/>
          <w:sz w:val="21"/>
          <w:szCs w:val="21"/>
          <w:lang w:val="en"/>
        </w:rPr>
      </w:pPr>
      <w:r w:rsidRPr="00A310CA">
        <w:rPr>
          <w:rStyle w:val="y2iqfc"/>
          <w:rFonts w:ascii="Arial" w:hAnsi="Arial" w:cs="Arial"/>
          <w:color w:val="000000" w:themeColor="text1"/>
          <w:sz w:val="21"/>
          <w:szCs w:val="21"/>
          <w:lang w:val="en"/>
        </w:rPr>
        <w:t>Non-alcoholic beverages and snacks.</w:t>
      </w:r>
    </w:p>
    <w:p w14:paraId="3C27CD30" w14:textId="49A2157B" w:rsidR="00950A19" w:rsidRPr="00A310CA" w:rsidRDefault="00950A19" w:rsidP="00950A19">
      <w:pPr>
        <w:rPr>
          <w:rStyle w:val="y2iqfc"/>
          <w:rFonts w:ascii="Arial" w:hAnsi="Arial" w:cs="Arial"/>
          <w:color w:val="000000" w:themeColor="text1"/>
          <w:sz w:val="21"/>
          <w:szCs w:val="21"/>
          <w:lang w:val="en"/>
        </w:rPr>
      </w:pPr>
      <w:r w:rsidRPr="00A310CA">
        <w:rPr>
          <w:rStyle w:val="y2iqfc"/>
          <w:rFonts w:ascii="Arial" w:hAnsi="Arial" w:cs="Arial"/>
          <w:color w:val="000000" w:themeColor="text1"/>
          <w:sz w:val="21"/>
          <w:szCs w:val="21"/>
          <w:lang w:val="en"/>
        </w:rPr>
        <w:t>Entrance and guided tour of the</w:t>
      </w:r>
      <w:r w:rsidR="007957FF" w:rsidRPr="00A310CA">
        <w:rPr>
          <w:rStyle w:val="y2iqfc"/>
          <w:rFonts w:ascii="Arial" w:hAnsi="Arial" w:cs="Arial"/>
          <w:color w:val="000000" w:themeColor="text1"/>
          <w:sz w:val="21"/>
          <w:szCs w:val="21"/>
          <w:lang w:val="en"/>
        </w:rPr>
        <w:t xml:space="preserve"> Museum El Carmen, </w:t>
      </w:r>
      <w:proofErr w:type="spellStart"/>
      <w:r w:rsidRPr="00A310CA">
        <w:rPr>
          <w:rStyle w:val="y2iqfc"/>
          <w:rFonts w:ascii="Arial" w:hAnsi="Arial" w:cs="Arial"/>
          <w:color w:val="000000" w:themeColor="text1"/>
          <w:sz w:val="21"/>
          <w:szCs w:val="21"/>
          <w:lang w:val="en"/>
        </w:rPr>
        <w:t>temazcal</w:t>
      </w:r>
      <w:proofErr w:type="spellEnd"/>
      <w:r w:rsidRPr="00A310CA">
        <w:rPr>
          <w:rStyle w:val="y2iqfc"/>
          <w:rFonts w:ascii="Arial" w:hAnsi="Arial" w:cs="Arial"/>
          <w:color w:val="000000" w:themeColor="text1"/>
          <w:sz w:val="21"/>
          <w:szCs w:val="21"/>
          <w:lang w:val="en"/>
        </w:rPr>
        <w:t xml:space="preserve"> </w:t>
      </w:r>
      <w:r w:rsidR="007957FF" w:rsidRPr="00A310CA">
        <w:rPr>
          <w:rStyle w:val="y2iqfc"/>
          <w:rFonts w:ascii="Arial" w:hAnsi="Arial" w:cs="Arial"/>
          <w:color w:val="000000" w:themeColor="text1"/>
          <w:sz w:val="21"/>
          <w:szCs w:val="21"/>
          <w:lang w:val="en"/>
        </w:rPr>
        <w:t>experience</w:t>
      </w:r>
    </w:p>
    <w:p w14:paraId="079CF372" w14:textId="77777777" w:rsidR="007957FF" w:rsidRPr="00A310CA" w:rsidRDefault="007957FF" w:rsidP="00950A19">
      <w:pPr>
        <w:rPr>
          <w:rStyle w:val="y2iqfc"/>
          <w:rFonts w:ascii="Arial" w:hAnsi="Arial" w:cs="Arial"/>
          <w:color w:val="000000" w:themeColor="text1"/>
          <w:sz w:val="21"/>
          <w:szCs w:val="21"/>
          <w:lang w:val="en"/>
        </w:rPr>
      </w:pPr>
    </w:p>
    <w:p w14:paraId="07CE09F1" w14:textId="32B665C1" w:rsidR="007957FF" w:rsidRPr="00A310CA" w:rsidRDefault="007957FF" w:rsidP="00950A19">
      <w:pPr>
        <w:rPr>
          <w:rFonts w:ascii="Arial" w:hAnsi="Arial" w:cs="Arial"/>
          <w:color w:val="000000" w:themeColor="text1"/>
          <w:sz w:val="21"/>
          <w:szCs w:val="21"/>
        </w:rPr>
      </w:pPr>
      <w:r w:rsidRPr="00A310CA">
        <w:rPr>
          <w:rStyle w:val="y2iqfc"/>
          <w:rFonts w:ascii="Arial" w:hAnsi="Arial" w:cs="Arial"/>
          <w:color w:val="000000" w:themeColor="text1"/>
          <w:sz w:val="21"/>
          <w:szCs w:val="21"/>
          <w:lang w:val="en"/>
        </w:rPr>
        <w:t xml:space="preserve">Lunch not included </w:t>
      </w:r>
    </w:p>
    <w:p w14:paraId="1501E774" w14:textId="77777777" w:rsidR="00950A19" w:rsidRPr="00A310CA" w:rsidRDefault="00950A19" w:rsidP="00950A19">
      <w:pPr>
        <w:rPr>
          <w:rStyle w:val="y2iqfc"/>
          <w:rFonts w:ascii="Arial" w:hAnsi="Arial" w:cs="Arial"/>
          <w:color w:val="000000" w:themeColor="text1"/>
          <w:sz w:val="21"/>
          <w:szCs w:val="21"/>
          <w:lang w:val="en"/>
        </w:rPr>
      </w:pPr>
    </w:p>
    <w:p w14:paraId="71060802" w14:textId="77777777" w:rsidR="006D0467" w:rsidRPr="00A310CA" w:rsidRDefault="006D0467" w:rsidP="00950A19">
      <w:pPr>
        <w:rPr>
          <w:rStyle w:val="y2iqfc"/>
          <w:rFonts w:ascii="Arial" w:hAnsi="Arial" w:cs="Arial"/>
          <w:color w:val="000000" w:themeColor="text1"/>
          <w:sz w:val="21"/>
          <w:szCs w:val="21"/>
          <w:lang w:val="en"/>
        </w:rPr>
      </w:pPr>
    </w:p>
    <w:p w14:paraId="0F0601D6" w14:textId="6B8A376D" w:rsidR="006D0467" w:rsidRPr="00A310CA" w:rsidRDefault="006D0467" w:rsidP="00950A19">
      <w:pPr>
        <w:rPr>
          <w:rStyle w:val="y2iqfc"/>
          <w:rFonts w:ascii="Arial" w:hAnsi="Arial" w:cs="Arial"/>
          <w:color w:val="000000" w:themeColor="text1"/>
          <w:sz w:val="21"/>
          <w:szCs w:val="21"/>
          <w:lang w:val="en"/>
        </w:rPr>
      </w:pPr>
      <w:r w:rsidRPr="00A310CA">
        <w:rPr>
          <w:rStyle w:val="y2iqfc"/>
          <w:rFonts w:ascii="Arial" w:hAnsi="Arial" w:cs="Arial"/>
          <w:color w:val="000000" w:themeColor="text1"/>
          <w:sz w:val="21"/>
          <w:szCs w:val="21"/>
          <w:lang w:val="en"/>
        </w:rPr>
        <w:lastRenderedPageBreak/>
        <w:t xml:space="preserve">Price: </w:t>
      </w:r>
      <w:r w:rsidR="009F5EA0" w:rsidRPr="00A310CA">
        <w:rPr>
          <w:rStyle w:val="y2iqfc"/>
          <w:rFonts w:ascii="Arial" w:hAnsi="Arial" w:cs="Arial"/>
          <w:color w:val="000000" w:themeColor="text1"/>
          <w:sz w:val="21"/>
          <w:szCs w:val="21"/>
          <w:lang w:val="en"/>
        </w:rPr>
        <w:t xml:space="preserve">220 USD </w:t>
      </w:r>
      <w:r w:rsidRPr="00A310CA">
        <w:rPr>
          <w:rStyle w:val="y2iqfc"/>
          <w:rFonts w:ascii="Arial" w:hAnsi="Arial" w:cs="Arial"/>
          <w:color w:val="000000" w:themeColor="text1"/>
          <w:sz w:val="21"/>
          <w:szCs w:val="21"/>
          <w:lang w:val="en"/>
        </w:rPr>
        <w:t xml:space="preserve"> </w:t>
      </w:r>
    </w:p>
    <w:p w14:paraId="2FEDED6F" w14:textId="77777777" w:rsidR="00315866" w:rsidRPr="00A310CA" w:rsidRDefault="00315866" w:rsidP="00D01827">
      <w:pPr>
        <w:shd w:val="clear" w:color="auto" w:fill="FFFFFF"/>
        <w:spacing w:before="120" w:after="240"/>
        <w:rPr>
          <w:rFonts w:ascii="Arial" w:hAnsi="Arial" w:cs="Arial"/>
          <w:color w:val="000000" w:themeColor="text1"/>
          <w:sz w:val="21"/>
          <w:szCs w:val="21"/>
        </w:rPr>
      </w:pPr>
    </w:p>
    <w:p w14:paraId="69E02E3E" w14:textId="326D190B" w:rsidR="00950A19" w:rsidRPr="00A310CA" w:rsidRDefault="00950A19" w:rsidP="00315866">
      <w:pPr>
        <w:rPr>
          <w:rFonts w:ascii="Arial" w:hAnsi="Arial" w:cs="Arial"/>
          <w:color w:val="000000" w:themeColor="text1"/>
          <w:sz w:val="21"/>
          <w:szCs w:val="21"/>
          <w:lang w:val="es-ES"/>
        </w:rPr>
      </w:pPr>
      <w:r w:rsidRPr="00A310CA">
        <w:rPr>
          <w:rFonts w:ascii="Arial" w:hAnsi="Arial" w:cs="Arial"/>
          <w:color w:val="000000" w:themeColor="text1"/>
          <w:sz w:val="21"/>
          <w:szCs w:val="21"/>
          <w:lang w:val="es-ES"/>
        </w:rPr>
        <w:t xml:space="preserve">Temazcal y Museo del Carmen </w:t>
      </w:r>
    </w:p>
    <w:p w14:paraId="6D4F877D" w14:textId="66CD37BD" w:rsidR="00315866" w:rsidRPr="00A310CA" w:rsidRDefault="00315866" w:rsidP="00315866">
      <w:pPr>
        <w:rPr>
          <w:rFonts w:ascii="Arial" w:hAnsi="Arial" w:cs="Arial"/>
          <w:color w:val="000000" w:themeColor="text1"/>
          <w:sz w:val="21"/>
          <w:szCs w:val="21"/>
          <w:lang w:val="es-ES"/>
        </w:rPr>
      </w:pPr>
      <w:r w:rsidRPr="00A310CA">
        <w:rPr>
          <w:rFonts w:ascii="Arial" w:hAnsi="Arial" w:cs="Arial"/>
          <w:color w:val="000000" w:themeColor="text1"/>
          <w:sz w:val="21"/>
          <w:szCs w:val="21"/>
          <w:lang w:val="es-ES"/>
        </w:rPr>
        <w:t xml:space="preserve">Un temazcal es un tipo de cabaña de sudación originaria de los pueblos indígenas de Mesoamérica. El término temazcal proviene del náhuatl, ya sea de las palabras teme (bañar) y </w:t>
      </w:r>
      <w:proofErr w:type="spellStart"/>
      <w:r w:rsidRPr="00A310CA">
        <w:rPr>
          <w:rFonts w:ascii="Arial" w:hAnsi="Arial" w:cs="Arial"/>
          <w:color w:val="000000" w:themeColor="text1"/>
          <w:sz w:val="21"/>
          <w:szCs w:val="21"/>
          <w:lang w:val="es-ES"/>
        </w:rPr>
        <w:t>calli</w:t>
      </w:r>
      <w:proofErr w:type="spellEnd"/>
      <w:r w:rsidRPr="00A310CA">
        <w:rPr>
          <w:rFonts w:ascii="Arial" w:hAnsi="Arial" w:cs="Arial"/>
          <w:color w:val="000000" w:themeColor="text1"/>
          <w:sz w:val="21"/>
          <w:szCs w:val="21"/>
          <w:lang w:val="es-ES"/>
        </w:rPr>
        <w:t xml:space="preserve"> (casa), o de </w:t>
      </w:r>
      <w:proofErr w:type="spellStart"/>
      <w:r w:rsidRPr="00A310CA">
        <w:rPr>
          <w:rFonts w:ascii="Arial" w:hAnsi="Arial" w:cs="Arial"/>
          <w:color w:val="000000" w:themeColor="text1"/>
          <w:sz w:val="21"/>
          <w:szCs w:val="21"/>
          <w:lang w:val="es-ES"/>
        </w:rPr>
        <w:t>temāzcalli</w:t>
      </w:r>
      <w:proofErr w:type="spellEnd"/>
      <w:r w:rsidRPr="00A310CA">
        <w:rPr>
          <w:rFonts w:ascii="Arial" w:hAnsi="Arial" w:cs="Arial"/>
          <w:color w:val="000000" w:themeColor="text1"/>
          <w:sz w:val="21"/>
          <w:szCs w:val="21"/>
          <w:lang w:val="es-ES"/>
        </w:rPr>
        <w:t xml:space="preserve"> (casa de calor).</w:t>
      </w:r>
    </w:p>
    <w:p w14:paraId="1F0DA798" w14:textId="77777777" w:rsidR="00315866" w:rsidRPr="00A310CA" w:rsidRDefault="00315866" w:rsidP="00315866">
      <w:pPr>
        <w:rPr>
          <w:rFonts w:ascii="Arial" w:hAnsi="Arial" w:cs="Arial"/>
          <w:color w:val="000000" w:themeColor="text1"/>
          <w:sz w:val="21"/>
          <w:szCs w:val="21"/>
          <w:lang w:val="es-ES"/>
        </w:rPr>
      </w:pPr>
    </w:p>
    <w:p w14:paraId="69E33C52" w14:textId="77777777" w:rsidR="00315866" w:rsidRPr="00A310CA" w:rsidRDefault="00315866" w:rsidP="00315866">
      <w:pPr>
        <w:rPr>
          <w:rFonts w:ascii="Arial" w:hAnsi="Arial" w:cs="Arial"/>
          <w:color w:val="000000" w:themeColor="text1"/>
          <w:sz w:val="21"/>
          <w:szCs w:val="21"/>
          <w:lang w:val="es-ES"/>
        </w:rPr>
      </w:pPr>
      <w:r w:rsidRPr="00A310CA">
        <w:rPr>
          <w:rFonts w:ascii="Arial" w:hAnsi="Arial" w:cs="Arial"/>
          <w:color w:val="000000" w:themeColor="text1"/>
          <w:sz w:val="21"/>
          <w:szCs w:val="21"/>
          <w:lang w:val="es-ES"/>
        </w:rPr>
        <w:t>En la antigua Mesoamérica, se utilizaba como parte de una ceremonia curativa que se creía purificaba el cuerpo tras el esfuerzo físico, como después de una batalla o un juego de pelota ceremonial. También se usaba para sanar a los enfermos, mejorar la salud y para que las mujeres dieran a luz. Aún se utiliza hoy en día en culturas indígenas de México y Centroamérica que formaron parte de la antigua región mesoamericana con fines de sanación espiritual y para el bienestar.</w:t>
      </w:r>
    </w:p>
    <w:p w14:paraId="4D8E0847" w14:textId="77777777" w:rsidR="00315866" w:rsidRPr="00A310CA" w:rsidRDefault="00315866" w:rsidP="00315866">
      <w:pPr>
        <w:rPr>
          <w:rFonts w:ascii="Arial" w:hAnsi="Arial" w:cs="Arial"/>
          <w:color w:val="000000" w:themeColor="text1"/>
          <w:sz w:val="21"/>
          <w:szCs w:val="21"/>
          <w:lang w:val="es-ES"/>
        </w:rPr>
      </w:pPr>
    </w:p>
    <w:p w14:paraId="5CE07A9C" w14:textId="77777777" w:rsidR="00315866" w:rsidRPr="00A310CA" w:rsidRDefault="00315866" w:rsidP="00315866">
      <w:pPr>
        <w:rPr>
          <w:rFonts w:ascii="Arial" w:hAnsi="Arial" w:cs="Arial"/>
          <w:color w:val="000000" w:themeColor="text1"/>
          <w:sz w:val="21"/>
          <w:szCs w:val="21"/>
          <w:lang w:val="es-ES"/>
        </w:rPr>
      </w:pPr>
      <w:r w:rsidRPr="00A310CA">
        <w:rPr>
          <w:rFonts w:ascii="Arial" w:hAnsi="Arial" w:cs="Arial"/>
          <w:color w:val="000000" w:themeColor="text1"/>
          <w:sz w:val="21"/>
          <w:szCs w:val="21"/>
          <w:lang w:val="es-ES"/>
        </w:rPr>
        <w:t>El temazcal suele ser una estructura permanente; a veces es una cúpula circular que representa el útero. Para producir vapor, se vierte agua sobre piedras volcánicas calientes, que no se agrietan ni explotan como otras rocas en espacios confinados de alta temperatura. Las piedras se pueden calentar con fuego desde un orificio exterior o colocarse en un hoyo ubicado en el centro o cerca de una pared del temazcal.</w:t>
      </w:r>
    </w:p>
    <w:p w14:paraId="71F65E0E" w14:textId="77777777" w:rsidR="00315866" w:rsidRPr="00A310CA" w:rsidRDefault="00315866" w:rsidP="00315866">
      <w:pPr>
        <w:rPr>
          <w:rFonts w:ascii="Arial" w:hAnsi="Arial" w:cs="Arial"/>
          <w:color w:val="000000" w:themeColor="text1"/>
          <w:sz w:val="21"/>
          <w:szCs w:val="21"/>
          <w:lang w:val="es-ES"/>
        </w:rPr>
      </w:pPr>
    </w:p>
    <w:p w14:paraId="2D940990" w14:textId="77777777" w:rsidR="006D0467" w:rsidRPr="00A310CA" w:rsidRDefault="006D0467" w:rsidP="006D0467">
      <w:pPr>
        <w:shd w:val="clear" w:color="auto" w:fill="FFFFFF"/>
        <w:textAlignment w:val="baseline"/>
        <w:rPr>
          <w:rFonts w:ascii="Arial" w:hAnsi="Arial" w:cs="Arial"/>
          <w:color w:val="000000" w:themeColor="text1"/>
          <w:sz w:val="21"/>
          <w:szCs w:val="21"/>
          <w:bdr w:val="none" w:sz="0" w:space="0" w:color="auto" w:frame="1"/>
        </w:rPr>
      </w:pPr>
      <w:r w:rsidRPr="00A310CA">
        <w:rPr>
          <w:rFonts w:ascii="Arial" w:hAnsi="Arial" w:cs="Arial"/>
          <w:color w:val="000000" w:themeColor="text1"/>
          <w:sz w:val="21"/>
          <w:szCs w:val="21"/>
          <w:bdr w:val="none" w:sz="0" w:space="0" w:color="auto" w:frame="1"/>
        </w:rPr>
        <w:t>Limpia tu cuerpo y tu alma en una auténtica ceremonia de temazcal.</w:t>
      </w:r>
    </w:p>
    <w:p w14:paraId="29C678A9" w14:textId="77777777" w:rsidR="006D0467" w:rsidRPr="00A310CA" w:rsidRDefault="006D0467" w:rsidP="006D0467">
      <w:pPr>
        <w:shd w:val="clear" w:color="auto" w:fill="FFFFFF"/>
        <w:textAlignment w:val="baseline"/>
        <w:rPr>
          <w:rFonts w:ascii="Arial" w:hAnsi="Arial" w:cs="Arial"/>
          <w:color w:val="000000" w:themeColor="text1"/>
          <w:sz w:val="21"/>
          <w:szCs w:val="21"/>
          <w:bdr w:val="none" w:sz="0" w:space="0" w:color="auto" w:frame="1"/>
        </w:rPr>
      </w:pPr>
    </w:p>
    <w:p w14:paraId="00E363E1" w14:textId="77777777" w:rsidR="006D0467" w:rsidRPr="00A310CA" w:rsidRDefault="006D0467" w:rsidP="00315866">
      <w:pPr>
        <w:rPr>
          <w:rFonts w:ascii="Arial" w:hAnsi="Arial" w:cs="Arial"/>
          <w:color w:val="000000" w:themeColor="text1"/>
          <w:sz w:val="21"/>
          <w:szCs w:val="21"/>
        </w:rPr>
      </w:pPr>
    </w:p>
    <w:p w14:paraId="5D9FC77C" w14:textId="1FABE28C" w:rsidR="00950A19" w:rsidRPr="00A310CA" w:rsidRDefault="00950A19" w:rsidP="00315866">
      <w:pPr>
        <w:rPr>
          <w:rFonts w:ascii="Arial" w:hAnsi="Arial" w:cs="Arial"/>
          <w:color w:val="000000" w:themeColor="text1"/>
          <w:sz w:val="21"/>
          <w:szCs w:val="21"/>
        </w:rPr>
      </w:pPr>
      <w:r w:rsidRPr="00A310CA">
        <w:rPr>
          <w:rFonts w:ascii="Arial" w:hAnsi="Arial" w:cs="Arial"/>
          <w:color w:val="000000" w:themeColor="text1"/>
          <w:sz w:val="21"/>
          <w:szCs w:val="21"/>
        </w:rPr>
        <w:t xml:space="preserve">Museo de El Carmen </w:t>
      </w:r>
    </w:p>
    <w:p w14:paraId="0C43B8AA" w14:textId="77777777" w:rsidR="00950A19" w:rsidRPr="00A310CA" w:rsidRDefault="00950A19" w:rsidP="00950A19">
      <w:pPr>
        <w:rPr>
          <w:rStyle w:val="y2iqfc"/>
          <w:rFonts w:ascii="Arial" w:hAnsi="Arial" w:cs="Arial"/>
          <w:color w:val="000000" w:themeColor="text1"/>
          <w:sz w:val="21"/>
          <w:szCs w:val="21"/>
          <w:lang w:val="es-ES"/>
        </w:rPr>
      </w:pPr>
      <w:r w:rsidRPr="00A310CA">
        <w:rPr>
          <w:rStyle w:val="y2iqfc"/>
          <w:rFonts w:ascii="Arial" w:hAnsi="Arial" w:cs="Arial"/>
          <w:color w:val="000000" w:themeColor="text1"/>
          <w:sz w:val="21"/>
          <w:szCs w:val="21"/>
          <w:lang w:val="es-ES"/>
        </w:rPr>
        <w:t xml:space="preserve">El Carmen es un antiguo convento convertido en museo en San Ángel, un suburbio al sur de la Ciudad de México. El convento fue fundado el 29 de junio de 1615 por los Carmelitas Descalzos en la zona del poblado azteca de </w:t>
      </w:r>
      <w:proofErr w:type="spellStart"/>
      <w:r w:rsidRPr="00A310CA">
        <w:rPr>
          <w:rStyle w:val="y2iqfc"/>
          <w:rFonts w:ascii="Arial" w:hAnsi="Arial" w:cs="Arial"/>
          <w:color w:val="000000" w:themeColor="text1"/>
          <w:sz w:val="21"/>
          <w:szCs w:val="21"/>
          <w:lang w:val="es-ES"/>
        </w:rPr>
        <w:t>Tenanitla</w:t>
      </w:r>
      <w:proofErr w:type="spellEnd"/>
      <w:r w:rsidRPr="00A310CA">
        <w:rPr>
          <w:rStyle w:val="y2iqfc"/>
          <w:rFonts w:ascii="Arial" w:hAnsi="Arial" w:cs="Arial"/>
          <w:color w:val="000000" w:themeColor="text1"/>
          <w:sz w:val="21"/>
          <w:szCs w:val="21"/>
          <w:lang w:val="es-ES"/>
        </w:rPr>
        <w:t>, que posteriormente pasó a llamarse San Ángel. El fundador fue el padre Andrés de San Miguel.</w:t>
      </w:r>
    </w:p>
    <w:p w14:paraId="6AAFE275" w14:textId="77777777" w:rsidR="009E6814" w:rsidRPr="00A310CA" w:rsidRDefault="009E6814" w:rsidP="009E6814">
      <w:pPr>
        <w:rPr>
          <w:rStyle w:val="y2iqfc"/>
          <w:rFonts w:ascii="Arial" w:hAnsi="Arial" w:cs="Arial"/>
          <w:color w:val="000000" w:themeColor="text1"/>
          <w:sz w:val="21"/>
          <w:szCs w:val="21"/>
          <w:lang w:val="es-ES"/>
        </w:rPr>
      </w:pPr>
      <w:r w:rsidRPr="00A310CA">
        <w:rPr>
          <w:rStyle w:val="y2iqfc"/>
          <w:rFonts w:ascii="Arial" w:hAnsi="Arial" w:cs="Arial"/>
          <w:color w:val="000000" w:themeColor="text1"/>
          <w:sz w:val="21"/>
          <w:szCs w:val="21"/>
          <w:lang w:val="es-ES"/>
        </w:rPr>
        <w:t>Este convento fue construido entre 1615 y 1626.</w:t>
      </w:r>
    </w:p>
    <w:p w14:paraId="6EAD74AF" w14:textId="77777777" w:rsidR="00537E81" w:rsidRPr="00A310CA" w:rsidRDefault="00537E81" w:rsidP="00537E81">
      <w:pPr>
        <w:rPr>
          <w:rStyle w:val="y2iqfc"/>
          <w:rFonts w:ascii="Arial" w:hAnsi="Arial" w:cs="Arial"/>
          <w:color w:val="000000" w:themeColor="text1"/>
          <w:sz w:val="21"/>
          <w:szCs w:val="21"/>
          <w:lang w:val="es-ES"/>
        </w:rPr>
      </w:pPr>
      <w:r w:rsidRPr="00A310CA">
        <w:rPr>
          <w:rStyle w:val="y2iqfc"/>
          <w:rFonts w:ascii="Arial" w:hAnsi="Arial" w:cs="Arial"/>
          <w:color w:val="000000" w:themeColor="text1"/>
          <w:sz w:val="21"/>
          <w:szCs w:val="21"/>
          <w:lang w:val="es-ES"/>
        </w:rPr>
        <w:t xml:space="preserve">El museo alberga una gran colección de arte religioso </w:t>
      </w:r>
      <w:proofErr w:type="gramStart"/>
      <w:r w:rsidRPr="00A310CA">
        <w:rPr>
          <w:rStyle w:val="y2iqfc"/>
          <w:rFonts w:ascii="Arial" w:hAnsi="Arial" w:cs="Arial"/>
          <w:color w:val="000000" w:themeColor="text1"/>
          <w:sz w:val="21"/>
          <w:szCs w:val="21"/>
          <w:lang w:val="es-ES"/>
        </w:rPr>
        <w:t>colonial mexicano</w:t>
      </w:r>
      <w:proofErr w:type="gramEnd"/>
      <w:r w:rsidRPr="00A310CA">
        <w:rPr>
          <w:rStyle w:val="y2iqfc"/>
          <w:rFonts w:ascii="Arial" w:hAnsi="Arial" w:cs="Arial"/>
          <w:color w:val="000000" w:themeColor="text1"/>
          <w:sz w:val="21"/>
          <w:szCs w:val="21"/>
          <w:lang w:val="es-ES"/>
        </w:rPr>
        <w:t>, que incluye pinturas de Miguel Cabrera, así como mobiliario original del monasterio y una colección relacionada con la historia del monasterio y la vida de los carmelitas</w:t>
      </w:r>
    </w:p>
    <w:p w14:paraId="12930E7C" w14:textId="77777777" w:rsidR="00537E81" w:rsidRPr="00A310CA" w:rsidRDefault="00537E81" w:rsidP="00537E81">
      <w:pPr>
        <w:rPr>
          <w:rStyle w:val="y2iqfc"/>
          <w:rFonts w:ascii="Arial" w:hAnsi="Arial" w:cs="Arial"/>
          <w:color w:val="000000" w:themeColor="text1"/>
          <w:sz w:val="21"/>
          <w:szCs w:val="21"/>
          <w:lang w:val="es-ES"/>
        </w:rPr>
      </w:pPr>
    </w:p>
    <w:p w14:paraId="1E944480" w14:textId="77777777" w:rsidR="00537E81" w:rsidRPr="00A310CA" w:rsidRDefault="00537E81" w:rsidP="00537E81">
      <w:pPr>
        <w:rPr>
          <w:rStyle w:val="y2iqfc"/>
          <w:rFonts w:ascii="Arial" w:hAnsi="Arial" w:cs="Arial"/>
          <w:color w:val="000000" w:themeColor="text1"/>
          <w:sz w:val="21"/>
          <w:szCs w:val="21"/>
          <w:lang w:val="es-ES"/>
        </w:rPr>
      </w:pPr>
      <w:r w:rsidRPr="00A310CA">
        <w:rPr>
          <w:rStyle w:val="y2iqfc"/>
          <w:rFonts w:ascii="Arial" w:hAnsi="Arial" w:cs="Arial"/>
          <w:color w:val="000000" w:themeColor="text1"/>
          <w:sz w:val="21"/>
          <w:szCs w:val="21"/>
          <w:lang w:val="es-ES"/>
        </w:rPr>
        <w:t>Embárcate en un viaje a través del tiempo en el histórico Museo del Carmen, un lugar donde el pasado susurra sus secretos. En este recorrido único, explorarás uno de los lugares más fascinantes y misteriosos de la Ciudad de México, famoso por su singular colección de momias preservadas naturalmente.</w:t>
      </w:r>
    </w:p>
    <w:p w14:paraId="3914B1B3" w14:textId="77777777" w:rsidR="00537E81" w:rsidRPr="00A310CA" w:rsidRDefault="00537E81" w:rsidP="00537E81">
      <w:pPr>
        <w:rPr>
          <w:rStyle w:val="y2iqfc"/>
          <w:rFonts w:ascii="Arial" w:hAnsi="Arial" w:cs="Arial"/>
          <w:color w:val="000000" w:themeColor="text1"/>
          <w:sz w:val="21"/>
          <w:szCs w:val="21"/>
          <w:lang w:val="es-ES"/>
        </w:rPr>
      </w:pPr>
    </w:p>
    <w:p w14:paraId="69F1F9A4" w14:textId="77777777" w:rsidR="00537E81" w:rsidRPr="00A310CA" w:rsidRDefault="00537E81" w:rsidP="00537E81">
      <w:pPr>
        <w:rPr>
          <w:rFonts w:ascii="Arial" w:hAnsi="Arial" w:cs="Arial"/>
          <w:color w:val="000000" w:themeColor="text1"/>
          <w:sz w:val="21"/>
          <w:szCs w:val="21"/>
        </w:rPr>
      </w:pPr>
      <w:r w:rsidRPr="00A310CA">
        <w:rPr>
          <w:rStyle w:val="y2iqfc"/>
          <w:rFonts w:ascii="Arial" w:hAnsi="Arial" w:cs="Arial"/>
          <w:color w:val="000000" w:themeColor="text1"/>
          <w:sz w:val="21"/>
          <w:szCs w:val="21"/>
          <w:lang w:val="es-ES"/>
        </w:rPr>
        <w:t>Esta experiencia es más que un simple recorrido: es una oportunidad para conectar con la historia y el misterio de una manera íntima y personal. No te pierdas la oportunidad de descubrir uno de los tesoros más extraordinarios de la Ciudad de México.</w:t>
      </w:r>
    </w:p>
    <w:p w14:paraId="32CC0E6C" w14:textId="77777777" w:rsidR="00537E81" w:rsidRPr="00A310CA" w:rsidRDefault="00537E81" w:rsidP="00537E81">
      <w:pPr>
        <w:rPr>
          <w:rFonts w:ascii="Arial" w:hAnsi="Arial" w:cs="Arial"/>
          <w:color w:val="000000" w:themeColor="text1"/>
          <w:sz w:val="21"/>
          <w:szCs w:val="21"/>
        </w:rPr>
      </w:pPr>
    </w:p>
    <w:p w14:paraId="20177C81" w14:textId="77777777" w:rsidR="00537E81" w:rsidRPr="00A310CA" w:rsidRDefault="00537E81" w:rsidP="00537E81">
      <w:pPr>
        <w:rPr>
          <w:rFonts w:ascii="Arial" w:hAnsi="Arial" w:cs="Arial"/>
          <w:color w:val="000000" w:themeColor="text1"/>
          <w:sz w:val="21"/>
          <w:szCs w:val="21"/>
        </w:rPr>
      </w:pPr>
    </w:p>
    <w:p w14:paraId="7E11528C" w14:textId="77777777" w:rsidR="009E6814" w:rsidRPr="00A310CA" w:rsidRDefault="009E6814" w:rsidP="00537E81">
      <w:pPr>
        <w:rPr>
          <w:rFonts w:ascii="Arial" w:hAnsi="Arial" w:cs="Arial"/>
          <w:color w:val="000000" w:themeColor="text1"/>
          <w:sz w:val="21"/>
          <w:szCs w:val="21"/>
        </w:rPr>
      </w:pPr>
    </w:p>
    <w:p w14:paraId="1EA34A98" w14:textId="77777777" w:rsidR="00950A19" w:rsidRPr="00A310CA" w:rsidRDefault="00950A19" w:rsidP="00537E81">
      <w:pPr>
        <w:rPr>
          <w:rFonts w:ascii="Arial" w:hAnsi="Arial" w:cs="Arial"/>
          <w:color w:val="000000" w:themeColor="text1"/>
          <w:sz w:val="21"/>
          <w:szCs w:val="21"/>
        </w:rPr>
      </w:pPr>
    </w:p>
    <w:p w14:paraId="14E9A17F" w14:textId="77777777" w:rsidR="00950A19" w:rsidRPr="00A310CA" w:rsidRDefault="00950A19" w:rsidP="00537E81">
      <w:pPr>
        <w:rPr>
          <w:rFonts w:ascii="Arial" w:hAnsi="Arial" w:cs="Arial"/>
          <w:color w:val="000000" w:themeColor="text1"/>
          <w:sz w:val="21"/>
          <w:szCs w:val="21"/>
        </w:rPr>
      </w:pPr>
    </w:p>
    <w:p w14:paraId="465D1132" w14:textId="55B4D203" w:rsidR="006D0467" w:rsidRPr="00A310CA" w:rsidRDefault="006D0467" w:rsidP="00315866">
      <w:pPr>
        <w:rPr>
          <w:rFonts w:ascii="Arial" w:hAnsi="Arial" w:cs="Arial"/>
          <w:color w:val="000000" w:themeColor="text1"/>
          <w:sz w:val="21"/>
          <w:szCs w:val="21"/>
        </w:rPr>
      </w:pPr>
      <w:r w:rsidRPr="00A310CA">
        <w:rPr>
          <w:rFonts w:ascii="Arial" w:hAnsi="Arial" w:cs="Arial"/>
          <w:color w:val="000000" w:themeColor="text1"/>
          <w:sz w:val="21"/>
          <w:szCs w:val="21"/>
        </w:rPr>
        <w:t xml:space="preserve">Inlcuye: </w:t>
      </w:r>
    </w:p>
    <w:p w14:paraId="1A8975DF" w14:textId="77777777" w:rsidR="006D0467" w:rsidRPr="00A310CA" w:rsidRDefault="006D0467" w:rsidP="00315866">
      <w:pPr>
        <w:rPr>
          <w:rFonts w:ascii="Arial" w:hAnsi="Arial" w:cs="Arial"/>
          <w:color w:val="000000" w:themeColor="text1"/>
          <w:sz w:val="21"/>
          <w:szCs w:val="21"/>
        </w:rPr>
      </w:pPr>
    </w:p>
    <w:p w14:paraId="6D707658" w14:textId="77777777" w:rsidR="00950A19" w:rsidRPr="00A310CA" w:rsidRDefault="00950A19" w:rsidP="00950A19">
      <w:pPr>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t>Servicio de un guía local multilingüe.</w:t>
      </w:r>
    </w:p>
    <w:p w14:paraId="12AB850B" w14:textId="77777777" w:rsidR="004C7C5B" w:rsidRPr="00A310CA" w:rsidRDefault="00950A19" w:rsidP="004C7C5B">
      <w:pPr>
        <w:rPr>
          <w:rStyle w:val="y2iqfc"/>
          <w:rFonts w:ascii="Arial" w:hAnsi="Arial" w:cs="Arial"/>
          <w:color w:val="000000" w:themeColor="text1"/>
          <w:sz w:val="21"/>
          <w:szCs w:val="21"/>
          <w:lang w:val="en"/>
        </w:rPr>
      </w:pPr>
      <w:r w:rsidRPr="00A310CA">
        <w:rPr>
          <w:rFonts w:ascii="Arial" w:hAnsi="Arial" w:cs="Arial"/>
          <w:color w:val="000000" w:themeColor="text1"/>
          <w:sz w:val="21"/>
          <w:szCs w:val="21"/>
          <w:bdr w:val="none" w:sz="0" w:space="0" w:color="auto" w:frame="1"/>
        </w:rPr>
        <w:t xml:space="preserve">Transporte redondo desde </w:t>
      </w:r>
      <w:r w:rsidR="004C7C5B" w:rsidRPr="00A310CA">
        <w:rPr>
          <w:rFonts w:ascii="Arial" w:hAnsi="Arial" w:cs="Arial"/>
          <w:color w:val="000000" w:themeColor="text1"/>
          <w:sz w:val="21"/>
          <w:szCs w:val="21"/>
          <w:shd w:val="clear" w:color="auto" w:fill="FFFFFF"/>
        </w:rPr>
        <w:t xml:space="preserve">City Express Plus by Marriott Insurgentes Sur </w:t>
      </w:r>
    </w:p>
    <w:p w14:paraId="54190BA1" w14:textId="77777777" w:rsidR="00950A19" w:rsidRPr="00A310CA" w:rsidRDefault="00950A19" w:rsidP="00950A19">
      <w:pPr>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t>Bebidas no alcohólicas y aperitivos.</w:t>
      </w:r>
    </w:p>
    <w:p w14:paraId="5FDFFB59" w14:textId="77777777" w:rsidR="00950A19" w:rsidRPr="00A310CA" w:rsidRDefault="00950A19" w:rsidP="00950A19">
      <w:pPr>
        <w:rPr>
          <w:rFonts w:ascii="Arial" w:hAnsi="Arial" w:cs="Arial"/>
          <w:color w:val="000000" w:themeColor="text1"/>
          <w:sz w:val="21"/>
          <w:szCs w:val="21"/>
          <w:bdr w:val="none" w:sz="0" w:space="0" w:color="auto" w:frame="1"/>
        </w:rPr>
      </w:pPr>
      <w:r w:rsidRPr="00A310CA">
        <w:rPr>
          <w:rFonts w:ascii="Arial" w:hAnsi="Arial" w:cs="Arial"/>
          <w:color w:val="000000" w:themeColor="text1"/>
          <w:sz w:val="21"/>
          <w:szCs w:val="21"/>
          <w:bdr w:val="none" w:sz="0" w:space="0" w:color="auto" w:frame="1"/>
        </w:rPr>
        <w:lastRenderedPageBreak/>
        <w:t>Entrada y visita guiada a la Zona Arqueológica de Teotihuacán; experiencia de temazcal en una comunidad local.</w:t>
      </w:r>
    </w:p>
    <w:p w14:paraId="0A3FA3AF" w14:textId="77777777" w:rsidR="007957FF" w:rsidRPr="00A310CA" w:rsidRDefault="007957FF" w:rsidP="00950A19">
      <w:pPr>
        <w:rPr>
          <w:rFonts w:ascii="Arial" w:hAnsi="Arial" w:cs="Arial"/>
          <w:color w:val="000000" w:themeColor="text1"/>
          <w:sz w:val="21"/>
          <w:szCs w:val="21"/>
          <w:bdr w:val="none" w:sz="0" w:space="0" w:color="auto" w:frame="1"/>
        </w:rPr>
      </w:pPr>
    </w:p>
    <w:p w14:paraId="64CE4B76" w14:textId="44FF8FFC" w:rsidR="007957FF" w:rsidRPr="00A310CA" w:rsidRDefault="007957FF" w:rsidP="00950A19">
      <w:pPr>
        <w:rPr>
          <w:rFonts w:ascii="Arial" w:hAnsi="Arial" w:cs="Arial"/>
          <w:color w:val="000000" w:themeColor="text1"/>
          <w:sz w:val="21"/>
          <w:szCs w:val="21"/>
          <w:bdr w:val="none" w:sz="0" w:space="0" w:color="auto" w:frame="1"/>
        </w:rPr>
      </w:pPr>
      <w:r w:rsidRPr="00A310CA">
        <w:rPr>
          <w:rFonts w:ascii="Arial" w:hAnsi="Arial" w:cs="Arial"/>
          <w:color w:val="000000" w:themeColor="text1"/>
          <w:sz w:val="21"/>
          <w:szCs w:val="21"/>
          <w:bdr w:val="none" w:sz="0" w:space="0" w:color="auto" w:frame="1"/>
        </w:rPr>
        <w:t xml:space="preserve">No incluye lunch </w:t>
      </w:r>
    </w:p>
    <w:p w14:paraId="4DA79E56" w14:textId="77777777" w:rsidR="00437149" w:rsidRPr="00A310CA" w:rsidRDefault="00437149" w:rsidP="00950A19">
      <w:pPr>
        <w:rPr>
          <w:rFonts w:ascii="Arial" w:hAnsi="Arial" w:cs="Arial"/>
          <w:color w:val="000000" w:themeColor="text1"/>
          <w:sz w:val="21"/>
          <w:szCs w:val="21"/>
          <w:bdr w:val="none" w:sz="0" w:space="0" w:color="auto" w:frame="1"/>
        </w:rPr>
      </w:pPr>
    </w:p>
    <w:p w14:paraId="36E6AAC3" w14:textId="77777777" w:rsidR="00437149" w:rsidRPr="00A310CA" w:rsidRDefault="00437149" w:rsidP="00437149">
      <w:pPr>
        <w:shd w:val="clear" w:color="auto" w:fill="FFFFFF"/>
        <w:textAlignment w:val="baseline"/>
        <w:outlineLvl w:val="1"/>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t>Qué llevar</w:t>
      </w:r>
    </w:p>
    <w:p w14:paraId="4A31D0A2" w14:textId="77777777" w:rsidR="00437149" w:rsidRPr="00A310CA" w:rsidRDefault="00437149" w:rsidP="00437149">
      <w:pPr>
        <w:numPr>
          <w:ilvl w:val="0"/>
          <w:numId w:val="3"/>
        </w:numPr>
        <w:shd w:val="clear" w:color="auto" w:fill="FFFFFF"/>
        <w:textAlignment w:val="baseline"/>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t>Calzado cómodo</w:t>
      </w:r>
    </w:p>
    <w:p w14:paraId="741DAFDD" w14:textId="77777777" w:rsidR="00437149" w:rsidRPr="00A310CA" w:rsidRDefault="00437149" w:rsidP="00437149">
      <w:pPr>
        <w:numPr>
          <w:ilvl w:val="0"/>
          <w:numId w:val="3"/>
        </w:numPr>
        <w:shd w:val="clear" w:color="auto" w:fill="FFFFFF"/>
        <w:textAlignment w:val="baseline"/>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t>Toalla</w:t>
      </w:r>
    </w:p>
    <w:p w14:paraId="31F0A965" w14:textId="77777777" w:rsidR="00437149" w:rsidRPr="00A310CA" w:rsidRDefault="00437149" w:rsidP="00437149">
      <w:pPr>
        <w:numPr>
          <w:ilvl w:val="0"/>
          <w:numId w:val="3"/>
        </w:numPr>
        <w:shd w:val="clear" w:color="auto" w:fill="FFFFFF"/>
        <w:textAlignment w:val="baseline"/>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t>Sandalias</w:t>
      </w:r>
    </w:p>
    <w:p w14:paraId="789F681F" w14:textId="77777777" w:rsidR="00437149" w:rsidRPr="00A310CA" w:rsidRDefault="00437149" w:rsidP="00437149">
      <w:pPr>
        <w:numPr>
          <w:ilvl w:val="0"/>
          <w:numId w:val="3"/>
        </w:numPr>
        <w:shd w:val="clear" w:color="auto" w:fill="FFFFFF"/>
        <w:textAlignment w:val="baseline"/>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t>Camiseta</w:t>
      </w:r>
    </w:p>
    <w:p w14:paraId="166A64B3" w14:textId="77777777" w:rsidR="00437149" w:rsidRPr="00A310CA" w:rsidRDefault="00437149" w:rsidP="00437149">
      <w:pPr>
        <w:numPr>
          <w:ilvl w:val="0"/>
          <w:numId w:val="3"/>
        </w:numPr>
        <w:shd w:val="clear" w:color="auto" w:fill="FFFFFF"/>
        <w:textAlignment w:val="baseline"/>
        <w:rPr>
          <w:rFonts w:ascii="Arial" w:hAnsi="Arial" w:cs="Arial"/>
          <w:color w:val="000000" w:themeColor="text1"/>
          <w:sz w:val="21"/>
          <w:szCs w:val="21"/>
        </w:rPr>
      </w:pPr>
      <w:r w:rsidRPr="00A310CA">
        <w:rPr>
          <w:rFonts w:ascii="Arial" w:hAnsi="Arial" w:cs="Arial"/>
          <w:color w:val="000000" w:themeColor="text1"/>
          <w:sz w:val="21"/>
          <w:szCs w:val="21"/>
          <w:bdr w:val="none" w:sz="0" w:space="0" w:color="auto" w:frame="1"/>
        </w:rPr>
        <w:t>Pantalones cortos</w:t>
      </w:r>
    </w:p>
    <w:p w14:paraId="0AA5EF09" w14:textId="77777777" w:rsidR="00437149" w:rsidRPr="00A310CA" w:rsidRDefault="00437149" w:rsidP="00437149">
      <w:pPr>
        <w:rPr>
          <w:rFonts w:ascii="Arial" w:hAnsi="Arial" w:cs="Arial"/>
          <w:color w:val="000000" w:themeColor="text1"/>
          <w:sz w:val="21"/>
          <w:szCs w:val="21"/>
        </w:rPr>
      </w:pPr>
    </w:p>
    <w:p w14:paraId="1ACFF51A" w14:textId="77777777" w:rsidR="00437149" w:rsidRPr="00A310CA" w:rsidRDefault="00437149" w:rsidP="00437149">
      <w:pPr>
        <w:shd w:val="clear" w:color="auto" w:fill="FFFFFF"/>
        <w:textAlignment w:val="baseline"/>
        <w:rPr>
          <w:rFonts w:ascii="Arial" w:hAnsi="Arial" w:cs="Arial"/>
          <w:color w:val="000000" w:themeColor="text1"/>
          <w:sz w:val="21"/>
          <w:szCs w:val="21"/>
        </w:rPr>
      </w:pPr>
    </w:p>
    <w:p w14:paraId="36FAAF34" w14:textId="77777777" w:rsidR="00437149" w:rsidRPr="00A310CA" w:rsidRDefault="00437149" w:rsidP="00437149">
      <w:pPr>
        <w:rPr>
          <w:rFonts w:ascii="Arial" w:hAnsi="Arial" w:cs="Arial"/>
          <w:color w:val="000000" w:themeColor="text1"/>
          <w:sz w:val="21"/>
          <w:szCs w:val="21"/>
        </w:rPr>
      </w:pPr>
      <w:r w:rsidRPr="00A310CA">
        <w:rPr>
          <w:rFonts w:ascii="Arial" w:hAnsi="Arial" w:cs="Arial"/>
          <w:color w:val="000000" w:themeColor="text1"/>
          <w:sz w:val="21"/>
          <w:szCs w:val="21"/>
        </w:rPr>
        <w:t>No recomendable para embarazadas</w:t>
      </w:r>
    </w:p>
    <w:p w14:paraId="623F7133" w14:textId="77777777" w:rsidR="00437149" w:rsidRPr="00A310CA" w:rsidRDefault="00437149" w:rsidP="00950A19">
      <w:pPr>
        <w:rPr>
          <w:rFonts w:ascii="Arial" w:hAnsi="Arial" w:cs="Arial"/>
          <w:color w:val="000000" w:themeColor="text1"/>
          <w:sz w:val="21"/>
          <w:szCs w:val="21"/>
        </w:rPr>
      </w:pPr>
    </w:p>
    <w:p w14:paraId="2EBA79B2" w14:textId="77777777" w:rsidR="00950A19" w:rsidRPr="00A310CA" w:rsidRDefault="00950A19" w:rsidP="00950A19">
      <w:pPr>
        <w:rPr>
          <w:rFonts w:ascii="Arial" w:hAnsi="Arial" w:cs="Arial"/>
          <w:color w:val="000000" w:themeColor="text1"/>
          <w:sz w:val="21"/>
          <w:szCs w:val="21"/>
        </w:rPr>
      </w:pPr>
    </w:p>
    <w:p w14:paraId="0EE51965" w14:textId="77777777" w:rsidR="00950A19" w:rsidRPr="00A310CA" w:rsidRDefault="00950A19" w:rsidP="00315866">
      <w:pPr>
        <w:rPr>
          <w:rFonts w:ascii="Arial" w:hAnsi="Arial" w:cs="Arial"/>
          <w:color w:val="000000" w:themeColor="text1"/>
          <w:sz w:val="21"/>
          <w:szCs w:val="21"/>
        </w:rPr>
      </w:pPr>
    </w:p>
    <w:p w14:paraId="4E626A6E" w14:textId="27844AA8" w:rsidR="006D0467" w:rsidRPr="00A310CA" w:rsidRDefault="006D0467" w:rsidP="00315866">
      <w:pPr>
        <w:rPr>
          <w:rFonts w:ascii="Arial" w:hAnsi="Arial" w:cs="Arial"/>
          <w:color w:val="000000" w:themeColor="text1"/>
          <w:sz w:val="21"/>
          <w:szCs w:val="21"/>
        </w:rPr>
      </w:pPr>
      <w:r w:rsidRPr="00A310CA">
        <w:rPr>
          <w:rFonts w:ascii="Arial" w:hAnsi="Arial" w:cs="Arial"/>
          <w:color w:val="000000" w:themeColor="text1"/>
          <w:sz w:val="21"/>
          <w:szCs w:val="21"/>
        </w:rPr>
        <w:t xml:space="preserve">Costo: </w:t>
      </w:r>
      <w:r w:rsidR="009F5EA0" w:rsidRPr="00A310CA">
        <w:rPr>
          <w:rFonts w:ascii="Arial" w:hAnsi="Arial" w:cs="Arial"/>
          <w:color w:val="000000" w:themeColor="text1"/>
          <w:sz w:val="21"/>
          <w:szCs w:val="21"/>
        </w:rPr>
        <w:t xml:space="preserve">220 USD </w:t>
      </w:r>
      <w:r w:rsidRPr="00A310CA">
        <w:rPr>
          <w:rFonts w:ascii="Arial" w:hAnsi="Arial" w:cs="Arial"/>
          <w:color w:val="000000" w:themeColor="text1"/>
          <w:sz w:val="21"/>
          <w:szCs w:val="21"/>
        </w:rPr>
        <w:t xml:space="preserve"> </w:t>
      </w:r>
    </w:p>
    <w:p w14:paraId="46BAF39F" w14:textId="77777777" w:rsidR="00315866" w:rsidRPr="00A310CA" w:rsidRDefault="00315866" w:rsidP="00315866">
      <w:pPr>
        <w:rPr>
          <w:rFonts w:ascii="Arial" w:hAnsi="Arial" w:cs="Arial"/>
          <w:color w:val="000000" w:themeColor="text1"/>
          <w:sz w:val="21"/>
          <w:szCs w:val="21"/>
        </w:rPr>
      </w:pPr>
    </w:p>
    <w:p w14:paraId="4506C199" w14:textId="77777777" w:rsidR="00315866" w:rsidRPr="00A310CA" w:rsidRDefault="00315866" w:rsidP="00315866">
      <w:pPr>
        <w:rPr>
          <w:rFonts w:ascii="Arial" w:hAnsi="Arial" w:cs="Arial"/>
          <w:color w:val="000000" w:themeColor="text1"/>
          <w:sz w:val="21"/>
          <w:szCs w:val="21"/>
        </w:rPr>
      </w:pPr>
    </w:p>
    <w:sectPr w:rsidR="00315866" w:rsidRPr="00A310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C0F"/>
    <w:multiLevelType w:val="multilevel"/>
    <w:tmpl w:val="EF2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6F6430"/>
    <w:multiLevelType w:val="multilevel"/>
    <w:tmpl w:val="BC34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979C8"/>
    <w:multiLevelType w:val="multilevel"/>
    <w:tmpl w:val="A374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D44D4"/>
    <w:multiLevelType w:val="hybridMultilevel"/>
    <w:tmpl w:val="9B3027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F1A145C"/>
    <w:multiLevelType w:val="multilevel"/>
    <w:tmpl w:val="9E42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AE30FA"/>
    <w:multiLevelType w:val="multilevel"/>
    <w:tmpl w:val="4E18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EB335A"/>
    <w:multiLevelType w:val="multilevel"/>
    <w:tmpl w:val="6E1E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C0335E"/>
    <w:multiLevelType w:val="multilevel"/>
    <w:tmpl w:val="91F8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072945">
    <w:abstractNumId w:val="1"/>
  </w:num>
  <w:num w:numId="2" w16cid:durableId="187449499">
    <w:abstractNumId w:val="3"/>
  </w:num>
  <w:num w:numId="3" w16cid:durableId="1334799250">
    <w:abstractNumId w:val="5"/>
  </w:num>
  <w:num w:numId="4" w16cid:durableId="1791045393">
    <w:abstractNumId w:val="2"/>
  </w:num>
  <w:num w:numId="5" w16cid:durableId="1413311511">
    <w:abstractNumId w:val="4"/>
  </w:num>
  <w:num w:numId="6" w16cid:durableId="1107580839">
    <w:abstractNumId w:val="0"/>
  </w:num>
  <w:num w:numId="7" w16cid:durableId="641886411">
    <w:abstractNumId w:val="6"/>
  </w:num>
  <w:num w:numId="8" w16cid:durableId="12423264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827"/>
    <w:rsid w:val="00087E16"/>
    <w:rsid w:val="001216BD"/>
    <w:rsid w:val="0016554F"/>
    <w:rsid w:val="001C16AA"/>
    <w:rsid w:val="002D0AE0"/>
    <w:rsid w:val="00315866"/>
    <w:rsid w:val="00345746"/>
    <w:rsid w:val="003924E3"/>
    <w:rsid w:val="00424208"/>
    <w:rsid w:val="00437149"/>
    <w:rsid w:val="004C7C5B"/>
    <w:rsid w:val="00537E81"/>
    <w:rsid w:val="00553E53"/>
    <w:rsid w:val="0062119F"/>
    <w:rsid w:val="00653A07"/>
    <w:rsid w:val="006D0467"/>
    <w:rsid w:val="007957FF"/>
    <w:rsid w:val="007D2DD3"/>
    <w:rsid w:val="00950A19"/>
    <w:rsid w:val="009E6814"/>
    <w:rsid w:val="009F5EA0"/>
    <w:rsid w:val="00A310CA"/>
    <w:rsid w:val="00AB022B"/>
    <w:rsid w:val="00BC710B"/>
    <w:rsid w:val="00D01827"/>
    <w:rsid w:val="00D26E7D"/>
    <w:rsid w:val="00F22D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A7ECCA7"/>
  <w15:chartTrackingRefBased/>
  <w15:docId w15:val="{480EEBCD-3265-C54D-9070-662037CA8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0CA"/>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D01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01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18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18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18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182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182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182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182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18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018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18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18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18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18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18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18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1827"/>
    <w:rPr>
      <w:rFonts w:eastAsiaTheme="majorEastAsia" w:cstheme="majorBidi"/>
      <w:color w:val="272727" w:themeColor="text1" w:themeTint="D8"/>
    </w:rPr>
  </w:style>
  <w:style w:type="paragraph" w:styleId="Ttulo">
    <w:name w:val="Title"/>
    <w:basedOn w:val="Normal"/>
    <w:next w:val="Normal"/>
    <w:link w:val="TtuloCar"/>
    <w:uiPriority w:val="10"/>
    <w:qFormat/>
    <w:rsid w:val="00D0182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18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182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18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182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01827"/>
    <w:rPr>
      <w:i/>
      <w:iCs/>
      <w:color w:val="404040" w:themeColor="text1" w:themeTint="BF"/>
    </w:rPr>
  </w:style>
  <w:style w:type="paragraph" w:styleId="Prrafodelista">
    <w:name w:val="List Paragraph"/>
    <w:basedOn w:val="Normal"/>
    <w:uiPriority w:val="34"/>
    <w:qFormat/>
    <w:rsid w:val="00D01827"/>
    <w:pPr>
      <w:ind w:left="720"/>
      <w:contextualSpacing/>
    </w:pPr>
  </w:style>
  <w:style w:type="character" w:styleId="nfasisintenso">
    <w:name w:val="Intense Emphasis"/>
    <w:basedOn w:val="Fuentedeprrafopredeter"/>
    <w:uiPriority w:val="21"/>
    <w:qFormat/>
    <w:rsid w:val="00D01827"/>
    <w:rPr>
      <w:i/>
      <w:iCs/>
      <w:color w:val="0F4761" w:themeColor="accent1" w:themeShade="BF"/>
    </w:rPr>
  </w:style>
  <w:style w:type="paragraph" w:styleId="Citadestacada">
    <w:name w:val="Intense Quote"/>
    <w:basedOn w:val="Normal"/>
    <w:next w:val="Normal"/>
    <w:link w:val="CitadestacadaCar"/>
    <w:uiPriority w:val="30"/>
    <w:qFormat/>
    <w:rsid w:val="00D01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1827"/>
    <w:rPr>
      <w:i/>
      <w:iCs/>
      <w:color w:val="0F4761" w:themeColor="accent1" w:themeShade="BF"/>
    </w:rPr>
  </w:style>
  <w:style w:type="character" w:styleId="Referenciaintensa">
    <w:name w:val="Intense Reference"/>
    <w:basedOn w:val="Fuentedeprrafopredeter"/>
    <w:uiPriority w:val="32"/>
    <w:qFormat/>
    <w:rsid w:val="00D01827"/>
    <w:rPr>
      <w:b/>
      <w:bCs/>
      <w:smallCaps/>
      <w:color w:val="0F4761" w:themeColor="accent1" w:themeShade="BF"/>
      <w:spacing w:val="5"/>
    </w:rPr>
  </w:style>
  <w:style w:type="character" w:customStyle="1" w:styleId="ipa">
    <w:name w:val="ipa"/>
    <w:basedOn w:val="Fuentedeprrafopredeter"/>
    <w:rsid w:val="00D01827"/>
  </w:style>
  <w:style w:type="character" w:styleId="Hipervnculo">
    <w:name w:val="Hyperlink"/>
    <w:basedOn w:val="Fuentedeprrafopredeter"/>
    <w:uiPriority w:val="99"/>
    <w:semiHidden/>
    <w:unhideWhenUsed/>
    <w:rsid w:val="00D01827"/>
    <w:rPr>
      <w:color w:val="0000FF"/>
      <w:u w:val="single"/>
    </w:rPr>
  </w:style>
  <w:style w:type="character" w:customStyle="1" w:styleId="cite-bracket">
    <w:name w:val="cite-bracket"/>
    <w:basedOn w:val="Fuentedeprrafopredeter"/>
    <w:rsid w:val="00D01827"/>
  </w:style>
  <w:style w:type="paragraph" w:styleId="NormalWeb">
    <w:name w:val="Normal (Web)"/>
    <w:basedOn w:val="Normal"/>
    <w:uiPriority w:val="99"/>
    <w:semiHidden/>
    <w:unhideWhenUsed/>
    <w:rsid w:val="00D01827"/>
    <w:pPr>
      <w:spacing w:before="100" w:beforeAutospacing="1" w:after="100" w:afterAutospacing="1"/>
    </w:pPr>
  </w:style>
  <w:style w:type="paragraph" w:styleId="HTMLconformatoprevio">
    <w:name w:val="HTML Preformatted"/>
    <w:basedOn w:val="Normal"/>
    <w:link w:val="HTMLconformatoprevioCar"/>
    <w:uiPriority w:val="99"/>
    <w:semiHidden/>
    <w:unhideWhenUsed/>
    <w:rsid w:val="003158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315866"/>
    <w:rPr>
      <w:rFonts w:ascii="Courier New" w:eastAsia="Times New Roman" w:hAnsi="Courier New" w:cs="Courier New"/>
      <w:kern w:val="0"/>
      <w:sz w:val="20"/>
      <w:szCs w:val="20"/>
      <w:lang w:eastAsia="es-MX"/>
      <w14:ligatures w14:val="none"/>
    </w:rPr>
  </w:style>
  <w:style w:type="character" w:customStyle="1" w:styleId="y2iqfc">
    <w:name w:val="y2iqfc"/>
    <w:basedOn w:val="Fuentedeprrafopredeter"/>
    <w:rsid w:val="00315866"/>
  </w:style>
  <w:style w:type="character" w:customStyle="1" w:styleId="text-atom">
    <w:name w:val="text-atom"/>
    <w:basedOn w:val="Fuentedeprrafopredeter"/>
    <w:rsid w:val="006D0467"/>
  </w:style>
  <w:style w:type="paragraph" w:customStyle="1" w:styleId="aboutdescr">
    <w:name w:val="about__descr"/>
    <w:basedOn w:val="Normal"/>
    <w:rsid w:val="009F5EA0"/>
    <w:pPr>
      <w:spacing w:before="100" w:beforeAutospacing="1" w:after="100" w:afterAutospacing="1"/>
    </w:pPr>
  </w:style>
  <w:style w:type="paragraph" w:customStyle="1" w:styleId="nudgesitem">
    <w:name w:val="nudges__item"/>
    <w:basedOn w:val="Normal"/>
    <w:rsid w:val="009F5EA0"/>
    <w:pPr>
      <w:spacing w:before="100" w:beforeAutospacing="1" w:after="100" w:afterAutospacing="1"/>
    </w:pPr>
  </w:style>
  <w:style w:type="character" w:styleId="nfasis">
    <w:name w:val="Emphasis"/>
    <w:basedOn w:val="Fuentedeprrafopredeter"/>
    <w:uiPriority w:val="20"/>
    <w:qFormat/>
    <w:rsid w:val="00BC710B"/>
    <w:rPr>
      <w:i/>
      <w:iCs/>
    </w:rPr>
  </w:style>
  <w:style w:type="paragraph" w:styleId="Sinespaciado">
    <w:name w:val="No Spacing"/>
    <w:uiPriority w:val="1"/>
    <w:qFormat/>
    <w:rsid w:val="00A310CA"/>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8</Pages>
  <Words>2781</Words>
  <Characters>15298</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nieves cortes</dc:creator>
  <cp:keywords/>
  <dc:description/>
  <cp:lastModifiedBy>ana nieves cortes</cp:lastModifiedBy>
  <cp:revision>4</cp:revision>
  <dcterms:created xsi:type="dcterms:W3CDTF">2025-11-13T03:47:00Z</dcterms:created>
  <dcterms:modified xsi:type="dcterms:W3CDTF">2025-12-11T20:30:00Z</dcterms:modified>
</cp:coreProperties>
</file>