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A459" w14:textId="77777777" w:rsidR="009F4EB0" w:rsidRDefault="00794BB8">
      <w:pPr>
        <w:pStyle w:val="Ttulo1"/>
        <w:spacing w:before="360" w:after="120"/>
      </w:pPr>
      <w:r>
        <w:rPr>
          <w:b/>
          <w:bCs/>
          <w:color w:val="004B83"/>
        </w:rPr>
        <w:t>Flujo de Datos y Estados del Paciente</w:t>
      </w:r>
    </w:p>
    <w:p w14:paraId="087EB94F" w14:textId="77777777" w:rsidR="009F4EB0" w:rsidRDefault="00794BB8">
      <w:pPr>
        <w:spacing w:after="60"/>
      </w:pPr>
      <w:r>
        <w:rPr>
          <w:b/>
          <w:bCs/>
          <w:color w:val="004B83"/>
        </w:rPr>
        <w:t xml:space="preserve">Proyecto: </w:t>
      </w:r>
      <w:r>
        <w:t>** Plataforma de Actualización de Lista de Espera — UTLE</w:t>
      </w:r>
    </w:p>
    <w:p w14:paraId="0097D06A" w14:textId="77777777" w:rsidR="009F4EB0" w:rsidRDefault="00794BB8">
      <w:pPr>
        <w:spacing w:after="60"/>
      </w:pPr>
      <w:r>
        <w:rPr>
          <w:b/>
          <w:bCs/>
          <w:color w:val="004B83"/>
        </w:rPr>
        <w:t xml:space="preserve">Contrato: </w:t>
      </w:r>
      <w:r>
        <w:t>** 2026LE-000001-2026</w:t>
      </w:r>
    </w:p>
    <w:p w14:paraId="5B231546" w14:textId="77777777" w:rsidR="009F4EB0" w:rsidRDefault="00794BB8">
      <w:pPr>
        <w:spacing w:after="60"/>
      </w:pPr>
      <w:r>
        <w:rPr>
          <w:b/>
          <w:bCs/>
          <w:color w:val="004B83"/>
        </w:rPr>
        <w:t xml:space="preserve">Versión: </w:t>
      </w:r>
      <w:r>
        <w:t>** 1.0 | Fecha: 18 de mayo de 2026</w:t>
      </w:r>
    </w:p>
    <w:p w14:paraId="6BF4030F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0B263995" w14:textId="77777777" w:rsidR="009F4EB0" w:rsidRDefault="00794BB8">
      <w:pPr>
        <w:pStyle w:val="Ttulo2"/>
        <w:spacing w:before="280" w:after="80"/>
      </w:pPr>
      <w:r>
        <w:rPr>
          <w:b/>
          <w:bCs/>
          <w:color w:val="004B83"/>
        </w:rPr>
        <w:t>1. Flujo de cascada multicanal</w:t>
      </w:r>
    </w:p>
    <w:p w14:paraId="547BC898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Paciente importado al sistema</w:t>
      </w:r>
    </w:p>
    <w:p w14:paraId="797B5513" w14:textId="72EAFF98" w:rsidR="00527202" w:rsidRDefault="00794BB8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  <w:r w:rsidR="00527202">
        <w:rPr>
          <w:rFonts w:ascii="Courier New" w:eastAsia="Courier New" w:hAnsi="Courier New" w:cs="Courier New"/>
          <w:color w:val="003668"/>
          <w:sz w:val="18"/>
          <w:szCs w:val="18"/>
        </w:rPr>
        <w:br/>
        <w:t>1</w:t>
      </w:r>
      <w:r w:rsidR="00527202">
        <w:rPr>
          <w:rFonts w:ascii="Courier New" w:eastAsia="Courier New" w:hAnsi="Courier New" w:cs="Courier New"/>
          <w:color w:val="003668"/>
          <w:sz w:val="18"/>
          <w:szCs w:val="18"/>
        </w:rPr>
        <w:t>° Canal: Correo electrónico</w:t>
      </w:r>
    </w:p>
    <w:p w14:paraId="0B7BBB3B" w14:textId="77777777" w:rsidR="00527202" w:rsidRDefault="00527202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Se envía correo con enlace personalizado</w:t>
      </w:r>
    </w:p>
    <w:p w14:paraId="24CA8D8B" w14:textId="77777777" w:rsidR="00527202" w:rsidRDefault="00527202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completa → FIN (</w:t>
      </w:r>
      <w:proofErr w:type="spellStart"/>
      <w:r>
        <w:rPr>
          <w:rFonts w:ascii="Courier New" w:eastAsia="Courier New" w:hAnsi="Courier New" w:cs="Courier New"/>
          <w:color w:val="003668"/>
          <w:sz w:val="18"/>
          <w:szCs w:val="18"/>
        </w:rPr>
        <w:t>canal_completado</w:t>
      </w:r>
      <w:proofErr w:type="spellEnd"/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= 'correo')</w:t>
      </w:r>
    </w:p>
    <w:p w14:paraId="09A4CF70" w14:textId="77777777" w:rsidR="00527202" w:rsidRDefault="00527202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no responde antes del vencimiento → PENDIENTE sin respuesta</w:t>
      </w:r>
    </w:p>
    <w:p w14:paraId="354F6DF5" w14:textId="326A21E5" w:rsidR="00527202" w:rsidRDefault="00527202" w:rsidP="00527202">
      <w:pPr>
        <w:shd w:val="clear" w:color="auto" w:fill="F8F9FA"/>
        <w:ind w:left="708" w:firstLine="708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↓</w:t>
      </w:r>
      <w:r>
        <w:br/>
      </w: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2° Canal: Llamada </w:t>
      </w:r>
      <w:proofErr w:type="spellStart"/>
      <w:r>
        <w:rPr>
          <w:rFonts w:ascii="Courier New" w:eastAsia="Courier New" w:hAnsi="Courier New" w:cs="Courier New"/>
          <w:color w:val="003668"/>
          <w:sz w:val="18"/>
          <w:szCs w:val="18"/>
        </w:rPr>
        <w:t>voicebot</w:t>
      </w:r>
      <w:proofErr w:type="spellEnd"/>
    </w:p>
    <w:p w14:paraId="433A2FEA" w14:textId="77777777" w:rsidR="00527202" w:rsidRDefault="00527202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Llamada automática al número del paciente</w:t>
      </w:r>
    </w:p>
    <w:p w14:paraId="2A4CEAAB" w14:textId="77777777" w:rsidR="00527202" w:rsidRDefault="00527202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completa → FIN (</w:t>
      </w:r>
      <w:proofErr w:type="spellStart"/>
      <w:r>
        <w:rPr>
          <w:rFonts w:ascii="Courier New" w:eastAsia="Courier New" w:hAnsi="Courier New" w:cs="Courier New"/>
          <w:color w:val="003668"/>
          <w:sz w:val="18"/>
          <w:szCs w:val="18"/>
        </w:rPr>
        <w:t>canal_completado</w:t>
      </w:r>
      <w:proofErr w:type="spellEnd"/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= 'llamada')</w:t>
      </w:r>
    </w:p>
    <w:p w14:paraId="63D3609C" w14:textId="77777777" w:rsidR="00527202" w:rsidRDefault="00527202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no contesta o no completa →</w:t>
      </w:r>
    </w:p>
    <w:p w14:paraId="2BCB434A" w14:textId="301462D6" w:rsidR="009F4EB0" w:rsidRDefault="00527202">
      <w:pPr>
        <w:shd w:val="clear" w:color="auto" w:fill="F8F9FA"/>
        <w:ind w:left="360"/>
      </w:pPr>
      <w:r>
        <w:tab/>
      </w:r>
      <w:r>
        <w:tab/>
      </w:r>
      <w:r>
        <w:tab/>
      </w:r>
      <w:r>
        <w:rPr>
          <w:rFonts w:ascii="Courier New" w:eastAsia="Courier New" w:hAnsi="Courier New" w:cs="Courier New"/>
          <w:color w:val="003668"/>
          <w:sz w:val="18"/>
          <w:szCs w:val="18"/>
        </w:rPr>
        <w:t>↓</w:t>
      </w:r>
    </w:p>
    <w:p w14:paraId="2FE14015" w14:textId="021A7D66" w:rsidR="009F4EB0" w:rsidRDefault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3</w:t>
      </w:r>
      <w:r w:rsidR="00794BB8">
        <w:rPr>
          <w:rFonts w:ascii="Courier New" w:eastAsia="Courier New" w:hAnsi="Courier New" w:cs="Courier New"/>
          <w:color w:val="003668"/>
          <w:sz w:val="18"/>
          <w:szCs w:val="18"/>
        </w:rPr>
        <w:t>° Canal: WhatsApp</w:t>
      </w:r>
    </w:p>
    <w:p w14:paraId="6F642311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Se envía mensaje con enlace o flujo conversacional</w:t>
      </w:r>
    </w:p>
    <w:p w14:paraId="6FA24147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completa → FIN (</w:t>
      </w:r>
      <w:proofErr w:type="spellStart"/>
      <w:r>
        <w:rPr>
          <w:rFonts w:ascii="Courier New" w:eastAsia="Courier New" w:hAnsi="Courier New" w:cs="Courier New"/>
          <w:color w:val="003668"/>
          <w:sz w:val="18"/>
          <w:szCs w:val="18"/>
        </w:rPr>
        <w:t>canal_completado</w:t>
      </w:r>
      <w:proofErr w:type="spellEnd"/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003668"/>
          <w:sz w:val="18"/>
          <w:szCs w:val="18"/>
        </w:rPr>
        <w:t>whatsapp</w:t>
      </w:r>
      <w:proofErr w:type="spellEnd"/>
      <w:r>
        <w:rPr>
          <w:rFonts w:ascii="Courier New" w:eastAsia="Courier New" w:hAnsi="Courier New" w:cs="Courier New"/>
          <w:color w:val="003668"/>
          <w:sz w:val="18"/>
          <w:szCs w:val="18"/>
        </w:rPr>
        <w:t>')</w:t>
      </w:r>
    </w:p>
    <w:p w14:paraId="3EAF359B" w14:textId="279235BD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no responde en el mismo día o el siguiente →</w:t>
      </w:r>
      <w:r w:rsidR="00527202">
        <w:rPr>
          <w:rFonts w:ascii="Courier New" w:eastAsia="Courier New" w:hAnsi="Courier New" w:cs="Courier New"/>
          <w:color w:val="003668"/>
          <w:sz w:val="18"/>
          <w:szCs w:val="18"/>
        </w:rPr>
        <w:t xml:space="preserve"> RESULTADOS</w:t>
      </w:r>
    </w:p>
    <w:p w14:paraId="4A98066A" w14:textId="7BDF5D79" w:rsidR="009F4EB0" w:rsidRDefault="00794BB8" w:rsidP="00527202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</w:t>
      </w:r>
    </w:p>
    <w:p w14:paraId="7A0FF5F8" w14:textId="77777777" w:rsidR="009F4EB0" w:rsidRDefault="009F4EB0">
      <w:pPr>
        <w:spacing w:after="60"/>
      </w:pPr>
    </w:p>
    <w:p w14:paraId="515C1FE8" w14:textId="77777777" w:rsidR="009F4EB0" w:rsidRDefault="00794BB8">
      <w:pPr>
        <w:pBdr>
          <w:left w:val="single" w:sz="8" w:space="0" w:color="004B83"/>
        </w:pBdr>
        <w:spacing w:after="120"/>
        <w:ind w:left="360"/>
      </w:pPr>
      <w:r>
        <w:t>El orden de los canales es configurable por campaña (</w:t>
      </w:r>
      <w:proofErr w:type="spellStart"/>
      <w:r>
        <w:rPr>
          <w:rFonts w:ascii="Courier New" w:eastAsia="Courier New" w:hAnsi="Courier New" w:cs="Courier New"/>
          <w:color w:val="003668"/>
          <w:sz w:val="20"/>
          <w:szCs w:val="20"/>
        </w:rPr>
        <w:t>canal_orden</w:t>
      </w:r>
      <w:proofErr w:type="spellEnd"/>
      <w:r>
        <w:t xml:space="preserve">).  </w:t>
      </w:r>
    </w:p>
    <w:p w14:paraId="5640E803" w14:textId="77777777" w:rsidR="009F4EB0" w:rsidRDefault="00794BB8">
      <w:pPr>
        <w:pBdr>
          <w:left w:val="single" w:sz="8" w:space="0" w:color="004B83"/>
        </w:pBdr>
        <w:spacing w:after="120"/>
        <w:ind w:left="360"/>
      </w:pPr>
      <w:r>
        <w:t xml:space="preserve">Cada evento queda registrado con </w:t>
      </w:r>
      <w:proofErr w:type="spellStart"/>
      <w:r>
        <w:t>timestamp</w:t>
      </w:r>
      <w:proofErr w:type="spellEnd"/>
      <w:r>
        <w:t xml:space="preserve"> exacto en la base de datos.</w:t>
      </w:r>
    </w:p>
    <w:p w14:paraId="1311A80A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27683F28" w14:textId="77777777" w:rsidR="009F4EB0" w:rsidRDefault="00794BB8">
      <w:pPr>
        <w:pStyle w:val="Ttulo2"/>
        <w:spacing w:before="280" w:after="80"/>
      </w:pPr>
      <w:r>
        <w:rPr>
          <w:b/>
          <w:bCs/>
          <w:color w:val="004B83"/>
        </w:rPr>
        <w:t>2. Flujo general del proceso (dentro de cada canal)</w:t>
      </w:r>
    </w:p>
    <w:p w14:paraId="654BABDC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[UTLE prepara CSV]</w:t>
      </w:r>
    </w:p>
    <w:p w14:paraId="230CF7F5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43912E19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[Importación a plataforma]</w:t>
      </w:r>
    </w:p>
    <w:p w14:paraId="33A2427C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Se genera token único por paciente</w:t>
      </w:r>
    </w:p>
    <w:p w14:paraId="72DD5ADF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Se registra fecha de expiración (3 días)</w:t>
      </w:r>
    </w:p>
    <w:p w14:paraId="30F41652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Estado inicial: PENDIENTE</w:t>
      </w:r>
    </w:p>
    <w:p w14:paraId="1F0924A1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3CCEE9FD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[Envío de correo al paciente]</w:t>
      </w:r>
    </w:p>
    <w:p w14:paraId="68F35CE9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Correo desde: gm_utle_gelisespera@ccss.sa.cr</w:t>
      </w:r>
    </w:p>
    <w:p w14:paraId="5B4033DB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Contiene enlace personal con token</w:t>
      </w:r>
    </w:p>
    <w:p w14:paraId="491230E6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59EAC750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[Paciente accede al enlace]</w:t>
      </w:r>
    </w:p>
    <w:p w14:paraId="1EED2726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Sistema valida que el token existe y no ha expirado</w:t>
      </w:r>
    </w:p>
    <w:p w14:paraId="0B03A38A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25A5AA98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[Paso 1 — Consentimiento]</w:t>
      </w:r>
    </w:p>
    <w:p w14:paraId="5F8E4B4E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Paciente autoriza el uso de su información</w:t>
      </w:r>
    </w:p>
    <w:p w14:paraId="70EBD11D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no autoriza → Estado: NO_AUTORIZO → Fin</w:t>
      </w:r>
    </w:p>
    <w:p w14:paraId="21C24750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3536929E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[Paso 2 — Verificación de identidad]</w:t>
      </w:r>
    </w:p>
    <w:p w14:paraId="09A386FA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Paciente ingresa los últimos 4 dígitos de su número de asegurado</w:t>
      </w:r>
    </w:p>
    <w:p w14:paraId="617DD48C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Máximo 3 intentos fallidos</w:t>
      </w:r>
    </w:p>
    <w:p w14:paraId="334FF3C0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falla → Estado: NO_VERIFICADO → Fin</w:t>
      </w:r>
    </w:p>
    <w:p w14:paraId="1D46CE04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405A2AF2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[Paso 3 — Confirmación de datos clínicos]</w:t>
      </w:r>
    </w:p>
    <w:p w14:paraId="5E2E684B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Se muestran los datos de su atención pendiente</w:t>
      </w:r>
    </w:p>
    <w:p w14:paraId="3563F20B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Paciente confirma que la información es correcta</w:t>
      </w:r>
    </w:p>
    <w:p w14:paraId="56495FF2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Si no coincide → Estado: INFO_INCORRECTA → Fin</w:t>
      </w:r>
    </w:p>
    <w:p w14:paraId="57F2997C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10F70A55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[Paso 4 — Decisión sobre la atención]</w:t>
      </w:r>
    </w:p>
    <w:p w14:paraId="70542203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Opciones:</w:t>
      </w:r>
    </w:p>
    <w:p w14:paraId="66A9C3B3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lastRenderedPageBreak/>
        <w:t xml:space="preserve">    a) Sí desea continuar → Continúa al Paso 5</w:t>
      </w:r>
    </w:p>
    <w:p w14:paraId="19C5988D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b) Ya no desea la atención → Selecciona motivo → Estado: DEPURADO_RENUNCIA → Fin</w:t>
      </w:r>
    </w:p>
    <w:p w14:paraId="4C7A09A0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c) Ya fue atendido → Estado: DEPURADO_YA_ATENDIDO o DEPURADO_YA_PROGRAMADO → Fin</w:t>
      </w:r>
    </w:p>
    <w:p w14:paraId="00D02601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d) No está asegurado → Estado: NO_ASEGURADO → Fin</w:t>
      </w:r>
    </w:p>
    <w:p w14:paraId="4C4EB6E6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02CB7ACA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[Paso 5 — Disponibilidad]</w:t>
      </w:r>
    </w:p>
    <w:p w14:paraId="53323F2B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5a: ¿Acepta atención en otro centro de la CCSS?</w:t>
      </w:r>
    </w:p>
    <w:p w14:paraId="49AE3FC5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5b: ¿Puede asistir si se le asigna cita próximamente?</w:t>
      </w:r>
    </w:p>
    <w:p w14:paraId="3CD14FAB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44EA2A90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[Paso 6 — Preferencia de contacto]</w:t>
      </w:r>
    </w:p>
    <w:p w14:paraId="666FAF2D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Paciente indica medio preferido de comunicación</w:t>
      </w:r>
    </w:p>
    <w:p w14:paraId="65A03B85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      ↓</w:t>
      </w:r>
    </w:p>
    <w:p w14:paraId="4F1845EA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>[Estado final: ACTIVO]</w:t>
      </w:r>
    </w:p>
    <w:p w14:paraId="713F11B9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Paciente permanece activo en lista de espera</w:t>
      </w:r>
    </w:p>
    <w:p w14:paraId="1B97DFBE" w14:textId="77777777" w:rsidR="009F4EB0" w:rsidRDefault="00794BB8">
      <w:pPr>
        <w:shd w:val="clear" w:color="auto" w:fill="F8F9FA"/>
        <w:ind w:left="360"/>
      </w:pPr>
      <w:r>
        <w:rPr>
          <w:rFonts w:ascii="Courier New" w:eastAsia="Courier New" w:hAnsi="Courier New" w:cs="Courier New"/>
          <w:color w:val="003668"/>
          <w:sz w:val="18"/>
          <w:szCs w:val="18"/>
        </w:rPr>
        <w:t xml:space="preserve">  → Todas las respuestas quedan registradas en base de datos</w:t>
      </w:r>
    </w:p>
    <w:p w14:paraId="2C6F4754" w14:textId="77777777" w:rsidR="009F4EB0" w:rsidRDefault="009F4EB0">
      <w:pPr>
        <w:spacing w:after="60"/>
      </w:pPr>
    </w:p>
    <w:p w14:paraId="44102A0C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3B29E19B" w14:textId="77777777" w:rsidR="009F4EB0" w:rsidRDefault="00794BB8">
      <w:pPr>
        <w:pStyle w:val="Ttulo2"/>
        <w:spacing w:before="280" w:after="80"/>
      </w:pPr>
      <w:r>
        <w:rPr>
          <w:b/>
          <w:bCs/>
          <w:color w:val="004B83"/>
        </w:rPr>
        <w:t>2. Estructura del CSV de importación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7"/>
        <w:gridCol w:w="1104"/>
        <w:gridCol w:w="4593"/>
        <w:gridCol w:w="2042"/>
      </w:tblGrid>
      <w:tr w:rsidR="009F4EB0" w14:paraId="4C306074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0C994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21D8B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Requerido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40AC0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D5CDC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Ejemplo</w:t>
            </w:r>
          </w:p>
        </w:tc>
      </w:tr>
      <w:tr w:rsidR="009F4EB0" w14:paraId="41DD5837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117A1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id_registro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4855C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CD64B" w14:textId="77777777" w:rsidR="009F4EB0" w:rsidRDefault="00794BB8">
            <w:r>
              <w:rPr>
                <w:color w:val="1F2937"/>
                <w:sz w:val="20"/>
                <w:szCs w:val="20"/>
              </w:rPr>
              <w:t>Identificador interno (se genera automáticamente si no se indica)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B3BF" w14:textId="77777777" w:rsidR="009F4EB0" w:rsidRDefault="00794BB8">
            <w:r>
              <w:rPr>
                <w:color w:val="1F2937"/>
                <w:sz w:val="20"/>
                <w:szCs w:val="20"/>
              </w:rPr>
              <w:t>REG-000001</w:t>
            </w:r>
          </w:p>
        </w:tc>
      </w:tr>
      <w:tr w:rsidR="009F4EB0" w14:paraId="5DB2B2A9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E07CD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nombre_paciente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E2ACC" w14:textId="77777777" w:rsidR="009F4EB0" w:rsidRDefault="00794BB8">
            <w:r>
              <w:rPr>
                <w:color w:val="1F2937"/>
                <w:sz w:val="20"/>
                <w:szCs w:val="20"/>
              </w:rPr>
              <w:t>Sí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CC075" w14:textId="77777777" w:rsidR="009F4EB0" w:rsidRDefault="00794BB8">
            <w:r>
              <w:rPr>
                <w:color w:val="1F2937"/>
                <w:sz w:val="20"/>
                <w:szCs w:val="20"/>
              </w:rPr>
              <w:t>Nombre completo del paciente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1501" w14:textId="77777777" w:rsidR="009F4EB0" w:rsidRDefault="00794BB8">
            <w:r>
              <w:rPr>
                <w:color w:val="1F2937"/>
                <w:sz w:val="20"/>
                <w:szCs w:val="20"/>
              </w:rPr>
              <w:t>María Pérez Rodríguez</w:t>
            </w:r>
          </w:p>
        </w:tc>
      </w:tr>
      <w:tr w:rsidR="009F4EB0" w14:paraId="748B2737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CDB6E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numero_asegurado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AE339" w14:textId="77777777" w:rsidR="009F4EB0" w:rsidRDefault="00794BB8">
            <w:r>
              <w:rPr>
                <w:color w:val="1F2937"/>
                <w:sz w:val="20"/>
                <w:szCs w:val="20"/>
              </w:rPr>
              <w:t>Sí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00DD" w14:textId="77777777" w:rsidR="009F4EB0" w:rsidRDefault="00794BB8">
            <w:r>
              <w:rPr>
                <w:color w:val="1F2937"/>
                <w:sz w:val="20"/>
                <w:szCs w:val="20"/>
              </w:rPr>
              <w:t>Número de asegurado completo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9DB34" w14:textId="77777777" w:rsidR="009F4EB0" w:rsidRDefault="00794BB8">
            <w:r>
              <w:rPr>
                <w:color w:val="1F2937"/>
                <w:sz w:val="20"/>
                <w:szCs w:val="20"/>
              </w:rPr>
              <w:t>1-0234-0789</w:t>
            </w:r>
          </w:p>
        </w:tc>
      </w:tr>
      <w:tr w:rsidR="009F4EB0" w14:paraId="68E8D7F3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C5435" w14:textId="77777777" w:rsidR="009F4EB0" w:rsidRDefault="00794BB8">
            <w:r>
              <w:rPr>
                <w:color w:val="1F2937"/>
                <w:sz w:val="20"/>
                <w:szCs w:val="20"/>
              </w:rPr>
              <w:t>ultimos_4_asegurado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72608" w14:textId="77777777" w:rsidR="009F4EB0" w:rsidRDefault="00794BB8">
            <w:r>
              <w:rPr>
                <w:color w:val="1F2937"/>
                <w:sz w:val="20"/>
                <w:szCs w:val="20"/>
              </w:rPr>
              <w:t>Sí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AE443" w14:textId="77777777" w:rsidR="009F4EB0" w:rsidRDefault="00794BB8">
            <w:r>
              <w:rPr>
                <w:color w:val="1F2937"/>
                <w:sz w:val="20"/>
                <w:szCs w:val="20"/>
              </w:rPr>
              <w:t>Últimos 4 dígitos del número de asegurado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B2A2" w14:textId="77777777" w:rsidR="009F4EB0" w:rsidRDefault="00794BB8">
            <w:r>
              <w:rPr>
                <w:color w:val="1F2937"/>
                <w:sz w:val="20"/>
                <w:szCs w:val="20"/>
              </w:rPr>
              <w:t>0789</w:t>
            </w:r>
          </w:p>
        </w:tc>
      </w:tr>
      <w:tr w:rsidR="009F4EB0" w14:paraId="35BEB92E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8315" w14:textId="77777777" w:rsidR="009F4EB0" w:rsidRDefault="00794BB8">
            <w:r>
              <w:rPr>
                <w:color w:val="1F2937"/>
                <w:sz w:val="20"/>
                <w:szCs w:val="20"/>
              </w:rPr>
              <w:t>correo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E957E" w14:textId="77777777" w:rsidR="009F4EB0" w:rsidRDefault="00794BB8">
            <w:r>
              <w:rPr>
                <w:color w:val="1F2937"/>
                <w:sz w:val="20"/>
                <w:szCs w:val="20"/>
              </w:rPr>
              <w:t>Sí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ECF2" w14:textId="77777777" w:rsidR="009F4EB0" w:rsidRDefault="00794BB8">
            <w:r>
              <w:rPr>
                <w:color w:val="1F2937"/>
                <w:sz w:val="20"/>
                <w:szCs w:val="20"/>
              </w:rPr>
              <w:t>Correo electrónico del paciente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3E897" w14:textId="77777777" w:rsidR="009F4EB0" w:rsidRDefault="00794BB8">
            <w:r>
              <w:rPr>
                <w:color w:val="1F2937"/>
                <w:sz w:val="20"/>
                <w:szCs w:val="20"/>
              </w:rPr>
              <w:t>maria@ejemplo.com</w:t>
            </w:r>
          </w:p>
        </w:tc>
      </w:tr>
      <w:tr w:rsidR="009F4EB0" w14:paraId="5231BAAD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E8C2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centro_medico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84C84" w14:textId="77777777" w:rsidR="009F4EB0" w:rsidRDefault="00794BB8">
            <w:r>
              <w:rPr>
                <w:color w:val="1F2937"/>
                <w:sz w:val="20"/>
                <w:szCs w:val="20"/>
              </w:rPr>
              <w:t>Sí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4F54" w14:textId="77777777" w:rsidR="009F4EB0" w:rsidRDefault="00794BB8">
            <w:r>
              <w:rPr>
                <w:color w:val="1F2937"/>
                <w:sz w:val="20"/>
                <w:szCs w:val="20"/>
              </w:rPr>
              <w:t>Nombre del centro médico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C0828" w14:textId="77777777" w:rsidR="009F4EB0" w:rsidRDefault="00794BB8">
            <w:r>
              <w:rPr>
                <w:color w:val="1F2937"/>
                <w:sz w:val="20"/>
                <w:szCs w:val="20"/>
              </w:rPr>
              <w:t>Hospital México</w:t>
            </w:r>
          </w:p>
        </w:tc>
      </w:tr>
      <w:tr w:rsidR="009F4EB0" w14:paraId="5FE6F410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5803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tipo_atencion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44AC6" w14:textId="77777777" w:rsidR="009F4EB0" w:rsidRDefault="00794BB8">
            <w:r>
              <w:rPr>
                <w:color w:val="1F2937"/>
                <w:sz w:val="20"/>
                <w:szCs w:val="20"/>
              </w:rPr>
              <w:t>Sí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660B" w14:textId="77777777" w:rsidR="009F4EB0" w:rsidRDefault="00794BB8">
            <w:r>
              <w:rPr>
                <w:color w:val="1F2937"/>
                <w:sz w:val="20"/>
                <w:szCs w:val="20"/>
              </w:rPr>
              <w:t xml:space="preserve">Tipo de atención: consulta, </w:t>
            </w:r>
            <w:proofErr w:type="spellStart"/>
            <w:r>
              <w:rPr>
                <w:color w:val="1F2937"/>
                <w:sz w:val="20"/>
                <w:szCs w:val="20"/>
              </w:rPr>
              <w:t>cirugia</w:t>
            </w:r>
            <w:proofErr w:type="spellEnd"/>
            <w:r>
              <w:rPr>
                <w:color w:val="1F2937"/>
                <w:sz w:val="20"/>
                <w:szCs w:val="20"/>
              </w:rPr>
              <w:t xml:space="preserve"> o procedimiento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8A536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cirugia</w:t>
            </w:r>
            <w:proofErr w:type="spellEnd"/>
          </w:p>
        </w:tc>
      </w:tr>
      <w:tr w:rsidR="009F4EB0" w14:paraId="4ACEF256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F5C9" w14:textId="77777777" w:rsidR="009F4EB0" w:rsidRDefault="00794BB8">
            <w:r>
              <w:rPr>
                <w:color w:val="1F2937"/>
                <w:sz w:val="20"/>
                <w:szCs w:val="20"/>
              </w:rPr>
              <w:t>especialidad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AF00C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7AF89" w14:textId="77777777" w:rsidR="009F4EB0" w:rsidRDefault="00794BB8">
            <w:r>
              <w:rPr>
                <w:color w:val="1F2937"/>
                <w:sz w:val="20"/>
                <w:szCs w:val="20"/>
              </w:rPr>
              <w:t>Especialidad médica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5F6EE" w14:textId="77777777" w:rsidR="009F4EB0" w:rsidRDefault="00794BB8">
            <w:r>
              <w:rPr>
                <w:color w:val="1F2937"/>
                <w:sz w:val="20"/>
                <w:szCs w:val="20"/>
              </w:rPr>
              <w:t>Ortopedia</w:t>
            </w:r>
          </w:p>
        </w:tc>
      </w:tr>
      <w:tr w:rsidR="009F4EB0" w14:paraId="720DD76F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399F9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nombre_servicio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698EF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5DA7F" w14:textId="77777777" w:rsidR="009F4EB0" w:rsidRDefault="00794BB8">
            <w:r>
              <w:rPr>
                <w:color w:val="1F2937"/>
                <w:sz w:val="20"/>
                <w:szCs w:val="20"/>
              </w:rPr>
              <w:t>Nombre del servicio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21EA" w14:textId="77777777" w:rsidR="009F4EB0" w:rsidRDefault="00794BB8">
            <w:r>
              <w:rPr>
                <w:color w:val="1F2937"/>
                <w:sz w:val="20"/>
                <w:szCs w:val="20"/>
              </w:rPr>
              <w:t>Servicio de Rodilla</w:t>
            </w:r>
          </w:p>
        </w:tc>
      </w:tr>
      <w:tr w:rsidR="009F4EB0" w14:paraId="6CCE0897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EBDD4" w14:textId="77777777" w:rsidR="009F4EB0" w:rsidRDefault="00794BB8">
            <w:r>
              <w:rPr>
                <w:color w:val="1F2937"/>
                <w:sz w:val="20"/>
                <w:szCs w:val="20"/>
              </w:rPr>
              <w:t>procedimiento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53547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8E4D" w14:textId="77777777" w:rsidR="009F4EB0" w:rsidRDefault="00794BB8">
            <w:r>
              <w:rPr>
                <w:color w:val="1F2937"/>
                <w:sz w:val="20"/>
                <w:szCs w:val="20"/>
              </w:rPr>
              <w:t>Nombre del procedimiento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511F0" w14:textId="77777777" w:rsidR="009F4EB0" w:rsidRDefault="00794BB8">
            <w:r>
              <w:rPr>
                <w:color w:val="1F2937"/>
                <w:sz w:val="20"/>
                <w:szCs w:val="20"/>
              </w:rPr>
              <w:t>Artroplastia de rodilla</w:t>
            </w:r>
          </w:p>
        </w:tc>
      </w:tr>
      <w:tr w:rsidR="009F4EB0" w14:paraId="31FE6F7F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C71FB" w14:textId="77777777" w:rsidR="009F4EB0" w:rsidRDefault="00794BB8">
            <w:r>
              <w:rPr>
                <w:color w:val="1F2937"/>
                <w:sz w:val="20"/>
                <w:szCs w:val="20"/>
              </w:rPr>
              <w:t>lateralidad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E07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8B632" w14:textId="77777777" w:rsidR="009F4EB0" w:rsidRDefault="00794BB8">
            <w:r>
              <w:rPr>
                <w:color w:val="1F2937"/>
                <w:sz w:val="20"/>
                <w:szCs w:val="20"/>
              </w:rPr>
              <w:t>Lateralidad si aplica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8C55" w14:textId="77777777" w:rsidR="009F4EB0" w:rsidRDefault="00794BB8">
            <w:r>
              <w:rPr>
                <w:color w:val="1F2937"/>
                <w:sz w:val="20"/>
                <w:szCs w:val="20"/>
              </w:rPr>
              <w:t>Derecha</w:t>
            </w:r>
          </w:p>
        </w:tc>
      </w:tr>
      <w:tr w:rsidR="009F4EB0" w14:paraId="0A0E0C60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3415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tipo_consulta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2AE0C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BC07A" w14:textId="77777777" w:rsidR="009F4EB0" w:rsidRDefault="00794BB8">
            <w:r>
              <w:rPr>
                <w:color w:val="1F2937"/>
                <w:sz w:val="20"/>
                <w:szCs w:val="20"/>
              </w:rPr>
              <w:t>Tipo de consulta si aplica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3D20D" w14:textId="77777777" w:rsidR="009F4EB0" w:rsidRDefault="00794BB8">
            <w:r>
              <w:rPr>
                <w:color w:val="1F2937"/>
                <w:sz w:val="20"/>
                <w:szCs w:val="20"/>
              </w:rPr>
              <w:t>Primera vez</w:t>
            </w:r>
          </w:p>
        </w:tc>
      </w:tr>
      <w:tr w:rsidR="009F4EB0" w14:paraId="74850D0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7592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fecha_cita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452CF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990D7" w14:textId="77777777" w:rsidR="009F4EB0" w:rsidRDefault="00794BB8">
            <w:r>
              <w:rPr>
                <w:color w:val="1F2937"/>
                <w:sz w:val="20"/>
                <w:szCs w:val="20"/>
              </w:rPr>
              <w:t>Fecha de cita asignada si existe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64014" w14:textId="77777777" w:rsidR="009F4EB0" w:rsidRDefault="00794BB8">
            <w:r>
              <w:rPr>
                <w:color w:val="1F2937"/>
                <w:sz w:val="20"/>
                <w:szCs w:val="20"/>
              </w:rPr>
              <w:t>2026-06-15</w:t>
            </w:r>
          </w:p>
        </w:tc>
      </w:tr>
      <w:tr w:rsidR="009F4EB0" w14:paraId="615A4357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274E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hora_cita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A99BF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94059" w14:textId="77777777" w:rsidR="009F4EB0" w:rsidRDefault="00794BB8">
            <w:r>
              <w:rPr>
                <w:color w:val="1F2937"/>
                <w:sz w:val="20"/>
                <w:szCs w:val="20"/>
              </w:rPr>
              <w:t>Hora de la cita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6A239" w14:textId="77777777" w:rsidR="009F4EB0" w:rsidRDefault="00794BB8">
            <w:r>
              <w:rPr>
                <w:color w:val="1F2937"/>
                <w:sz w:val="20"/>
                <w:szCs w:val="20"/>
              </w:rPr>
              <w:t>08:00</w:t>
            </w:r>
          </w:p>
        </w:tc>
      </w:tr>
      <w:tr w:rsidR="009F4EB0" w14:paraId="6C8F66A0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64A41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telefono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B7DCC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5E150" w14:textId="77777777" w:rsidR="009F4EB0" w:rsidRDefault="00794BB8">
            <w:r>
              <w:rPr>
                <w:color w:val="1F2937"/>
                <w:sz w:val="20"/>
                <w:szCs w:val="20"/>
              </w:rPr>
              <w:t>Teléfono de contacto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18A9C" w14:textId="77777777" w:rsidR="009F4EB0" w:rsidRDefault="00794BB8">
            <w:r>
              <w:rPr>
                <w:color w:val="1F2937"/>
                <w:sz w:val="20"/>
                <w:szCs w:val="20"/>
              </w:rPr>
              <w:t>8888-9999</w:t>
            </w:r>
          </w:p>
        </w:tc>
      </w:tr>
      <w:tr w:rsidR="009F4EB0" w14:paraId="7B4866DA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0EDCD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campana_id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FBE0C" w14:textId="77777777" w:rsidR="009F4EB0" w:rsidRDefault="00794BB8">
            <w:r>
              <w:rPr>
                <w:color w:val="1F2937"/>
                <w:sz w:val="20"/>
                <w:szCs w:val="20"/>
              </w:rPr>
              <w:t>No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A8D68" w14:textId="77777777" w:rsidR="009F4EB0" w:rsidRDefault="00794BB8">
            <w:r>
              <w:rPr>
                <w:color w:val="1F2937"/>
                <w:sz w:val="20"/>
                <w:szCs w:val="20"/>
              </w:rPr>
              <w:t>Identificador de campaña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F8759" w14:textId="77777777" w:rsidR="009F4EB0" w:rsidRDefault="00794BB8">
            <w:r>
              <w:rPr>
                <w:color w:val="1F2937"/>
                <w:sz w:val="20"/>
                <w:szCs w:val="20"/>
              </w:rPr>
              <w:t>2026-05-HospMexico</w:t>
            </w:r>
          </w:p>
        </w:tc>
      </w:tr>
    </w:tbl>
    <w:p w14:paraId="239EAD43" w14:textId="77777777" w:rsidR="009F4EB0" w:rsidRDefault="009F4EB0">
      <w:pPr>
        <w:spacing w:after="120"/>
      </w:pPr>
    </w:p>
    <w:p w14:paraId="1969A4C1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04E2498C" w14:textId="77777777" w:rsidR="009F4EB0" w:rsidRDefault="00794BB8">
      <w:pPr>
        <w:pStyle w:val="Ttulo2"/>
        <w:spacing w:before="280" w:after="80"/>
      </w:pPr>
      <w:r>
        <w:rPr>
          <w:b/>
          <w:bCs/>
          <w:color w:val="004B83"/>
        </w:rPr>
        <w:t>3. Estados posibles de un paciente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3484"/>
        <w:gridCol w:w="3430"/>
      </w:tblGrid>
      <w:tr w:rsidR="009F4EB0" w14:paraId="1C38AD18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C33A2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BB65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300F7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¿Requiere seguimiento?</w:t>
            </w:r>
          </w:p>
        </w:tc>
      </w:tr>
      <w:tr w:rsidR="009F4EB0" w14:paraId="76A6A13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2F62" w14:textId="77777777" w:rsidR="009F4EB0" w:rsidRDefault="00794BB8">
            <w:r>
              <w:rPr>
                <w:color w:val="1F2937"/>
                <w:sz w:val="20"/>
                <w:szCs w:val="20"/>
              </w:rPr>
              <w:t>PENDIENTE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AF3F" w14:textId="77777777" w:rsidR="009F4EB0" w:rsidRDefault="00794BB8">
            <w:r>
              <w:rPr>
                <w:color w:val="1F2937"/>
                <w:sz w:val="20"/>
                <w:szCs w:val="20"/>
              </w:rPr>
              <w:t>No ha completado el proceso aún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AEC42" w14:textId="77777777" w:rsidR="009F4EB0" w:rsidRDefault="00794BB8">
            <w:r>
              <w:rPr>
                <w:color w:val="1F2937"/>
                <w:sz w:val="20"/>
                <w:szCs w:val="20"/>
              </w:rPr>
              <w:t>Sí — reenviar si no responde antes del vencimiento</w:t>
            </w:r>
          </w:p>
        </w:tc>
      </w:tr>
      <w:tr w:rsidR="009F4EB0" w14:paraId="43F0F775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414A5" w14:textId="77777777" w:rsidR="009F4EB0" w:rsidRDefault="00794BB8">
            <w:r>
              <w:rPr>
                <w:color w:val="1F2937"/>
                <w:sz w:val="20"/>
                <w:szCs w:val="20"/>
              </w:rPr>
              <w:lastRenderedPageBreak/>
              <w:t>ACTIVO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8F167" w14:textId="77777777" w:rsidR="009F4EB0" w:rsidRDefault="00794BB8">
            <w:r>
              <w:rPr>
                <w:color w:val="1F2937"/>
                <w:sz w:val="20"/>
                <w:szCs w:val="20"/>
              </w:rPr>
              <w:t>Completó el flujo y desea continuar en lista de espera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1F92D" w14:textId="0194BCD1" w:rsidR="009F4EB0" w:rsidRDefault="00527202">
            <w:r>
              <w:t>SI</w:t>
            </w:r>
          </w:p>
        </w:tc>
      </w:tr>
      <w:tr w:rsidR="009F4EB0" w14:paraId="503A69E0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2219E" w14:textId="77777777" w:rsidR="009F4EB0" w:rsidRDefault="00794BB8">
            <w:r>
              <w:rPr>
                <w:color w:val="1F2937"/>
                <w:sz w:val="20"/>
                <w:szCs w:val="20"/>
              </w:rPr>
              <w:t>NO_AUTORIZO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6344" w14:textId="77777777" w:rsidR="009F4EB0" w:rsidRDefault="00794BB8">
            <w:r>
              <w:rPr>
                <w:color w:val="1F2937"/>
                <w:sz w:val="20"/>
                <w:szCs w:val="20"/>
              </w:rPr>
              <w:t>No autorizó el uso de su información en el Paso 1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D22BC" w14:textId="77777777" w:rsidR="009F4EB0" w:rsidRDefault="00794BB8">
            <w:r>
              <w:rPr>
                <w:color w:val="1F2937"/>
                <w:sz w:val="20"/>
                <w:szCs w:val="20"/>
              </w:rPr>
              <w:t>A criterio de UTLE</w:t>
            </w:r>
          </w:p>
        </w:tc>
      </w:tr>
      <w:tr w:rsidR="009F4EB0" w14:paraId="583B1E1C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9F92" w14:textId="77777777" w:rsidR="009F4EB0" w:rsidRDefault="00794BB8">
            <w:r>
              <w:rPr>
                <w:color w:val="1F2937"/>
                <w:sz w:val="20"/>
                <w:szCs w:val="20"/>
              </w:rPr>
              <w:t>NO_VERIFICADO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A524" w14:textId="77777777" w:rsidR="009F4EB0" w:rsidRDefault="00794BB8">
            <w:r>
              <w:rPr>
                <w:color w:val="1F2937"/>
                <w:sz w:val="20"/>
                <w:szCs w:val="20"/>
              </w:rPr>
              <w:t>Falló 3 veces la verificación de identidad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62EB9" w14:textId="77777777" w:rsidR="009F4EB0" w:rsidRDefault="00794BB8">
            <w:r>
              <w:rPr>
                <w:color w:val="1F2937"/>
                <w:sz w:val="20"/>
                <w:szCs w:val="20"/>
              </w:rPr>
              <w:t>Sí — revisar datos del expediente</w:t>
            </w:r>
          </w:p>
        </w:tc>
      </w:tr>
      <w:tr w:rsidR="009F4EB0" w14:paraId="749CB70F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F0D22" w14:textId="77777777" w:rsidR="009F4EB0" w:rsidRDefault="00794BB8">
            <w:r>
              <w:rPr>
                <w:color w:val="1F2937"/>
                <w:sz w:val="20"/>
                <w:szCs w:val="20"/>
              </w:rPr>
              <w:t>INFO_INCORRECTA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BFF2" w14:textId="77777777" w:rsidR="009F4EB0" w:rsidRDefault="00794BB8">
            <w:r>
              <w:rPr>
                <w:color w:val="1F2937"/>
                <w:sz w:val="20"/>
                <w:szCs w:val="20"/>
              </w:rPr>
              <w:t>Sus datos clínicos no coinciden con los registrados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B84A6" w14:textId="77777777" w:rsidR="009F4EB0" w:rsidRDefault="00794BB8">
            <w:r>
              <w:rPr>
                <w:color w:val="1F2937"/>
                <w:sz w:val="20"/>
                <w:szCs w:val="20"/>
              </w:rPr>
              <w:t>Sí — revisar expediente</w:t>
            </w:r>
          </w:p>
        </w:tc>
      </w:tr>
      <w:tr w:rsidR="009F4EB0" w14:paraId="3079E4B5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A3B9" w14:textId="77777777" w:rsidR="009F4EB0" w:rsidRDefault="00794BB8">
            <w:r>
              <w:rPr>
                <w:color w:val="1F2937"/>
                <w:sz w:val="20"/>
                <w:szCs w:val="20"/>
              </w:rPr>
              <w:t>DEPURADO_RENUNCIA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0D1FC" w14:textId="77777777" w:rsidR="009F4EB0" w:rsidRDefault="00794BB8">
            <w:r>
              <w:rPr>
                <w:color w:val="1F2937"/>
                <w:sz w:val="20"/>
                <w:szCs w:val="20"/>
              </w:rPr>
              <w:t>Ya no desea la atención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B252" w14:textId="77777777" w:rsidR="009F4EB0" w:rsidRDefault="00794BB8">
            <w:r>
              <w:rPr>
                <w:color w:val="1F2937"/>
                <w:sz w:val="20"/>
                <w:szCs w:val="20"/>
              </w:rPr>
              <w:t>No — depurar de lista</w:t>
            </w:r>
          </w:p>
        </w:tc>
      </w:tr>
      <w:tr w:rsidR="009F4EB0" w14:paraId="4BA413C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7C354" w14:textId="77777777" w:rsidR="009F4EB0" w:rsidRDefault="00794BB8">
            <w:r>
              <w:rPr>
                <w:color w:val="1F2937"/>
                <w:sz w:val="20"/>
                <w:szCs w:val="20"/>
              </w:rPr>
              <w:t>DEPURADO_YA_ATENDIDO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D439D" w14:textId="77777777" w:rsidR="009F4EB0" w:rsidRDefault="00794BB8">
            <w:r>
              <w:rPr>
                <w:color w:val="1F2937"/>
                <w:sz w:val="20"/>
                <w:szCs w:val="20"/>
              </w:rPr>
              <w:t>Indica haber sido atendido por otra vía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78632" w14:textId="77777777" w:rsidR="009F4EB0" w:rsidRDefault="00794BB8">
            <w:r>
              <w:rPr>
                <w:color w:val="1F2937"/>
                <w:sz w:val="20"/>
                <w:szCs w:val="20"/>
              </w:rPr>
              <w:t>Sí — verificar en sistema</w:t>
            </w:r>
          </w:p>
        </w:tc>
      </w:tr>
      <w:tr w:rsidR="009F4EB0" w14:paraId="7F2EB89C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80E50" w14:textId="77777777" w:rsidR="009F4EB0" w:rsidRDefault="00794BB8">
            <w:r>
              <w:rPr>
                <w:color w:val="1F2937"/>
                <w:sz w:val="20"/>
                <w:szCs w:val="20"/>
              </w:rPr>
              <w:t>DEPURADO_YA_PROGRAMADO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9FC6A" w14:textId="77777777" w:rsidR="009F4EB0" w:rsidRDefault="00794BB8">
            <w:r>
              <w:rPr>
                <w:color w:val="1F2937"/>
                <w:sz w:val="20"/>
                <w:szCs w:val="20"/>
              </w:rPr>
              <w:t>Ya tiene cita programada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530D2" w14:textId="77777777" w:rsidR="009F4EB0" w:rsidRDefault="00794BB8">
            <w:r>
              <w:rPr>
                <w:color w:val="1F2937"/>
                <w:sz w:val="20"/>
                <w:szCs w:val="20"/>
              </w:rPr>
              <w:t>Sí — verificar en sistema</w:t>
            </w:r>
          </w:p>
        </w:tc>
      </w:tr>
      <w:tr w:rsidR="009F4EB0" w14:paraId="56B7A4AB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D2E16" w14:textId="77777777" w:rsidR="009F4EB0" w:rsidRDefault="00794BB8">
            <w:r>
              <w:rPr>
                <w:color w:val="1F2937"/>
                <w:sz w:val="20"/>
                <w:szCs w:val="20"/>
              </w:rPr>
              <w:t>NO_ASEGURADO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DCDBE" w14:textId="77777777" w:rsidR="009F4EB0" w:rsidRDefault="00794BB8">
            <w:r>
              <w:rPr>
                <w:color w:val="1F2937"/>
                <w:sz w:val="20"/>
                <w:szCs w:val="20"/>
              </w:rPr>
              <w:t>Indica que ya no está asegurado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AE45D" w14:textId="77777777" w:rsidR="009F4EB0" w:rsidRDefault="00794BB8">
            <w:r>
              <w:rPr>
                <w:color w:val="1F2937"/>
                <w:sz w:val="20"/>
                <w:szCs w:val="20"/>
              </w:rPr>
              <w:t>Sí — verificar condición de aseguramiento</w:t>
            </w:r>
          </w:p>
        </w:tc>
      </w:tr>
    </w:tbl>
    <w:p w14:paraId="5E3508A4" w14:textId="77777777" w:rsidR="009F4EB0" w:rsidRDefault="009F4EB0">
      <w:pPr>
        <w:spacing w:after="120"/>
      </w:pPr>
    </w:p>
    <w:p w14:paraId="33995139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1BCDC2CA" w14:textId="77777777" w:rsidR="009F4EB0" w:rsidRDefault="00794BB8">
      <w:pPr>
        <w:pStyle w:val="Ttulo2"/>
        <w:spacing w:before="280" w:after="80"/>
      </w:pPr>
      <w:r>
        <w:rPr>
          <w:b/>
          <w:bCs/>
          <w:color w:val="004B83"/>
        </w:rPr>
        <w:t>4. Motivos de retiro registrados (Paso 4)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11"/>
        <w:gridCol w:w="5525"/>
      </w:tblGrid>
      <w:tr w:rsidR="009F4EB0" w14:paraId="6991FB63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7302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6F356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9F4EB0" w14:paraId="53F2607D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5FA4E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ya_no_deseo_la_atencion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0470D" w14:textId="77777777" w:rsidR="009F4EB0" w:rsidRDefault="00794BB8">
            <w:r>
              <w:rPr>
                <w:color w:val="1F2937"/>
                <w:sz w:val="20"/>
                <w:szCs w:val="20"/>
              </w:rPr>
              <w:t>Ya no deseo la atención</w:t>
            </w:r>
          </w:p>
        </w:tc>
      </w:tr>
      <w:tr w:rsidR="009F4EB0" w14:paraId="375AE4AD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800B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acudi_ccss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EE4E" w14:textId="77777777" w:rsidR="009F4EB0" w:rsidRDefault="00794BB8">
            <w:r>
              <w:rPr>
                <w:color w:val="1F2937"/>
                <w:sz w:val="20"/>
                <w:szCs w:val="20"/>
              </w:rPr>
              <w:t>Acudí a otro centro de la CCSS</w:t>
            </w:r>
          </w:p>
        </w:tc>
      </w:tr>
      <w:tr w:rsidR="009F4EB0" w14:paraId="09C76A11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39F7C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acudi_privado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A1B55" w14:textId="77777777" w:rsidR="009F4EB0" w:rsidRDefault="00794BB8">
            <w:r>
              <w:rPr>
                <w:color w:val="1F2937"/>
                <w:sz w:val="20"/>
                <w:szCs w:val="20"/>
              </w:rPr>
              <w:t>Acudí a otro centro médico privado</w:t>
            </w:r>
          </w:p>
        </w:tc>
      </w:tr>
      <w:tr w:rsidR="009F4EB0" w14:paraId="047C23F5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CCE04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ya_no_necesito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84001" w14:textId="77777777" w:rsidR="009F4EB0" w:rsidRDefault="00794BB8">
            <w:r>
              <w:rPr>
                <w:color w:val="1F2937"/>
                <w:sz w:val="20"/>
                <w:szCs w:val="20"/>
              </w:rPr>
              <w:t>Ya no necesito la atención</w:t>
            </w:r>
          </w:p>
        </w:tc>
      </w:tr>
      <w:tr w:rsidR="009F4EB0" w14:paraId="7E3D002B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C2D52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contraindicacion_medica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368ED" w14:textId="77777777" w:rsidR="009F4EB0" w:rsidRDefault="00794BB8">
            <w:r>
              <w:rPr>
                <w:color w:val="1F2937"/>
                <w:sz w:val="20"/>
                <w:szCs w:val="20"/>
              </w:rPr>
              <w:t>Contraindicación médica</w:t>
            </w:r>
          </w:p>
        </w:tc>
      </w:tr>
      <w:tr w:rsidR="009F4EB0" w14:paraId="19949319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7B0B" w14:textId="77777777" w:rsidR="009F4EB0" w:rsidRDefault="00794BB8">
            <w:r>
              <w:rPr>
                <w:color w:val="1F2937"/>
                <w:sz w:val="20"/>
                <w:szCs w:val="20"/>
              </w:rPr>
              <w:t>fallecimiento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90D6A" w14:textId="77777777" w:rsidR="009F4EB0" w:rsidRDefault="00794BB8">
            <w:r>
              <w:rPr>
                <w:color w:val="1F2937"/>
                <w:sz w:val="20"/>
                <w:szCs w:val="20"/>
              </w:rPr>
              <w:t>Fallecimiento</w:t>
            </w:r>
          </w:p>
        </w:tc>
      </w:tr>
    </w:tbl>
    <w:p w14:paraId="73DBD5A9" w14:textId="77777777" w:rsidR="009F4EB0" w:rsidRDefault="009F4EB0">
      <w:pPr>
        <w:spacing w:after="120"/>
      </w:pPr>
    </w:p>
    <w:p w14:paraId="53A09B58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53746ED6" w14:textId="77777777" w:rsidR="009F4EB0" w:rsidRDefault="00794BB8">
      <w:pPr>
        <w:pStyle w:val="Ttulo2"/>
        <w:spacing w:before="280" w:after="80"/>
      </w:pPr>
      <w:r>
        <w:rPr>
          <w:b/>
          <w:bCs/>
          <w:color w:val="004B83"/>
        </w:rPr>
        <w:t>5. Motivos de no asistencia registrados (Paso 5)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6223"/>
      </w:tblGrid>
      <w:tr w:rsidR="009F4EB0" w14:paraId="0D15CB43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CE8DA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DB642" w14:textId="77777777" w:rsidR="009F4EB0" w:rsidRDefault="00794BB8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9F4EB0" w14:paraId="4BB791DF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6F2E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problemas_salud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0723" w14:textId="77777777" w:rsidR="009F4EB0" w:rsidRDefault="00794BB8">
            <w:r>
              <w:rPr>
                <w:color w:val="1F2937"/>
                <w:sz w:val="20"/>
                <w:szCs w:val="20"/>
              </w:rPr>
              <w:t>Problemas de salud</w:t>
            </w:r>
          </w:p>
        </w:tc>
      </w:tr>
      <w:tr w:rsidR="009F4EB0" w14:paraId="343A6D86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EEC7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hospitalizacion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C2F2C" w14:textId="77777777" w:rsidR="009F4EB0" w:rsidRDefault="00794BB8">
            <w:r>
              <w:rPr>
                <w:color w:val="1F2937"/>
                <w:sz w:val="20"/>
                <w:szCs w:val="20"/>
              </w:rPr>
              <w:t>Hospitalización o recuperación médica</w:t>
            </w:r>
          </w:p>
        </w:tc>
      </w:tr>
      <w:tr w:rsidR="009F4EB0" w14:paraId="710378D8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86C8C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falta_transporte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9050C" w14:textId="77777777" w:rsidR="009F4EB0" w:rsidRDefault="00794BB8">
            <w:r>
              <w:rPr>
                <w:color w:val="1F2937"/>
                <w:sz w:val="20"/>
                <w:szCs w:val="20"/>
              </w:rPr>
              <w:t>Falta de transporte o traslado</w:t>
            </w:r>
          </w:p>
        </w:tc>
      </w:tr>
      <w:tr w:rsidR="009F4EB0" w14:paraId="2BF64C0F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FEE5B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falta_acompanante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7E484" w14:textId="77777777" w:rsidR="009F4EB0" w:rsidRDefault="00794BB8">
            <w:r>
              <w:rPr>
                <w:color w:val="1F2937"/>
                <w:sz w:val="20"/>
                <w:szCs w:val="20"/>
              </w:rPr>
              <w:t>Falta de acompañante o situación familiar</w:t>
            </w:r>
          </w:p>
        </w:tc>
      </w:tr>
      <w:tr w:rsidR="009F4EB0" w14:paraId="2B4A9FA0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A674" w14:textId="77777777" w:rsidR="009F4EB0" w:rsidRDefault="00794BB8">
            <w:r>
              <w:rPr>
                <w:color w:val="1F2937"/>
                <w:sz w:val="20"/>
                <w:szCs w:val="20"/>
              </w:rPr>
              <w:t>obligaciones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E8329" w14:textId="77777777" w:rsidR="009F4EB0" w:rsidRDefault="00794BB8">
            <w:r>
              <w:rPr>
                <w:color w:val="1F2937"/>
                <w:sz w:val="20"/>
                <w:szCs w:val="20"/>
              </w:rPr>
              <w:t>Obligaciones laborales, académicas o legales</w:t>
            </w:r>
          </w:p>
        </w:tc>
      </w:tr>
      <w:tr w:rsidR="009F4EB0" w14:paraId="60EA6309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A8DE5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problemas_economicos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2830E" w14:textId="77777777" w:rsidR="009F4EB0" w:rsidRDefault="00794BB8">
            <w:r>
              <w:rPr>
                <w:color w:val="1F2937"/>
                <w:sz w:val="20"/>
                <w:szCs w:val="20"/>
              </w:rPr>
              <w:t>Problemas económicos</w:t>
            </w:r>
          </w:p>
        </w:tc>
      </w:tr>
      <w:tr w:rsidR="009F4EB0" w14:paraId="11237BFF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63DE4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fuera_pais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123B4" w14:textId="77777777" w:rsidR="009F4EB0" w:rsidRDefault="00794BB8">
            <w:r>
              <w:rPr>
                <w:color w:val="1F2937"/>
                <w:sz w:val="20"/>
                <w:szCs w:val="20"/>
              </w:rPr>
              <w:t>Fuera del país o de la zona</w:t>
            </w:r>
          </w:p>
        </w:tc>
      </w:tr>
      <w:tr w:rsidR="009F4EB0" w14:paraId="2FDA803A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A3AE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t>decision_personal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C0CF8" w14:textId="77777777" w:rsidR="009F4EB0" w:rsidRDefault="00794BB8">
            <w:r>
              <w:rPr>
                <w:color w:val="1F2937"/>
                <w:sz w:val="20"/>
                <w:szCs w:val="20"/>
              </w:rPr>
              <w:t>Decisión personal</w:t>
            </w:r>
          </w:p>
        </w:tc>
      </w:tr>
      <w:tr w:rsidR="009F4EB0" w14:paraId="33DBDAA9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60DC1" w14:textId="77777777" w:rsidR="009F4EB0" w:rsidRDefault="00794BB8">
            <w:proofErr w:type="spellStart"/>
            <w:r>
              <w:rPr>
                <w:color w:val="1F2937"/>
                <w:sz w:val="20"/>
                <w:szCs w:val="20"/>
              </w:rPr>
              <w:lastRenderedPageBreak/>
              <w:t>otro_motivo</w:t>
            </w:r>
            <w:proofErr w:type="spellEnd"/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9968" w14:textId="77777777" w:rsidR="009F4EB0" w:rsidRDefault="00794BB8">
            <w:r>
              <w:rPr>
                <w:color w:val="1F2937"/>
                <w:sz w:val="20"/>
                <w:szCs w:val="20"/>
              </w:rPr>
              <w:t>Otro motivo</w:t>
            </w:r>
          </w:p>
        </w:tc>
      </w:tr>
    </w:tbl>
    <w:p w14:paraId="146061DC" w14:textId="77777777" w:rsidR="009F4EB0" w:rsidRDefault="009F4EB0">
      <w:pPr>
        <w:spacing w:after="120"/>
      </w:pPr>
    </w:p>
    <w:p w14:paraId="5096EDF1" w14:textId="77777777" w:rsidR="009F4EB0" w:rsidRDefault="009F4EB0">
      <w:pPr>
        <w:pBdr>
          <w:bottom w:val="single" w:sz="6" w:space="0" w:color="E6F2F8"/>
        </w:pBdr>
        <w:spacing w:before="120" w:after="120"/>
      </w:pPr>
    </w:p>
    <w:p w14:paraId="49331928" w14:textId="77777777" w:rsidR="009F4EB0" w:rsidRDefault="00794BB8">
      <w:pPr>
        <w:spacing w:before="240"/>
        <w:jc w:val="center"/>
      </w:pPr>
      <w:r>
        <w:rPr>
          <w:i/>
          <w:iCs/>
          <w:color w:val="6B7280"/>
          <w:sz w:val="18"/>
          <w:szCs w:val="18"/>
        </w:rPr>
        <w:t>Documento elaborado por Coco Technology en coordinación con la UTLE — CCSS</w:t>
      </w:r>
    </w:p>
    <w:sectPr w:rsidR="009F4EB0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F6234"/>
    <w:multiLevelType w:val="hybridMultilevel"/>
    <w:tmpl w:val="6C3C98EE"/>
    <w:lvl w:ilvl="0" w:tplc="642ECD80">
      <w:start w:val="1"/>
      <w:numFmt w:val="bullet"/>
      <w:lvlText w:val="●"/>
      <w:lvlJc w:val="left"/>
      <w:pPr>
        <w:ind w:left="720" w:hanging="360"/>
      </w:pPr>
    </w:lvl>
    <w:lvl w:ilvl="1" w:tplc="4CC481C4">
      <w:start w:val="1"/>
      <w:numFmt w:val="bullet"/>
      <w:lvlText w:val="○"/>
      <w:lvlJc w:val="left"/>
      <w:pPr>
        <w:ind w:left="1440" w:hanging="360"/>
      </w:pPr>
    </w:lvl>
    <w:lvl w:ilvl="2" w:tplc="D1762DC2">
      <w:start w:val="1"/>
      <w:numFmt w:val="bullet"/>
      <w:lvlText w:val="■"/>
      <w:lvlJc w:val="left"/>
      <w:pPr>
        <w:ind w:left="2160" w:hanging="360"/>
      </w:pPr>
    </w:lvl>
    <w:lvl w:ilvl="3" w:tplc="B8981888">
      <w:start w:val="1"/>
      <w:numFmt w:val="bullet"/>
      <w:lvlText w:val="●"/>
      <w:lvlJc w:val="left"/>
      <w:pPr>
        <w:ind w:left="2880" w:hanging="360"/>
      </w:pPr>
    </w:lvl>
    <w:lvl w:ilvl="4" w:tplc="718A5988">
      <w:start w:val="1"/>
      <w:numFmt w:val="bullet"/>
      <w:lvlText w:val="○"/>
      <w:lvlJc w:val="left"/>
      <w:pPr>
        <w:ind w:left="3600" w:hanging="360"/>
      </w:pPr>
    </w:lvl>
    <w:lvl w:ilvl="5" w:tplc="22AC71F6">
      <w:start w:val="1"/>
      <w:numFmt w:val="bullet"/>
      <w:lvlText w:val="■"/>
      <w:lvlJc w:val="left"/>
      <w:pPr>
        <w:ind w:left="4320" w:hanging="360"/>
      </w:pPr>
    </w:lvl>
    <w:lvl w:ilvl="6" w:tplc="83EC89CE">
      <w:start w:val="1"/>
      <w:numFmt w:val="bullet"/>
      <w:lvlText w:val="●"/>
      <w:lvlJc w:val="left"/>
      <w:pPr>
        <w:ind w:left="5040" w:hanging="360"/>
      </w:pPr>
    </w:lvl>
    <w:lvl w:ilvl="7" w:tplc="215E60CC">
      <w:start w:val="1"/>
      <w:numFmt w:val="bullet"/>
      <w:lvlText w:val="●"/>
      <w:lvlJc w:val="left"/>
      <w:pPr>
        <w:ind w:left="5760" w:hanging="360"/>
      </w:pPr>
    </w:lvl>
    <w:lvl w:ilvl="8" w:tplc="C96CB46C">
      <w:start w:val="1"/>
      <w:numFmt w:val="bullet"/>
      <w:lvlText w:val="●"/>
      <w:lvlJc w:val="left"/>
      <w:pPr>
        <w:ind w:left="6480" w:hanging="360"/>
      </w:pPr>
    </w:lvl>
  </w:abstractNum>
  <w:num w:numId="1" w16cid:durableId="15953623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7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EB0"/>
    <w:rsid w:val="00527202"/>
    <w:rsid w:val="00794BB8"/>
    <w:rsid w:val="007E67FA"/>
    <w:rsid w:val="009F01ED"/>
    <w:rsid w:val="009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9F5A84"/>
  <w15:docId w15:val="{176B17BC-953B-A54F-8E10-70D7012A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4</Pages>
  <Words>829</Words>
  <Characters>4565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D Zapata Cano</cp:lastModifiedBy>
  <cp:revision>2</cp:revision>
  <dcterms:created xsi:type="dcterms:W3CDTF">2026-05-20T20:17:00Z</dcterms:created>
  <dcterms:modified xsi:type="dcterms:W3CDTF">2026-05-25T13:15:00Z</dcterms:modified>
</cp:coreProperties>
</file>