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fd3ea4996e3e533d2c5b076bd86dba164bff10"/>
    <w:p>
      <w:pPr>
        <w:pStyle w:val="Heading1"/>
      </w:pPr>
      <w:r>
        <w:t xml:space="preserve">Attivazione Nuova Carta — Reverse Engineering BPM</w:t>
      </w:r>
    </w:p>
    <w:p>
      <w:pPr>
        <w:pStyle w:val="BlockText"/>
      </w:pPr>
      <w:r>
        <w:rPr>
          <w:b/>
          <w:bCs/>
        </w:rPr>
        <w:t xml:space="preserve">Documento</w:t>
      </w:r>
      <w:r>
        <w:t xml:space="preserve">: Orchestrazione BPM runtime — layer</w:t>
      </w:r>
      <w:r>
        <w:t xml:space="preserve"> </w:t>
      </w:r>
      <w:r>
        <w:rPr>
          <w:rStyle w:val="VerbatimChar"/>
        </w:rPr>
        <w:t xml:space="preserve">bpm</w:t>
      </w:r>
      <w:r>
        <w:br/>
      </w:r>
      <w:r>
        <w:rPr>
          <w:b/>
          <w:bCs/>
        </w:rPr>
        <w:t xml:space="preserve">Versione export</w:t>
      </w:r>
      <w:r>
        <w:t xml:space="preserve">: 20260506</w:t>
      </w:r>
      <w:r>
        <w:br/>
      </w:r>
      <w:r>
        <w:rPr>
          <w:b/>
          <w:bCs/>
        </w:rPr>
        <w:t xml:space="preserve">Analisi</w:t>
      </w:r>
      <w:r>
        <w:t xml:space="preserve">: 2026-05-20</w:t>
      </w:r>
      <w:r>
        <w:br/>
      </w:r>
      <w:r>
        <w:rPr>
          <w:b/>
          <w:bCs/>
        </w:rPr>
        <w:t xml:space="preserve">Scope</w:t>
      </w:r>
      <w:r>
        <w:t xml:space="preserve">: sequenze di esecuzione, dipendenze tra processi, assignment human task, asincronie,</w:t>
      </w:r>
      <w:r>
        <w:t xml:space="preserve"> </w:t>
      </w:r>
      <w:r>
        <w:t xml:space="preserve">batch scheduling, state transitions BPM</w:t>
      </w:r>
    </w:p>
    <w:p>
      <w:r>
        <w:pict>
          <v:rect style="width:0;height:1.5pt" o:hralign="center" o:hrstd="t" o:hr="t"/>
        </w:pict>
      </w:r>
    </w:p>
    <w:bookmarkStart w:id="10" w:name="step-0-mappa-processi"/>
    <w:p>
      <w:pPr>
        <w:pStyle w:val="Heading2"/>
      </w:pPr>
      <w:r>
        <w:t xml:space="preserve">STEP 0 — Mappa Processi</w:t>
      </w:r>
    </w:p>
    <w:bookmarkStart w:id="9" w:name="tabella-process-model"/>
    <w:p>
      <w:pPr>
        <w:pStyle w:val="Heading3"/>
      </w:pPr>
      <w:r>
        <w:t xml:space="preserve">Tabella Process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Processo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 Num.</w:t>
            </w:r>
          </w:p>
        </w:tc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Processo Padre / Caller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0002e9f3-3d79-8000-5a84-7f0000014e7a</w:t>
            </w:r>
          </w:p>
        </w:tc>
        <w:tc>
          <w:tcPr/>
          <w:p>
            <w:pPr>
              <w:pStyle w:val="Compact"/>
            </w:pPr>
            <w:r>
              <w:t xml:space="preserve">74641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WebApi REST POST</w:t>
            </w:r>
          </w:p>
        </w:tc>
        <w:tc>
          <w:tcPr/>
          <w:p>
            <w:pPr>
              <w:pStyle w:val="Compact"/>
            </w:pPr>
            <w:r>
              <w:t xml:space="preserve">BOA_ANC_WebApi_CreaPratica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0002e9f3-4e47-8000-5a89-7f0000014e7a</w:t>
            </w:r>
          </w:p>
        </w:tc>
        <w:tc>
          <w:tcPr/>
          <w:p>
            <w:pPr>
              <w:pStyle w:val="Compact"/>
            </w:pPr>
            <w:r>
              <w:t xml:space="preserve">74645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(ASYNC)</w:t>
            </w:r>
          </w:p>
        </w:tc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</w:t>
            </w:r>
          </w:p>
        </w:tc>
        <w:tc>
          <w:tcPr/>
          <w:p>
            <w:pPr>
              <w:pStyle w:val="Compact"/>
            </w:pPr>
            <w:r>
              <w:t xml:space="preserve">0002e9f3-c0fa-8000-5b1e-7f0000014e7a</w:t>
            </w:r>
          </w:p>
        </w:tc>
        <w:tc>
          <w:tcPr/>
          <w:p>
            <w:pPr>
              <w:pStyle w:val="Compact"/>
            </w:pPr>
            <w:r>
              <w:t xml:space="preserve">74719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(ASYNC)</w:t>
            </w:r>
          </w:p>
        </w:tc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BOA_ANC_DownloadContenuti_CreazionePratica</w:t>
            </w:r>
          </w:p>
        </w:tc>
        <w:tc>
          <w:tcPr/>
          <w:p>
            <w:pPr>
              <w:pStyle w:val="Compact"/>
            </w:pPr>
            <w:r>
              <w:t xml:space="preserve">0002e9f3-ab47-8000-5af7-7f0000014e7a</w:t>
            </w:r>
          </w:p>
        </w:tc>
        <w:tc>
          <w:tcPr/>
          <w:p>
            <w:pPr>
              <w:pStyle w:val="Compact"/>
            </w:pPr>
            <w:r>
              <w:t xml:space="preserve">74691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(SYNC)</w:t>
            </w:r>
          </w:p>
        </w:tc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t xml:space="preserve">0002e9f3-a766-8000-5af1-7f0000014e7a</w:t>
            </w:r>
          </w:p>
        </w:tc>
        <w:tc>
          <w:tcPr/>
          <w:p>
            <w:pPr>
              <w:pStyle w:val="Compact"/>
            </w:pPr>
            <w:r>
              <w:t xml:space="preserve">74688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(SYNC/loop)</w:t>
            </w:r>
          </w:p>
        </w:tc>
        <w:tc>
          <w:tcPr/>
          <w:p>
            <w:pPr>
              <w:pStyle w:val="Compact"/>
            </w:pPr>
            <w:r>
              <w:t xml:space="preserve">BOA_ANC_DownloadContenuti_CreazionePratica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BOA_ANC_ScriviAudit</w:t>
            </w:r>
          </w:p>
        </w:tc>
        <w:tc>
          <w:tcPr/>
          <w:p>
            <w:pPr>
              <w:pStyle w:val="Compact"/>
            </w:pPr>
            <w:r>
              <w:t xml:space="preserve">0002e9f3-5531-8000-5a98-7f0000014e7a</w:t>
            </w:r>
          </w:p>
        </w:tc>
        <w:tc>
          <w:tcPr/>
          <w:p>
            <w:pPr>
              <w:pStyle w:val="Compact"/>
            </w:pPr>
            <w:r>
              <w:t xml:space="preserve">74652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Called-by-Process</w:t>
            </w:r>
          </w:p>
        </w:tc>
        <w:tc>
          <w:tcPr/>
          <w:p>
            <w:pPr>
              <w:pStyle w:val="Compact"/>
            </w:pPr>
            <w:r>
              <w:t xml:space="preserve">Multipli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0002e9f4-c789-8000-5b72-7f0000014e7a</w:t>
            </w:r>
          </w:p>
        </w:tc>
        <w:tc>
          <w:tcPr/>
          <w:p>
            <w:pPr>
              <w:pStyle w:val="Compact"/>
            </w:pPr>
            <w:r>
              <w:t xml:space="preserve">74753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(SYNC)</w:t>
            </w:r>
          </w:p>
        </w:tc>
        <w:tc>
          <w:tcPr/>
          <w:p>
            <w:pPr>
              <w:pStyle w:val="Compact"/>
            </w:pPr>
            <w:r>
              <w:t xml:space="preserve">BOA_ANC_AvvioAttivita, BOA_ANC_Processo_TipizzaDoc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BOA_ANC_inizializzaUtenteServizio</w:t>
            </w:r>
          </w:p>
        </w:tc>
        <w:tc>
          <w:tcPr/>
          <w:p>
            <w:pPr>
              <w:pStyle w:val="Compact"/>
            </w:pPr>
            <w:r>
              <w:t xml:space="preserve">0002e9f4-de54-8000-5b8d-7f0000014e7a</w:t>
            </w:r>
          </w:p>
        </w:tc>
        <w:tc>
          <w:tcPr/>
          <w:p>
            <w:pPr>
              <w:pStyle w:val="Compact"/>
            </w:pPr>
            <w:r>
              <w:t xml:space="preserve">74764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Called-by-Process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BOA_ANC_SalvaFiltriUtente</w:t>
            </w:r>
          </w:p>
        </w:tc>
        <w:tc>
          <w:tcPr/>
          <w:p>
            <w:pPr>
              <w:pStyle w:val="Compact"/>
            </w:pPr>
            <w:r>
              <w:t xml:space="preserve">0006e9f6-5217-8000-5c48-7f0000014e7a</w:t>
            </w:r>
          </w:p>
        </w:tc>
        <w:tc>
          <w:tcPr/>
          <w:p>
            <w:pPr>
              <w:pStyle w:val="Compact"/>
            </w:pPr>
            <w:r>
              <w:t xml:space="preserve">74850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UI Site Operatore</w:t>
            </w:r>
          </w:p>
        </w:tc>
        <w:tc>
          <w:tcPr/>
          <w:p>
            <w:pPr>
              <w:pStyle w:val="Compact"/>
            </w:pPr>
            <w:r>
              <w:t xml:space="preserve">Scrivania Digitale Operatore 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BOA_ANC_SalvataggioDati</w:t>
            </w:r>
          </w:p>
        </w:tc>
        <w:tc>
          <w:tcPr/>
          <w:p>
            <w:pPr>
              <w:pStyle w:val="Compact"/>
            </w:pPr>
            <w:r>
              <w:t xml:space="preserve">0002e9fa-4ae6-8000-5d18-7f0000014e7a</w:t>
            </w:r>
          </w:p>
        </w:tc>
        <w:tc>
          <w:tcPr/>
          <w:p>
            <w:pPr>
              <w:pStyle w:val="Compact"/>
            </w:pPr>
            <w:r>
              <w:t xml:space="preserve">74937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(SYNC)</w:t>
            </w:r>
          </w:p>
        </w:tc>
        <w:tc>
          <w:tcPr/>
          <w:p>
            <w:pPr>
              <w:pStyle w:val="Compact"/>
            </w:pPr>
            <w:r>
              <w:t xml:space="preserve">BOA_ANC_AvvioAttivita (da azioni UI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t xml:space="preserve">0002e9fa-5b2a-8000-5d3d-7f0000014e7a</w:t>
            </w:r>
          </w:p>
        </w:tc>
        <w:tc>
          <w:tcPr/>
          <w:p>
            <w:pPr>
              <w:pStyle w:val="Compact"/>
            </w:pPr>
            <w:r>
              <w:t xml:space="preserve">74953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Scheduled ogni 10 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0002e9fa-5f0b-8000-5d4b-7f0000014e7a</w:t>
            </w:r>
          </w:p>
        </w:tc>
        <w:tc>
          <w:tcPr/>
          <w:p>
            <w:pPr>
              <w:pStyle w:val="Compact"/>
            </w:pPr>
            <w:r>
              <w:t xml:space="preserve">74962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(ASYNC/loop)</w:t>
            </w:r>
          </w:p>
        </w:tc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BOA_ANC_ChiamaWS_BPM_InvioCallback</w:t>
            </w:r>
          </w:p>
        </w:tc>
        <w:tc>
          <w:tcPr/>
          <w:p>
            <w:pPr>
              <w:pStyle w:val="Compact"/>
            </w:pPr>
            <w:r>
              <w:t xml:space="preserve">0002e9fa-610c-8000-5d5b-7f0000014e7a</w:t>
            </w:r>
          </w:p>
        </w:tc>
        <w:tc>
          <w:tcPr/>
          <w:p>
            <w:pPr>
              <w:pStyle w:val="Compact"/>
            </w:pPr>
            <w:r>
              <w:t xml:space="preserve">74966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(SYNC)</w:t>
            </w:r>
          </w:p>
        </w:tc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BOA_ANC_Processo_ScritturaTabellaDebugWS</w:t>
            </w:r>
          </w:p>
        </w:tc>
        <w:tc>
          <w:tcPr/>
          <w:p>
            <w:pPr>
              <w:pStyle w:val="Compact"/>
            </w:pPr>
            <w:r>
              <w:t xml:space="preserve">0007e9fa-6393-8000-5d66-7f0000014e7a</w:t>
            </w:r>
          </w:p>
        </w:tc>
        <w:tc>
          <w:tcPr/>
          <w:p>
            <w:pPr>
              <w:pStyle w:val="Compact"/>
            </w:pPr>
            <w:r>
              <w:t xml:space="preserve">74970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Called-by-Process</w:t>
            </w:r>
          </w:p>
        </w:tc>
        <w:tc>
          <w:tcPr/>
          <w:p>
            <w:pPr>
              <w:pStyle w:val="Compact"/>
            </w:pPr>
            <w:r>
              <w:t xml:space="preserve">BOA_ANC_ChiamaWS_BPM_InvioCallback (debug)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BOA_ANC_Single_Riassegnazione</w:t>
            </w:r>
          </w:p>
        </w:tc>
        <w:tc>
          <w:tcPr/>
          <w:p>
            <w:pPr>
              <w:pStyle w:val="Compact"/>
            </w:pPr>
            <w:r>
              <w:t xml:space="preserve">0002e9fb-7223-8000-5df6-7f0000014e7a</w:t>
            </w:r>
          </w:p>
        </w:tc>
        <w:tc>
          <w:tcPr/>
          <w:p>
            <w:pPr>
              <w:pStyle w:val="Compact"/>
            </w:pPr>
            <w:r>
              <w:t xml:space="preserve">75032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(SYNC/loop)</w:t>
            </w:r>
          </w:p>
        </w:tc>
        <w:tc>
          <w:tcPr/>
          <w:p>
            <w:pPr>
              <w:pStyle w:val="Compact"/>
            </w:pPr>
            <w:r>
              <w:t xml:space="preserve">BOA_ANC_ProcessoSupervisore_RiassegnazioneTask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BOA_ANC_ProcessoSupervisore_RiassegnazioneTask</w:t>
            </w:r>
          </w:p>
        </w:tc>
        <w:tc>
          <w:tcPr/>
          <w:p>
            <w:pPr>
              <w:pStyle w:val="Compact"/>
            </w:pPr>
            <w:r>
              <w:t xml:space="preserve">0002e9fb-7760-8000-5e01-7f0000014e7a</w:t>
            </w:r>
          </w:p>
        </w:tc>
        <w:tc>
          <w:tcPr/>
          <w:p>
            <w:pPr>
              <w:pStyle w:val="Compact"/>
            </w:pPr>
            <w:r>
              <w:t xml:space="preserve">75039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UI Site Supervisore</w:t>
            </w:r>
          </w:p>
        </w:tc>
        <w:tc>
          <w:tcPr/>
          <w:p>
            <w:pPr>
              <w:pStyle w:val="Compact"/>
            </w:pPr>
            <w:r>
              <w:t xml:space="preserve">Scrivania Digitale Supervisore 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BOA_ANC_Inizializza_Sinergia_Operatore</w:t>
            </w:r>
          </w:p>
        </w:tc>
        <w:tc>
          <w:tcPr/>
          <w:p>
            <w:pPr>
              <w:pStyle w:val="Compact"/>
            </w:pPr>
            <w:r>
              <w:t xml:space="preserve">0005ea0e-e4c8-8000-61e9-7f0000014e7a</w:t>
            </w:r>
          </w:p>
        </w:tc>
        <w:tc>
          <w:tcPr/>
          <w:p>
            <w:pPr>
              <w:pStyle w:val="Compact"/>
            </w:pPr>
            <w:r>
              <w:t xml:space="preserve">75453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UI Site Operatore</w:t>
            </w:r>
          </w:p>
        </w:tc>
        <w:tc>
          <w:tcPr/>
          <w:p>
            <w:pPr>
              <w:pStyle w:val="Compact"/>
            </w:pPr>
            <w:r>
              <w:t xml:space="preserve">Scrivania Digitale Operatore 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BOA_ANC_Inizializza_Sinergia_Supervisore</w:t>
            </w:r>
          </w:p>
        </w:tc>
        <w:tc>
          <w:tcPr/>
          <w:p>
            <w:pPr>
              <w:pStyle w:val="Compact"/>
            </w:pPr>
            <w:r>
              <w:t xml:space="preserve">0005ea0e-e738-8000-61f4-7f0000014e7a</w:t>
            </w:r>
          </w:p>
        </w:tc>
        <w:tc>
          <w:tcPr/>
          <w:p>
            <w:pPr>
              <w:pStyle w:val="Compact"/>
            </w:pPr>
            <w:r>
              <w:t xml:space="preserve">75458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UI Site Supervisore</w:t>
            </w:r>
          </w:p>
        </w:tc>
        <w:tc>
          <w:tcPr/>
          <w:p>
            <w:pPr>
              <w:pStyle w:val="Compact"/>
            </w:pPr>
            <w:r>
              <w:t xml:space="preserve">Scrivania Digitale Supervisore 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t xml:space="preserve">0002eb1d-4057-8000-f320-7f0000014e7a</w:t>
            </w:r>
          </w:p>
        </w:tc>
        <w:tc>
          <w:tcPr/>
          <w:p>
            <w:pPr>
              <w:pStyle w:val="Compact"/>
            </w:pPr>
            <w:r>
              <w:t xml:space="preserve">89050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Called-by-Process (SYNC)</w:t>
            </w:r>
          </w:p>
        </w:tc>
        <w:tc>
          <w:tcPr/>
          <w:p>
            <w:pPr>
              <w:pStyle w:val="Compact"/>
            </w:pPr>
            <w:r>
              <w:t xml:space="preserve">BOA_ANC_AvvioAttivita (da azioni UI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BOA_ANC_InizializzaBoaCodifiche</w:t>
            </w:r>
          </w:p>
        </w:tc>
        <w:tc>
          <w:tcPr/>
          <w:p>
            <w:pPr>
              <w:pStyle w:val="Compact"/>
            </w:pPr>
            <w:r>
              <w:t xml:space="preserve">0002e9f2-1948-8000-5a40-7f0000014e7a</w:t>
            </w:r>
          </w:p>
        </w:tc>
        <w:tc>
          <w:tcPr/>
          <w:p>
            <w:pPr>
              <w:pStyle w:val="Compact"/>
            </w:pPr>
            <w:r>
              <w:t xml:space="preserve">74615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Called-by-Process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step-1-entry-point-e-trigger"/>
    <w:p>
      <w:pPr>
        <w:pStyle w:val="Heading2"/>
      </w:pPr>
      <w:r>
        <w:t xml:space="preserve">STEP 1 — Entry Point e Trigger</w:t>
      </w:r>
    </w:p>
    <w:bookmarkStart w:id="11" w:name="webapi-rest"/>
    <w:p>
      <w:pPr>
        <w:pStyle w:val="Heading3"/>
      </w:pPr>
      <w:r>
        <w:t xml:space="preserve">1.1 WebApi 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Processo Avviato</w:t>
            </w:r>
          </w:p>
        </w:tc>
        <w:tc>
          <w:tcPr/>
          <w:p>
            <w:pPr>
              <w:pStyle w:val="Compact"/>
            </w:pPr>
            <w:r>
              <w:t xml:space="preserve">Input Principali</w:t>
            </w:r>
          </w:p>
        </w:tc>
        <w:tc>
          <w:tcPr/>
          <w:p>
            <w:pPr>
              <w:pStyle w:val="Compact"/>
            </w:pPr>
            <w:r>
              <w:t xml:space="preserve">Attore / Caller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BOA_ANC_WebApi_CreaPratica</w:t>
            </w:r>
          </w:p>
        </w:tc>
        <w:tc>
          <w:tcPr/>
          <w:p>
            <w:pPr>
              <w:pStyle w:val="Compact"/>
            </w:pPr>
            <w:r>
              <w:t xml:space="preserve">WebApi REST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/boaanccreapratica</w:t>
            </w:r>
          </w:p>
        </w:tc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http!request</w:t>
            </w:r>
            <w:r>
              <w:t xml:space="preserve"> </w:t>
            </w:r>
            <w:r>
              <w:t xml:space="preserve">(body JSON: idWorkItem, datiPratica, cliente, datiCarta, contenutiDenuncia, documenti)</w:t>
            </w:r>
          </w:p>
        </w:tc>
        <w:tc>
          <w:tcPr/>
          <w:p>
            <w:pPr>
              <w:pStyle w:val="Compact"/>
            </w:pPr>
            <w:r>
              <w:t xml:space="preserve">Operatore WebApi ANC, BOA ANC All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Controllo accesso</w:t>
      </w:r>
      <w:r>
        <w:t xml:space="preserve">: gruppi Appian</w:t>
      </w:r>
      <w:r>
        <w:t xml:space="preserve"> </w:t>
      </w:r>
      <w:r>
        <w:rPr>
          <w:rStyle w:val="VerbatimChar"/>
        </w:rPr>
        <w:t xml:space="preserve">Operatore WebApi ANC</w:t>
      </w:r>
      <w:r>
        <w:t xml:space="preserve"> </w:t>
      </w:r>
      <w:r>
        <w:t xml:space="preserve">(771) e</w:t>
      </w:r>
      <w:r>
        <w:t xml:space="preserve"> </w:t>
      </w:r>
      <w:r>
        <w:rPr>
          <w:rStyle w:val="VerbatimChar"/>
        </w:rPr>
        <w:t xml:space="preserve">BOA ANC All Users</w:t>
      </w:r>
      <w:r>
        <w:t xml:space="preserve"> </w:t>
      </w:r>
      <w:r>
        <w:t xml:space="preserve">(768); admin</w:t>
      </w:r>
      <w:r>
        <w:t xml:space="preserve"> </w:t>
      </w:r>
      <w:r>
        <w:rPr>
          <w:rStyle w:val="VerbatimChar"/>
        </w:rPr>
        <w:t xml:space="preserve">BOA ANC Administrators</w:t>
      </w:r>
      <w:r>
        <w:t xml:space="preserve"> </w:t>
      </w:r>
      <w:r>
        <w:t xml:space="preserve">(769).</w:t>
      </w:r>
      <w:r>
        <w:br/>
      </w:r>
      <w:r>
        <w:rPr>
          <w:b/>
          <w:bCs/>
        </w:rPr>
        <w:t xml:space="preserve">Logging HTTP</w:t>
      </w:r>
      <w:r>
        <w:t xml:space="preserve">: disabilitato (</w:t>
      </w:r>
      <w:r>
        <w:rPr>
          <w:rStyle w:val="VerbatimChar"/>
        </w:rPr>
        <w:t xml:space="preserve">logging: false</w:t>
      </w:r>
      <w:r>
        <w:t xml:space="preserve">).</w:t>
      </w:r>
      <w:r>
        <w:br/>
      </w:r>
      <w:r>
        <w:rPr>
          <w:b/>
          <w:bCs/>
        </w:rPr>
        <w:t xml:space="preserve">Risposta sincrona</w:t>
      </w:r>
      <w:r>
        <w:t xml:space="preserve">: il processo restituisce</w:t>
      </w:r>
      <w:r>
        <w:t xml:space="preserve"> </w:t>
      </w:r>
      <w:r>
        <w:rPr>
          <w:rStyle w:val="VerbatimChar"/>
        </w:rPr>
        <w:t xml:space="preserve">pv!responseOut</w:t>
      </w:r>
      <w:r>
        <w:t xml:space="preserve"> </w:t>
      </w:r>
      <w:r>
        <w:t xml:space="preserve">(HttpResponse) — il WebApi riceve la risposta mentre l’elaborazione background prosegue in modo asincrono.</w:t>
      </w:r>
    </w:p>
    <w:bookmarkEnd w:id="11"/>
    <w:bookmarkStart w:id="12" w:name="ui-sites"/>
    <w:p>
      <w:pPr>
        <w:pStyle w:val="Heading3"/>
      </w:pPr>
      <w:r>
        <w:t xml:space="preserve">1.2 UI 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Processo Avviato</w:t>
            </w:r>
          </w:p>
        </w:tc>
        <w:tc>
          <w:tcPr/>
          <w:p>
            <w:pPr>
              <w:pStyle w:val="Compact"/>
            </w:pPr>
            <w:r>
              <w:t xml:space="preserve">Input Principali</w:t>
            </w:r>
          </w:p>
        </w:tc>
        <w:tc>
          <w:tcPr/>
          <w:p>
            <w:pPr>
              <w:pStyle w:val="Compact"/>
            </w:pPr>
            <w:r>
              <w:t xml:space="preserve">Attore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Worklist operatore</w:t>
            </w:r>
          </w:p>
        </w:tc>
        <w:tc>
          <w:tcPr/>
          <w:p>
            <w:pPr>
              <w:pStyle w:val="Compact"/>
            </w:pPr>
            <w:r>
              <w:t xml:space="preserve">Scrivania Digitale Operatore ANC (ae0c311c)</w:t>
            </w:r>
          </w:p>
        </w:tc>
        <w:tc>
          <w:tcPr/>
          <w:p>
            <w:pPr>
              <w:pStyle w:val="Compact"/>
            </w:pPr>
            <w:r>
              <w:t xml:space="preserve">BOA_ANC_AvvioAttivita (task in coda)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Operatore ANC (770)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Azione salva filtri</w:t>
            </w:r>
          </w:p>
        </w:tc>
        <w:tc>
          <w:tcPr/>
          <w:p>
            <w:pPr>
              <w:pStyle w:val="Compact"/>
            </w:pPr>
            <w:r>
              <w:t xml:space="preserve">Scrivania Digitale Operatore ANC</w:t>
            </w:r>
          </w:p>
        </w:tc>
        <w:tc>
          <w:tcPr/>
          <w:p>
            <w:pPr>
              <w:pStyle w:val="Compact"/>
            </w:pPr>
            <w:r>
              <w:t xml:space="preserve">BOA_ANC_SalvaFiltriUtente</w:t>
            </w:r>
          </w:p>
        </w:tc>
        <w:tc>
          <w:tcPr/>
          <w:p>
            <w:pPr>
              <w:pStyle w:val="Compact"/>
            </w:pPr>
            <w:r>
              <w:t xml:space="preserve">filtri utente</w:t>
            </w:r>
          </w:p>
        </w:tc>
        <w:tc>
          <w:tcPr/>
          <w:p>
            <w:pPr>
              <w:pStyle w:val="Compact"/>
            </w:pPr>
            <w:r>
              <w:t xml:space="preserve">Operatore ANC (770)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Azione init Sinergia</w:t>
            </w:r>
          </w:p>
        </w:tc>
        <w:tc>
          <w:tcPr/>
          <w:p>
            <w:pPr>
              <w:pStyle w:val="Compact"/>
            </w:pPr>
            <w:r>
              <w:t xml:space="preserve">Scrivania Digitale Operatore ANC</w:t>
            </w:r>
          </w:p>
        </w:tc>
        <w:tc>
          <w:tcPr/>
          <w:p>
            <w:pPr>
              <w:pStyle w:val="Compact"/>
            </w:pPr>
            <w:r>
              <w:t xml:space="preserve">BOA_ANC_Inizializza_Sinergia_Operatore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Operatore ANC (770)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Azione riassegnazione</w:t>
            </w:r>
          </w:p>
        </w:tc>
        <w:tc>
          <w:tcPr/>
          <w:p>
            <w:pPr>
              <w:pStyle w:val="Compact"/>
            </w:pPr>
            <w:r>
              <w:t xml:space="preserve">Scrivania Digitale Supervisore ANC (d72fc841)</w:t>
            </w:r>
          </w:p>
        </w:tc>
        <w:tc>
          <w:tcPr/>
          <w:p>
            <w:pPr>
              <w:pStyle w:val="Compact"/>
            </w:pPr>
            <w:r>
              <w:t xml:space="preserve">BOA_ANC_ProcessoSupervisore_RiassegnazioneTask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inTasks</w:t>
            </w:r>
            <w:r>
              <w:t xml:space="preserve"> </w:t>
            </w:r>
            <w:r>
              <w:t xml:space="preserve">(Integer?list),</w:t>
            </w:r>
            <w:r>
              <w:t xml:space="preserve"> </w:t>
            </w:r>
            <w:r>
              <w:rPr>
                <w:rStyle w:val="VerbatimChar"/>
              </w:rPr>
              <w:t xml:space="preserve">inUsersOrGroup</w:t>
            </w:r>
            <w:r>
              <w:t xml:space="preserve"> </w:t>
            </w:r>
            <w:r>
              <w:t xml:space="preserve">(UserOrGroup)</w:t>
            </w:r>
          </w:p>
        </w:tc>
        <w:tc>
          <w:tcPr/>
          <w:p>
            <w:pPr>
              <w:pStyle w:val="Compact"/>
            </w:pPr>
            <w:r>
              <w:t xml:space="preserve">Supervisore ANC (772)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Azione init Sinergia</w:t>
            </w:r>
          </w:p>
        </w:tc>
        <w:tc>
          <w:tcPr/>
          <w:p>
            <w:pPr>
              <w:pStyle w:val="Compact"/>
            </w:pPr>
            <w:r>
              <w:t xml:space="preserve">Scrivania Digitale Supervisore ANC</w:t>
            </w:r>
          </w:p>
        </w:tc>
        <w:tc>
          <w:tcPr/>
          <w:p>
            <w:pPr>
              <w:pStyle w:val="Compact"/>
            </w:pPr>
            <w:r>
              <w:t xml:space="preserve">BOA_ANC_Inizializza_Sinergia_Supervisore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Supervisore ANC (772)</w:t>
            </w:r>
          </w:p>
        </w:tc>
      </w:tr>
    </w:tbl>
    <w:bookmarkEnd w:id="12"/>
    <w:bookmarkStart w:id="13" w:name="scheduled-batch"/>
    <w:p>
      <w:pPr>
        <w:pStyle w:val="Heading3"/>
      </w:pPr>
      <w:r>
        <w:t xml:space="preserve">1.3 Scheduled (Batch)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Frequenza</w:t>
            </w:r>
          </w:p>
        </w:tc>
        <w:tc>
          <w:tcPr/>
          <w:p>
            <w:pPr>
              <w:pStyle w:val="Compact"/>
            </w:pPr>
            <w:r>
              <w:t xml:space="preserve">Processo Avviato</w:t>
            </w:r>
          </w:p>
        </w:tc>
        <w:tc>
          <w:tcPr/>
          <w:p>
            <w:pPr>
              <w:pStyle w:val="Compact"/>
            </w:pPr>
            <w:r>
              <w:t xml:space="preserve">Semaforo</w:t>
            </w:r>
          </w:p>
        </w:tc>
        <w:tc>
          <w:tcPr/>
          <w:p>
            <w:pPr>
              <w:pStyle w:val="Compact"/>
            </w:pPr>
            <w:r>
              <w:t xml:space="preserve">Flag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Appian</w:t>
            </w:r>
          </w:p>
        </w:tc>
        <w:tc>
          <w:tcPr/>
          <w:p>
            <w:pPr>
              <w:pStyle w:val="Compact"/>
            </w:pPr>
            <w:r>
              <w:t xml:space="preserve">ogni 10 minuti</w:t>
            </w:r>
          </w:p>
        </w:tc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BOA_ANC_GestioneScodamento.inEsecuzione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BOA_ANC_DEBUG_ATTIVABATCHCALLBACK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X3f5d66d17b7ab1d2b18205e1b97651fd01b3733"/>
    <w:p>
      <w:pPr>
        <w:pStyle w:val="Heading2"/>
      </w:pPr>
      <w:r>
        <w:t xml:space="preserve">STEP 2 — Catene di Invocazione e Subprocess</w:t>
      </w:r>
    </w:p>
    <w:bookmarkStart w:id="15" w:name="albero-di-invocazione"/>
    <w:p>
      <w:pPr>
        <w:pStyle w:val="Heading3"/>
      </w:pPr>
      <w:r>
        <w:t xml:space="preserve">2.1 Albero di Invocazione</w:t>
      </w:r>
    </w:p>
    <w:p>
      <w:pPr>
        <w:pStyle w:val="SourceCode"/>
      </w:pPr>
      <w:r>
        <w:rPr>
          <w:rStyle w:val="VerbatimChar"/>
        </w:rPr>
        <w:t xml:space="preserve">[Entry Point: WebApi REST POST /boaanccreapratica]</w:t>
      </w:r>
      <w:r>
        <w:br/>
      </w:r>
      <w:r>
        <w:rPr>
          <w:rStyle w:val="VerbatimChar"/>
        </w:rPr>
        <w:t xml:space="preserve">  BOA_ANC_WebApi_CreaPratica</w:t>
      </w:r>
      <w:r>
        <w:br/>
      </w:r>
      <w:r>
        <w:rPr>
          <w:rStyle w:val="VerbatimChar"/>
        </w:rPr>
        <w:t xml:space="preserve">    └── [SYNC]  BOA_ANC_ProcessoWebApi_CreaPratica</w:t>
      </w:r>
      <w:r>
        <w:br/>
      </w:r>
      <w:r>
        <w:rPr>
          <w:rStyle w:val="VerbatimChar"/>
        </w:rPr>
        <w:t xml:space="preserve">                ├── [XOR: JSON non valido]</w:t>
      </w:r>
      <w:r>
        <w:br/>
      </w:r>
      <w:r>
        <w:rPr>
          <w:rStyle w:val="VerbatimChar"/>
        </w:rPr>
        <w:t xml:space="preserve">                │     → responseOut con errore → scrivo response debug → End</w:t>
      </w:r>
      <w:r>
        <w:br/>
      </w:r>
      <w:r>
        <w:rPr>
          <w:rStyle w:val="VerbatimChar"/>
        </w:rPr>
        <w:t xml:space="preserve">                └── [XOR: JSON valido]</w:t>
      </w:r>
      <w:r>
        <w:br/>
      </w:r>
      <w:r>
        <w:rPr>
          <w:rStyle w:val="VerbatimChar"/>
        </w:rPr>
        <w:t xml:space="preserve">                      → scrivo BOA_Case (stato: "Raccolta Input")</w:t>
      </w:r>
      <w:r>
        <w:br/>
      </w:r>
      <w:r>
        <w:rPr>
          <w:rStyle w:val="VerbatimChar"/>
        </w:rPr>
        <w:t xml:space="preserve">                      → responseOut OK (idCase, resultCode=0)</w:t>
      </w:r>
      <w:r>
        <w:br/>
      </w:r>
      <w:r>
        <w:rPr>
          <w:rStyle w:val="VerbatimChar"/>
        </w:rPr>
        <w:t xml:space="preserve">                      → scrivo response debug</w:t>
      </w:r>
      <w:r>
        <w:br/>
      </w:r>
      <w:r>
        <w:rPr>
          <w:rStyle w:val="VerbatimChar"/>
        </w:rPr>
        <w:t xml:space="preserve">                      └── [ASYNC fire-and-forget]</w:t>
      </w:r>
      <w:r>
        <w:br/>
      </w:r>
      <w:r>
        <w:rPr>
          <w:rStyle w:val="VerbatimChar"/>
        </w:rPr>
        <w:t xml:space="preserve">                          BOA_ANC_ElaborazioneJsonInput_CreazionePratica</w:t>
      </w:r>
      <w:r>
        <w:br/>
      </w:r>
      <w:r>
        <w:rPr>
          <w:rStyle w:val="VerbatimChar"/>
        </w:rPr>
        <w:t xml:space="preserve">                              ├── creo cartella case</w:t>
      </w:r>
      <w:r>
        <w:br/>
      </w:r>
      <w:r>
        <w:rPr>
          <w:rStyle w:val="VerbatimChar"/>
        </w:rPr>
        <w:t xml:space="preserve">                              ├── salvo Pratica + Cliente + DatiCarta</w:t>
      </w:r>
      <w:r>
        <w:br/>
      </w:r>
      <w:r>
        <w:rPr>
          <w:rStyle w:val="VerbatimChar"/>
        </w:rPr>
        <w:t xml:space="preserve">                              │   + ContenutiDenuncia + Documento su DS</w:t>
      </w:r>
      <w:r>
        <w:br/>
      </w:r>
      <w:r>
        <w:rPr>
          <w:rStyle w:val="VerbatimChar"/>
        </w:rPr>
        <w:t xml:space="preserve">                              ├── [SYNC] BOA_ANC_DownloadContenuti_CreazionePratica</w:t>
      </w:r>
      <w:r>
        <w:br/>
      </w:r>
      <w:r>
        <w:rPr>
          <w:rStyle w:val="VerbatimChar"/>
        </w:rPr>
        <w:t xml:space="preserve">                              │          └── [SYNC/loop per ogni documento]</w:t>
      </w:r>
      <w:r>
        <w:br/>
      </w:r>
      <w:r>
        <w:rPr>
          <w:rStyle w:val="VerbatimChar"/>
        </w:rPr>
        <w:t xml:space="preserve">                              │              BOA_ANC_ScaricaSingoloDoc</w:t>
      </w:r>
      <w:r>
        <w:br/>
      </w:r>
      <w:r>
        <w:rPr>
          <w:rStyle w:val="VerbatimChar"/>
        </w:rPr>
        <w:t xml:space="preserve">                              └── [ASYNC] BOA_ANC_AvvioAttivita</w:t>
      </w:r>
      <w:r>
        <w:br/>
      </w:r>
      <w:r>
        <w:rPr>
          <w:rStyle w:val="VerbatimChar"/>
        </w:rPr>
        <w:t xml:space="preserve">                                          ├── Human Task "attivita"</w:t>
      </w:r>
      <w:r>
        <w:br/>
      </w:r>
      <w:r>
        <w:rPr>
          <w:rStyle w:val="VerbatimChar"/>
        </w:rPr>
        <w:t xml:space="preserve">                                          │   → Operatore ANC</w:t>
      </w:r>
      <w:r>
        <w:br/>
      </w:r>
      <w:r>
        <w:rPr>
          <w:rStyle w:val="VerbatimChar"/>
        </w:rPr>
        <w:t xml:space="preserve">                                          │   (attende completamento operatore)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│   Azioni da form del task:</w:t>
      </w:r>
      <w:r>
        <w:br/>
      </w:r>
      <w:r>
        <w:rPr>
          <w:rStyle w:val="VerbatimChar"/>
        </w:rPr>
        <w:t xml:space="preserve">                                          ├── [SYNC, azione UI] BOA_ANC_SalvataggioDati</w:t>
      </w:r>
      <w:r>
        <w:br/>
      </w:r>
      <w:r>
        <w:rPr>
          <w:rStyle w:val="VerbatimChar"/>
        </w:rPr>
        <w:t xml:space="preserve">                                          ├── [SYNC, azione UI] BOA_ANC_Processo_CambioStato</w:t>
      </w:r>
      <w:r>
        <w:br/>
      </w:r>
      <w:r>
        <w:rPr>
          <w:rStyle w:val="VerbatimChar"/>
        </w:rPr>
        <w:t xml:space="preserve">                                          ├── [SYNC, azione UI] BOA_ANC_Processo_TipizzaDoc</w:t>
      </w:r>
      <w:r>
        <w:br/>
      </w:r>
      <w:r>
        <w:rPr>
          <w:rStyle w:val="VerbatimChar"/>
        </w:rPr>
        <w:t xml:space="preserve">                                          │          └── [SYNC] BOA_ANC_Processo_CambioStato</w:t>
      </w:r>
      <w:r>
        <w:br/>
      </w:r>
      <w:r>
        <w:rPr>
          <w:rStyle w:val="VerbatimChar"/>
        </w:rPr>
        <w:t xml:space="preserve">                                          └── [SYNC, azione UI] BOA_ANC_ScriviAudit</w:t>
      </w:r>
      <w:r>
        <w:br/>
      </w:r>
      <w:r>
        <w:br/>
      </w:r>
      <w:r>
        <w:rPr>
          <w:rStyle w:val="VerbatimChar"/>
        </w:rPr>
        <w:t xml:space="preserve">[Batch: ogni 10 min]</w:t>
      </w:r>
      <w:r>
        <w:br/>
      </w:r>
      <w:r>
        <w:rPr>
          <w:rStyle w:val="VerbatimChar"/>
        </w:rPr>
        <w:t xml:space="preserve">  BOA_ANC_Batch_ScodamentoCallback</w:t>
      </w:r>
      <w:r>
        <w:br/>
      </w:r>
      <w:r>
        <w:rPr>
          <w:rStyle w:val="VerbatimChar"/>
        </w:rPr>
        <w:t xml:space="preserve">    ├── recupero gestione (semaforo)</w:t>
      </w:r>
      <w:r>
        <w:br/>
      </w:r>
      <w:r>
        <w:rPr>
          <w:rStyle w:val="VerbatimChar"/>
        </w:rPr>
        <w:t xml:space="preserve">    ├── [XOR: inEsecuzione=true] → End (terminazione anticipata)</w:t>
      </w:r>
      <w:r>
        <w:br/>
      </w:r>
      <w:r>
        <w:rPr>
          <w:rStyle w:val="VerbatimChar"/>
        </w:rPr>
        <w:t xml:space="preserve">    └── [XOR: inEsecuzione=false]</w:t>
      </w:r>
      <w:r>
        <w:br/>
      </w:r>
      <w:r>
        <w:rPr>
          <w:rStyle w:val="VerbatimChar"/>
        </w:rPr>
        <w:t xml:space="preserve">          → recupero lista esiti da inviare (statoInvio=0)</w:t>
      </w:r>
      <w:r>
        <w:br/>
      </w:r>
      <w:r>
        <w:rPr>
          <w:rStyle w:val="VerbatimChar"/>
        </w:rPr>
        <w:t xml:space="preserve">          └── [ASYNC/loop per ogni esito]</w:t>
      </w:r>
      <w:r>
        <w:br/>
      </w:r>
      <w:r>
        <w:rPr>
          <w:rStyle w:val="VerbatimChar"/>
        </w:rPr>
        <w:t xml:space="preserve">              BOA_ANC_ScodamentoSingoloEsito</w:t>
      </w:r>
      <w:r>
        <w:br/>
      </w:r>
      <w:r>
        <w:rPr>
          <w:rStyle w:val="VerbatimChar"/>
        </w:rPr>
        <w:t xml:space="preserve">                  └── [SYNC] BOA_ANC_ChiamaWS_BPM_InvioCallback</w:t>
      </w:r>
      <w:r>
        <w:br/>
      </w:r>
      <w:r>
        <w:rPr>
          <w:rStyle w:val="VerbatimChar"/>
        </w:rPr>
        <w:t xml:space="preserve">                              └── [Call Integration]</w:t>
      </w:r>
      <w:r>
        <w:br/>
      </w:r>
      <w:r>
        <w:rPr>
          <w:rStyle w:val="VerbatimChar"/>
        </w:rPr>
        <w:t xml:space="preserve">                                  BOA_ANC_Integrazione_BPM_InvioCallback</w:t>
      </w:r>
      <w:r>
        <w:br/>
      </w:r>
      <w:r>
        <w:rPr>
          <w:rStyle w:val="VerbatimChar"/>
        </w:rPr>
        <w:t xml:space="preserve">                                  → BOA_ANC_SistemaConnesso_BPM</w:t>
      </w:r>
      <w:r>
        <w:br/>
      </w:r>
      <w:r>
        <w:rPr>
          <w:rStyle w:val="VerbatimChar"/>
        </w:rPr>
        <w:t xml:space="preserve">                                    (REST OAuth2 → BPM Poste)</w:t>
      </w:r>
      <w:r>
        <w:br/>
      </w:r>
      <w:r>
        <w:br/>
      </w:r>
      <w:r>
        <w:rPr>
          <w:rStyle w:val="VerbatimChar"/>
        </w:rPr>
        <w:t xml:space="preserve">[Entry Point: UI Supervisore]</w:t>
      </w:r>
      <w:r>
        <w:br/>
      </w:r>
      <w:r>
        <w:rPr>
          <w:rStyle w:val="VerbatimChar"/>
        </w:rPr>
        <w:t xml:space="preserve">  BOA_ANC_ProcessoSupervisore_RiassegnazioneTask</w:t>
      </w:r>
      <w:r>
        <w:br/>
      </w:r>
      <w:r>
        <w:rPr>
          <w:rStyle w:val="VerbatimChar"/>
        </w:rPr>
        <w:t xml:space="preserve">    └── [SYNC/loop per ogni task in inTasks]</w:t>
      </w:r>
      <w:r>
        <w:br/>
      </w:r>
      <w:r>
        <w:rPr>
          <w:rStyle w:val="VerbatimChar"/>
        </w:rPr>
        <w:t xml:space="preserve">        BOA_ANC_Single_Riassegnazione</w:t>
      </w:r>
      <w:r>
        <w:br/>
      </w:r>
      <w:r>
        <w:br/>
      </w:r>
      <w:r>
        <w:rPr>
          <w:rStyle w:val="VerbatimChar"/>
        </w:rPr>
        <w:t xml:space="preserve">[Entry Point: UI Operatore]</w:t>
      </w:r>
      <w:r>
        <w:br/>
      </w:r>
      <w:r>
        <w:rPr>
          <w:rStyle w:val="VerbatimChar"/>
        </w:rPr>
        <w:t xml:space="preserve">  BOA_ANC_SalvaFiltriUtente              (self-contained)</w:t>
      </w:r>
      <w:r>
        <w:br/>
      </w:r>
      <w:r>
        <w:rPr>
          <w:rStyle w:val="VerbatimChar"/>
        </w:rPr>
        <w:t xml:space="preserve">  BOA_ANC_Inizializza_Sinergia_Operatore (self-contained)</w:t>
      </w:r>
      <w:r>
        <w:br/>
      </w:r>
      <w:r>
        <w:br/>
      </w:r>
      <w:r>
        <w:rPr>
          <w:rStyle w:val="VerbatimChar"/>
        </w:rPr>
        <w:t xml:space="preserve">[Entry Point: UI Supervisore]</w:t>
      </w:r>
      <w:r>
        <w:br/>
      </w:r>
      <w:r>
        <w:rPr>
          <w:rStyle w:val="VerbatimChar"/>
        </w:rPr>
        <w:t xml:space="preserve">  BOA_ANC_Inizializza_Sinergia_Supervisore (self-contained)</w:t>
      </w:r>
      <w:r>
        <w:br/>
      </w:r>
      <w:r>
        <w:br/>
      </w:r>
      <w:r>
        <w:rPr>
          <w:rStyle w:val="VerbatimChar"/>
        </w:rPr>
        <w:t xml:space="preserve">[Utility — nessun trigger autonomo]</w:t>
      </w:r>
      <w:r>
        <w:br/>
      </w:r>
      <w:r>
        <w:rPr>
          <w:rStyle w:val="VerbatimChar"/>
        </w:rPr>
        <w:t xml:space="preserve">  BOA_ANC_ScriviAudit</w:t>
      </w:r>
      <w:r>
        <w:br/>
      </w:r>
      <w:r>
        <w:rPr>
          <w:rStyle w:val="VerbatimChar"/>
        </w:rPr>
        <w:t xml:space="preserve">  BOA_ANC_InizializzaBoaCodifiche</w:t>
      </w:r>
      <w:r>
        <w:br/>
      </w:r>
      <w:r>
        <w:rPr>
          <w:rStyle w:val="VerbatimChar"/>
        </w:rPr>
        <w:t xml:space="preserve">  BOA_ANC_inizializzaUtenteServizio</w:t>
      </w:r>
      <w:r>
        <w:br/>
      </w:r>
      <w:r>
        <w:rPr>
          <w:rStyle w:val="VerbatimChar"/>
        </w:rPr>
        <w:t xml:space="preserve">  BOA_ANC_Processo_ScritturaTabellaDebugWS</w:t>
      </w:r>
    </w:p>
    <w:bookmarkEnd w:id="15"/>
    <w:bookmarkStart w:id="16" w:name="tabella-subprocess"/>
    <w:p>
      <w:pPr>
        <w:pStyle w:val="Heading3"/>
      </w:pPr>
      <w:r>
        <w:t xml:space="preserve">2.2 Tabella Subprocess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 Padre</w:t>
            </w:r>
          </w:p>
        </w:tc>
        <w:tc>
          <w:tcPr/>
          <w:p>
            <w:pPr>
              <w:pStyle w:val="Compact"/>
            </w:pPr>
            <w:r>
              <w:t xml:space="preserve">Processo Figlio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  <w:tc>
          <w:tcPr/>
          <w:p>
            <w:pPr>
              <w:pStyle w:val="Compact"/>
            </w:pPr>
            <w:r>
              <w:t xml:space="preserve">Input Passati</w:t>
            </w:r>
          </w:p>
        </w:tc>
        <w:tc>
          <w:tcPr/>
          <w:p>
            <w:pPr>
              <w:pStyle w:val="Compact"/>
            </w:pPr>
            <w:r>
              <w:t xml:space="preserve">Output Ricevuti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BOA_ANC_WebApi_CreaPratica</w:t>
            </w:r>
          </w:p>
        </w:tc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SYNC (Start Process,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BOA_ANC_PROCESSO_WEBAPI_CREAPRATICA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http!request</w:t>
            </w:r>
            <w:r>
              <w:t xml:space="preserve"> </w:t>
            </w:r>
            <w:r>
              <w:t xml:space="preserve">come PV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responseOut</w:t>
            </w:r>
            <w:r>
              <w:t xml:space="preserve"> </w:t>
            </w:r>
            <w:r>
              <w:t xml:space="preserve">(HttpResponse)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</w:t>
            </w:r>
            <w:r>
              <w:t xml:space="preserve"> </w:t>
            </w:r>
            <w:r>
              <w:t xml:space="preserve">(Start Process fire-and-forget,</w:t>
            </w:r>
            <w:r>
              <w:t xml:space="preserve"> </w:t>
            </w:r>
            <w:r>
              <w:rPr>
                <w:rStyle w:val="VerbatimChar"/>
              </w:rPr>
              <w:t xml:space="preserve">[Deprecated] Start Process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idCase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(string)</w:t>
            </w:r>
          </w:p>
        </w:tc>
        <w:tc>
          <w:tcPr/>
          <w:p>
            <w:pPr>
              <w:pStyle w:val="Compac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BOA_ANC_DownloadContenuti_CreazionePratica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dati documenti dal JSON</w:t>
            </w:r>
          </w:p>
        </w:tc>
        <w:tc>
          <w:tcPr/>
          <w:p>
            <w:pPr>
              <w:pStyle w:val="Compact"/>
            </w:pPr>
            <w:r>
              <w:t xml:space="preserve">riferimenti Appian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BOA_ANC_DownloadContenuti_CreazionePratica</w:t>
            </w:r>
          </w:p>
        </w:tc>
        <w:tc>
          <w:tcPr/>
          <w:p>
            <w:pPr>
              <w:pStyle w:val="Compact"/>
            </w:pPr>
            <w: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t xml:space="preserve">SYNC/loop</w:t>
            </w:r>
          </w:p>
        </w:tc>
        <w:tc>
          <w:tcPr/>
          <w:p>
            <w:pPr>
              <w:pStyle w:val="Compact"/>
            </w:pPr>
            <w:r>
              <w:t xml:space="preserve">riferimento singolo documento</w:t>
            </w:r>
          </w:p>
        </w:tc>
        <w:tc>
          <w:tcPr/>
          <w:p>
            <w:pPr>
              <w:pStyle w:val="Compact"/>
            </w:pPr>
            <w:r>
              <w:t xml:space="preserve">documento Appian scaricato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BOA_ANC_AvvioAttivita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</w:t>
            </w:r>
            <w:r>
              <w:t xml:space="preserve"> </w:t>
            </w:r>
            <w:r>
              <w:t xml:space="preserve">(Start Process)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 (azione UI)</w:t>
            </w:r>
          </w:p>
        </w:tc>
        <w:tc>
          <w:tcPr/>
          <w:p>
            <w:pPr>
              <w:pStyle w:val="Compact"/>
            </w:pPr>
            <w:r>
              <w:t xml:space="preserve">BOA_ANC_SalvataggioDati</w:t>
            </w:r>
          </w:p>
        </w:tc>
        <w:tc>
          <w:tcPr/>
          <w:p>
            <w:pPr>
              <w:pStyle w:val="Compact"/>
            </w:pPr>
            <w:r>
              <w:t xml:space="preserve">SYNC (da form action,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BOA_ANC_PROCESSO_SALVATAGGIODATI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 (azione UI)</w:t>
            </w:r>
          </w:p>
        </w:tc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SYNC (da form action,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BOA_ANC_PROCESSO_CAMBIOSTATO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 (azione UI)</w:t>
            </w:r>
          </w:p>
        </w:tc>
        <w:tc>
          <w:tcPr/>
          <w:p>
            <w:pPr>
              <w:pStyle w:val="Compact"/>
            </w:pPr>
            <w: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t xml:space="preserve">SYNC (da form action,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BOA_ANC_PROCESSO_TIPIZZAZIONEDOC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tipoDocumento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ErrorOccurred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SYNC (SUB_PROC interno)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 (azione UI)</w:t>
            </w:r>
          </w:p>
        </w:tc>
        <w:tc>
          <w:tcPr/>
          <w:p>
            <w:pPr>
              <w:pStyle w:val="Compact"/>
            </w:pPr>
            <w: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t xml:space="preserve">SYNC (da form action,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BOA_ANC_PROCESSO_SCARICASINGOLODOC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riferimento documento</w:t>
            </w:r>
          </w:p>
        </w:tc>
        <w:tc>
          <w:tcPr/>
          <w:p>
            <w:pPr>
              <w:pStyle w:val="Compact"/>
            </w:pPr>
            <w:r>
              <w:t xml:space="preserve">documento Appian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ASYNC/loop</w:t>
            </w:r>
            <w:r>
              <w:t xml:space="preserve"> </w:t>
            </w:r>
            <w:r>
              <w:t xml:space="preserve">(per ogni esito)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esito</w:t>
            </w:r>
            <w:r>
              <w:t xml:space="preserve"> </w:t>
            </w:r>
            <w:r>
              <w:t xml:space="preserve">(BOA_ANC_ScodamentoStati)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BOA_ANC_ChiamaWS_BPM_InvioCallback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</w:t>
            </w:r>
            <w:r>
              <w:t xml:space="preserve"> </w:t>
            </w:r>
            <w:r>
              <w:t xml:space="preserve">(SUB_PROC</w:t>
            </w:r>
            <w:r>
              <w:t xml:space="preserve"> </w:t>
            </w:r>
            <w:r>
              <w:rPr>
                <w:rStyle w:val="VerbatimChar"/>
              </w:rPr>
              <w:t xml:space="preserve">isAsynchronous=false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idCase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pv!esito.idcase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responseWS</w:t>
            </w:r>
            <w:r>
              <w:t xml:space="preserve"> </w:t>
            </w:r>
            <w:r>
              <w:t xml:space="preserve">(BOA_ANC_Response_BPM_InvioCallback) ← PV</w:t>
            </w:r>
            <w:r>
              <w:t xml:space="preserve"> </w:t>
            </w:r>
            <w:r>
              <w:rPr>
                <w:rStyle w:val="VerbatimChar"/>
              </w:rPr>
              <w:t xml:space="preserve">response</w:t>
            </w:r>
            <w:r>
              <w:t xml:space="preserve"> </w:t>
            </w:r>
            <w:r>
              <w:t xml:space="preserve">del subprocess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BOA_ANC_ProcessoSupervisore_RiassegnazioneTask</w:t>
            </w:r>
          </w:p>
        </w:tc>
        <w:tc>
          <w:tcPr/>
          <w:p>
            <w:pPr>
              <w:pStyle w:val="Compact"/>
            </w:pPr>
            <w:r>
              <w:t xml:space="preserve">BOA_ANC_Single_Riassegnazione</w:t>
            </w:r>
          </w:p>
        </w:tc>
        <w:tc>
          <w:tcPr/>
          <w:p>
            <w:pPr>
              <w:pStyle w:val="Compact"/>
            </w:pPr>
            <w:r>
              <w:t xml:space="preserve">SYNC/loop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taskId</w:t>
            </w:r>
            <w:r>
              <w:t xml:space="preserve"> </w:t>
            </w:r>
            <w:r>
              <w:t xml:space="preserve">(Integer),</w:t>
            </w:r>
            <w:r>
              <w:t xml:space="preserve"> </w:t>
            </w:r>
            <w:r>
              <w:rPr>
                <w:rStyle w:val="VerbatimChar"/>
              </w:rPr>
              <w:t xml:space="preserve">inUsersOrGroup</w:t>
            </w:r>
            <w:r>
              <w:t xml:space="preserve"> </w:t>
            </w:r>
            <w:r>
              <w:t xml:space="preserve">(UserOrGroup)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X407b5b53a37d394f77cc35500e4ad50ce9d5af9"/>
    <w:p>
      <w:pPr>
        <w:pStyle w:val="Heading3"/>
      </w:pPr>
      <w:r>
        <w:t xml:space="preserve">2.3 Flusso Dettagliato BOA_ANC_ProcessoWebApi_CreaPratica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→ N2 "scrivo debugwsinput" [Write to DS → BOA_ANC_ENTITY_DEBUGWSINPUT]</w:t>
      </w:r>
      <w:r>
        <w:br/>
      </w:r>
      <w:r>
        <w:rPr>
          <w:rStyle w:val="VerbatimChar"/>
        </w:rPr>
        <w:t xml:space="preserve">       body JSON + timestamp + tipologia="CreaPratica" → pv!debug</w:t>
      </w:r>
      <w:r>
        <w:br/>
      </w:r>
      <w:r>
        <w:rPr>
          <w:rStyle w:val="VerbatimChar"/>
        </w:rPr>
        <w:t xml:space="preserve">  → N3 "estraggo json" [Unattended]</w:t>
      </w:r>
      <w:r>
        <w:br/>
      </w:r>
      <w:r>
        <w:rPr>
          <w:rStyle w:val="VerbatimChar"/>
        </w:rPr>
        <w:t xml:space="preserve">       pv!json = jsonGetValue(pv!input, "body")</w:t>
      </w:r>
      <w:r>
        <w:br/>
      </w:r>
      <w:r>
        <w:rPr>
          <w:rStyle w:val="VerbatimChar"/>
        </w:rPr>
        <w:t xml:space="preserve">  → N6 "controllo json" [Unattended]</w:t>
      </w:r>
      <w:r>
        <w:br/>
      </w:r>
      <w:r>
        <w:rPr>
          <w:rStyle w:val="VerbatimChar"/>
        </w:rPr>
        <w:t xml:space="preserve">       pv!mappaVerifiche = BOA_ANC_VerificaComplessiva_JsonCreazionePratica(json: pv!json)</w:t>
      </w:r>
      <w:r>
        <w:br/>
      </w:r>
      <w:r>
        <w:rPr>
          <w:rStyle w:val="VerbatimChar"/>
        </w:rPr>
        <w:t xml:space="preserve">  → N9 [XOR: mappaVerifiche.esito valido?]</w:t>
      </w:r>
      <w:r>
        <w:br/>
      </w:r>
      <w:r>
        <w:rPr>
          <w:rStyle w:val="VerbatimChar"/>
        </w:rPr>
        <w:t xml:space="preserve">      ├── NO → N12 "No, errore" [Unattended]</w:t>
      </w:r>
      <w:r>
        <w:br/>
      </w:r>
      <w:r>
        <w:rPr>
          <w:rStyle w:val="VerbatimChar"/>
        </w:rPr>
        <w:t xml:space="preserve">      │          pv!responseOut = BOA_ANC_InputWS_HttpResponse(resultCode, resultMessage, statusCode=200)</w:t>
      </w:r>
      <w:r>
        <w:br/>
      </w:r>
      <w:r>
        <w:rPr>
          <w:rStyle w:val="VerbatimChar"/>
        </w:rPr>
        <w:t xml:space="preserve">      │        → N14 "scrivo response" [Write DS → BOA_ANC_ENTITY_DEBUGWSINPUT]</w:t>
      </w:r>
      <w:r>
        <w:br/>
      </w:r>
      <w:r>
        <w:rPr>
          <w:rStyle w:val="VerbatimChar"/>
        </w:rPr>
        <w:t xml:space="preserve">      │        → End</w:t>
      </w:r>
      <w:r>
        <w:br/>
      </w:r>
      <w:r>
        <w:rPr>
          <w:rStyle w:val="VerbatimChar"/>
        </w:rPr>
        <w:t xml:space="preserve">      └── SI → N18 "scrivo case" [Write DS → BOA_Case entity]</w:t>
      </w:r>
      <w:r>
        <w:br/>
      </w:r>
      <w:r>
        <w:rPr>
          <w:rStyle w:val="VerbatimChar"/>
        </w:rPr>
        <w:t xml:space="preserve">                    stato = BOA_ANC_STATI_CASE[1] ("Raccolta Input")</w:t>
      </w:r>
      <w:r>
        <w:br/>
      </w:r>
      <w:r>
        <w:rPr>
          <w:rStyle w:val="VerbatimChar"/>
        </w:rPr>
        <w:t xml:space="preserve">                    tipologiaProcesso = BOA_ANC_NOMEAPPLICAZIONE</w:t>
      </w:r>
      <w:r>
        <w:br/>
      </w:r>
      <w:r>
        <w:rPr>
          <w:rStyle w:val="VerbatimChar"/>
        </w:rPr>
        <w:t xml:space="preserve">                    operatore = pp!initiator</w:t>
      </w:r>
      <w:r>
        <w:br/>
      </w:r>
      <w:r>
        <w:rPr>
          <w:rStyle w:val="VerbatimChar"/>
        </w:rPr>
        <w:t xml:space="preserve">                    → pv!case, pv!idCase</w:t>
      </w:r>
      <w:r>
        <w:br/>
      </w:r>
      <w:r>
        <w:rPr>
          <w:rStyle w:val="VerbatimChar"/>
        </w:rPr>
        <w:t xml:space="preserve">               → N21 "rimando ok" [Unattended]</w:t>
      </w:r>
      <w:r>
        <w:br/>
      </w:r>
      <w:r>
        <w:rPr>
          <w:rStyle w:val="VerbatimChar"/>
        </w:rPr>
        <w:t xml:space="preserve">                    pv!responseOut = BOA_ANC_InputWS_HttpResponse(</w:t>
      </w:r>
      <w:r>
        <w:br/>
      </w:r>
      <w:r>
        <w:rPr>
          <w:rStyle w:val="VerbatimChar"/>
        </w:rPr>
        <w:t xml:space="preserve">                        resultCode: 0,</w:t>
      </w:r>
      <w:r>
        <w:br/>
      </w:r>
      <w:r>
        <w:rPr>
          <w:rStyle w:val="VerbatimChar"/>
        </w:rPr>
        <w:t xml:space="preserve">                        resultMessage: "Pratica creata correttamente su Scrivania Digitale",</w:t>
      </w:r>
      <w:r>
        <w:br/>
      </w:r>
      <w:r>
        <w:rPr>
          <w:rStyle w:val="VerbatimChar"/>
        </w:rPr>
        <w:t xml:space="preserve">                        appianTicketId: pv!idCase,</w:t>
      </w:r>
      <w:r>
        <w:br/>
      </w:r>
      <w:r>
        <w:rPr>
          <w:rStyle w:val="VerbatimChar"/>
        </w:rPr>
        <w:t xml:space="preserve">                        statusCode: 200</w:t>
      </w:r>
      <w:r>
        <w:br/>
      </w:r>
      <w:r>
        <w:rPr>
          <w:rStyle w:val="VerbatimChar"/>
        </w:rPr>
        <w:t xml:space="preserve">                    )</w:t>
      </w:r>
      <w:r>
        <w:br/>
      </w:r>
      <w:r>
        <w:rPr>
          <w:rStyle w:val="VerbatimChar"/>
        </w:rPr>
        <w:t xml:space="preserve">                    pv!idWorkItem = jsonGetValue(pv!json, BOA_ANC_CHIAVIOBBLIGATORIE_ROOT_CREAZIONEPRATICA[2])</w:t>
      </w:r>
      <w:r>
        <w:br/>
      </w:r>
      <w:r>
        <w:rPr>
          <w:rStyle w:val="VerbatimChar"/>
        </w:rPr>
        <w:t xml:space="preserve">               → N14 "scrivo response" [Write DS → BOA_ANC_ENTITY_DEBUGWSINPUT]</w:t>
      </w:r>
      <w:r>
        <w:br/>
      </w:r>
      <w:r>
        <w:rPr>
          <w:rStyle w:val="VerbatimChar"/>
        </w:rPr>
        <w:t xml:space="preserve">                    aggiorna: sdResponse + timestampOutput + idWorkItem + idCase</w:t>
      </w:r>
      <w:r>
        <w:br/>
      </w:r>
      <w:r>
        <w:rPr>
          <w:rStyle w:val="VerbatimChar"/>
        </w:rPr>
        <w:t xml:space="preserve">               → N25 "avvio elaborazione" [Deprecated Start Process — ASYNC]</w:t>
      </w:r>
      <w:r>
        <w:br/>
      </w:r>
      <w:r>
        <w:rPr>
          <w:rStyle w:val="VerbatimChar"/>
        </w:rPr>
        <w:t xml:space="preserve">                    → BOA_ANC_ElaborazioneJsonInput_CreazionePratica</w:t>
      </w:r>
      <w:r>
        <w:br/>
      </w:r>
      <w:r>
        <w:rPr>
          <w:rStyle w:val="VerbatimChar"/>
        </w:rPr>
        <w:t xml:space="preserve">                       params: {idCase: pv!idCase, json: pv!json}</w:t>
      </w:r>
      <w:r>
        <w:br/>
      </w:r>
      <w:r>
        <w:rPr>
          <w:rStyle w:val="VerbatimChar"/>
        </w:rPr>
        <w:t xml:space="preserve">               → End</w:t>
      </w:r>
    </w:p>
    <w:bookmarkEnd w:id="17"/>
    <w:bookmarkStart w:id="18" w:name="Xc925223007f31058952895f9d0191513de8908d"/>
    <w:p>
      <w:pPr>
        <w:pStyle w:val="Heading3"/>
      </w:pPr>
      <w:r>
        <w:t xml:space="preserve">2.4 Flusso Dettagliato BOA_ANC_ElaborazioneJsonInput_CreazionePratica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→ N2 "creo cartella case" [Create Folder — Appian KM]</w:t>
      </w:r>
      <w:r>
        <w:br/>
      </w:r>
      <w:r>
        <w:rPr>
          <w:rStyle w:val="VerbatimChar"/>
        </w:rPr>
        <w:t xml:space="preserve">       → pv!folderCase</w:t>
      </w:r>
      <w:r>
        <w:br/>
      </w:r>
      <w:r>
        <w:rPr>
          <w:rStyle w:val="VerbatimChar"/>
        </w:rPr>
        <w:t xml:space="preserve">  → Nodi di parsing JSON (Unattended) — sequenza:</w:t>
      </w:r>
      <w:r>
        <w:br/>
      </w:r>
      <w:r>
        <w:rPr>
          <w:rStyle w:val="VerbatimChar"/>
        </w:rPr>
        <w:t xml:space="preserve">       pv!pratica    = BOA_ANC_ElaborazioneJsonCreaPratica_Pratica(json, idCase)</w:t>
      </w:r>
      <w:r>
        <w:br/>
      </w:r>
      <w:r>
        <w:rPr>
          <w:rStyle w:val="VerbatimChar"/>
        </w:rPr>
        <w:t xml:space="preserve">       pv!cliente    = BOA_ANC_ElaborazioneJsonCreaPratica_Cliente(json, idCase)</w:t>
      </w:r>
      <w:r>
        <w:br/>
      </w:r>
      <w:r>
        <w:rPr>
          <w:rStyle w:val="VerbatimChar"/>
        </w:rPr>
        <w:t xml:space="preserve">       pv!datiCarta  = BOA_ANC_ElaborazioneJsonCreaPratica_DatiCarta(json, idCase)</w:t>
      </w:r>
      <w:r>
        <w:br/>
      </w:r>
      <w:r>
        <w:rPr>
          <w:rStyle w:val="VerbatimChar"/>
        </w:rPr>
        <w:t xml:space="preserve">       pv!contenutiDenuncia = BOA_ANC_ElaborazioneJsonCreaPratica_ContenutiDenuncia(json, idCase)</w:t>
      </w:r>
      <w:r>
        <w:br/>
      </w:r>
      <w:r>
        <w:rPr>
          <w:rStyle w:val="VerbatimChar"/>
        </w:rPr>
        <w:t xml:space="preserve">       pv!documento  = BOA_ANC_ElaborazioneJsonCreaPratica_Documento(json, idCase)</w:t>
      </w:r>
      <w:r>
        <w:br/>
      </w:r>
      <w:r>
        <w:rPr>
          <w:rStyle w:val="VerbatimChar"/>
        </w:rPr>
        <w:t xml:space="preserve">  → Write DS → BOA_ANC_ENTITY_PRATICA, ENTITY_CLIENTE, ENTITY_DATICARTA,</w:t>
      </w:r>
      <w:r>
        <w:br/>
      </w:r>
      <w:r>
        <w:rPr>
          <w:rStyle w:val="VerbatimChar"/>
        </w:rPr>
        <w:t xml:space="preserve">               ENTITY_CONTENUTIDENUNCIA, ENTITY_DOCUMENTO (insert)</w:t>
      </w:r>
      <w:r>
        <w:br/>
      </w:r>
      <w:r>
        <w:rPr>
          <w:rStyle w:val="VerbatimChar"/>
        </w:rPr>
        <w:t xml:space="preserve">  → [SYNC] BOA_ANC_DownloadContenuti_CreazionePratica</w:t>
      </w:r>
      <w:r>
        <w:br/>
      </w:r>
      <w:r>
        <w:rPr>
          <w:rStyle w:val="VerbatimChar"/>
        </w:rPr>
        <w:t xml:space="preserve">       (scarica i file allegati ai documenti dall'origine esterna)</w:t>
      </w:r>
      <w:r>
        <w:br/>
      </w:r>
      <w:r>
        <w:rPr>
          <w:rStyle w:val="VerbatimChar"/>
        </w:rPr>
        <w:t xml:space="preserve">       └── [SYNC/loop] BOA_ANC_ScaricaSingoloDoc (per ogni documento)</w:t>
      </w:r>
      <w:r>
        <w:br/>
      </w:r>
      <w:r>
        <w:rPr>
          <w:rStyle w:val="VerbatimChar"/>
        </w:rPr>
        <w:t xml:space="preserve">  → [ASYNC] Start Process → BOA_ANC_AvvioAttivita (idCase)</w:t>
      </w:r>
      <w:r>
        <w:br/>
      </w:r>
      <w:r>
        <w:rPr>
          <w:rStyle w:val="VerbatimChar"/>
        </w:rPr>
        <w:t xml:space="preserve">  → End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tep-3-human-task-e-assignment"/>
    <w:p>
      <w:pPr>
        <w:pStyle w:val="Heading2"/>
      </w:pPr>
      <w:r>
        <w:t xml:space="preserve">STEP 3 — Human Task e Assignment</w:t>
      </w:r>
    </w:p>
    <w:bookmarkStart w:id="20" w:name="tabella-human-task"/>
    <w:p>
      <w:pPr>
        <w:pStyle w:val="Heading3"/>
      </w:pPr>
      <w:r>
        <w:t xml:space="preserve">3.1 Tabella Human Task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Nome Task</w:t>
            </w:r>
          </w:p>
        </w:tc>
        <w:tc>
          <w:tcPr/>
          <w:p>
            <w:pPr>
              <w:pStyle w:val="Compact"/>
            </w:pPr>
            <w:r>
              <w:t xml:space="preserve">Assegnato a</w:t>
            </w:r>
          </w:p>
        </w:tc>
        <w:tc>
          <w:tcPr/>
          <w:p>
            <w:pPr>
              <w:pStyle w:val="Compact"/>
            </w:pPr>
            <w:r>
              <w:t xml:space="preserve">Logica Assignment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</w:t>
            </w:r>
          </w:p>
        </w:tc>
        <w:tc>
          <w:tcPr/>
          <w:p>
            <w:pPr>
              <w:pStyle w:val="Compact"/>
            </w:pPr>
            <w:r>
              <w:t xml:space="preserve">attivita (guiId=2)</w:t>
            </w:r>
          </w:p>
        </w:tc>
        <w:tc>
          <w:tcPr/>
          <w:p>
            <w:pPr>
              <w:pStyle w:val="Compact"/>
            </w:pPr>
            <w:r>
              <w:t xml:space="preserve">Operatore ANC (gruppo 770)</w:t>
            </w:r>
          </w:p>
        </w:tc>
        <w:tc>
          <w:tcPr/>
          <w:p>
            <w:pPr>
              <w:pStyle w:val="Compact"/>
            </w:pPr>
            <w:r>
              <w:t xml:space="preserve">Costante</w:t>
            </w:r>
            <w:r>
              <w:t xml:space="preserve"> </w:t>
            </w:r>
            <w:r>
              <w:rPr>
                <w:rStyle w:val="VerbatimChar"/>
              </w:rPr>
              <w:t xml:space="preserve">BOA_ANC_GRUPPO_OPERATORI</w:t>
            </w:r>
            <w:r>
              <w:t xml:space="preserve"> </w:t>
            </w:r>
            <w:r>
              <w:t xml:space="preserve">→ gruppo</w:t>
            </w:r>
            <w:r>
              <w:t xml:space="preserve"> </w:t>
            </w:r>
            <w:r>
              <w:rPr>
                <w:rStyle w:val="VerbatimChar"/>
              </w:rPr>
              <w:t xml:space="preserve">Operatore ANC</w:t>
            </w:r>
            <w:r>
              <w:t xml:space="preserve"> </w:t>
            </w:r>
            <w:r>
              <w:t xml:space="preserve">(statica,</w:t>
            </w:r>
            <w:r>
              <w:t xml:space="preserve"> </w:t>
            </w:r>
            <w:r>
              <w:t xml:space="preserve">“Assign To Expression”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 configurata (enabled=false)</w:t>
            </w:r>
          </w:p>
        </w:tc>
        <w:tc>
          <w:tcPr/>
          <w:p>
            <w:pPr>
              <w:pStyle w:val="Compact"/>
            </w:pPr>
            <w:r>
              <w:t xml:space="preserve">Nessuna</w:t>
            </w:r>
          </w:p>
        </w:tc>
      </w:tr>
    </w:tbl>
    <w:bookmarkEnd w:id="20"/>
    <w:bookmarkStart w:id="21" w:name="dettaglio-human-task-attivita"/>
    <w:p>
      <w:pPr>
        <w:pStyle w:val="Heading3"/>
      </w:pPr>
      <w:r>
        <w:t xml:space="preserve">3.2 Dettaglio Human Task</w:t>
      </w:r>
      <w:r>
        <w:t xml:space="preserve"> </w:t>
      </w:r>
      <w:r>
        <w:t xml:space="preserve">“attivita”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nodo</w:t>
      </w:r>
      <w:r>
        <w:t xml:space="preserve">: Human Task (icon id=21, UserInputTask)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Display nome task</w:t>
      </w:r>
      <w:r>
        <w:t xml:space="preserve">:</w:t>
      </w:r>
      <w:r>
        <w:t xml:space="preserve"> </w:t>
      </w:r>
      <w:r>
        <w:rPr>
          <w:rStyle w:val="VerbatimChar"/>
        </w:rPr>
        <w:t xml:space="preserve">BOA_ANC_DefinisciNomeTask_ANC(idCase: pv!idCase)</w:t>
      </w:r>
      <w:r>
        <w:t xml:space="preserve"> </w:t>
      </w:r>
      <w:r>
        <w:t xml:space="preserve">— nome dinamico per worklist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Assegnazione</w:t>
      </w:r>
      <w:r>
        <w:t xml:space="preserve">: costante</w:t>
      </w:r>
      <w:r>
        <w:t xml:space="preserve"> </w:t>
      </w:r>
      <w:r>
        <w:rPr>
          <w:rStyle w:val="VerbatimChar"/>
        </w:rPr>
        <w:t xml:space="preserve">BOA_ANC_GRUPPO_OPERATORI</w:t>
      </w:r>
      <w:r>
        <w:t xml:space="preserve"> </w:t>
      </w:r>
      <w:r>
        <w:t xml:space="preserve">(</w:t>
      </w:r>
      <w:r>
        <w:rPr>
          <w:rStyle w:val="VerbatimChar"/>
        </w:rPr>
        <w:t xml:space="preserve">_a-0000e9c7-d9c2-8000-9c35-011c48011c48_9077824</w:t>
      </w:r>
      <w:r>
        <w:t xml:space="preserve">) → gruppo</w:t>
      </w:r>
      <w:r>
        <w:t xml:space="preserve"> </w:t>
      </w:r>
      <w:r>
        <w:rPr>
          <w:rStyle w:val="VerbatimChar"/>
        </w:rPr>
        <w:t xml:space="preserve">Operatore ANC</w:t>
      </w:r>
      <w:r>
        <w:t xml:space="preserve"> </w:t>
      </w:r>
      <w:r>
        <w:t xml:space="preserve">(ID 770)</w:t>
      </w:r>
    </w:p>
    <w:p>
      <w:pPr>
        <w:pStyle w:val="Compact"/>
        <w:numPr>
          <w:ilvl w:val="1"/>
          <w:numId w:val="1002"/>
        </w:numPr>
      </w:pPr>
      <w:r>
        <w:t xml:space="preserve">Modalità: assegnazione a gruppo; il task compare nella worklist di tutti gli operatori del gruppo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</w:t>
      </w:r>
      <w:r>
        <w:t xml:space="preserve">: interfaccia</w:t>
      </w:r>
      <w:r>
        <w:t xml:space="preserve"> </w:t>
      </w:r>
      <w:r>
        <w:rPr>
          <w:rStyle w:val="VerbatimChar"/>
        </w:rPr>
        <w:t xml:space="preserve">BOA_ANC_Task_Lavorazione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_a-0000e9c7-d9c2-8000-9c35-011c48011c48_9087111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Azioni UI disponibili nella form</w:t>
      </w:r>
      <w:r>
        <w:t xml:space="preserve"> </w:t>
      </w:r>
      <w:r>
        <w:t xml:space="preserve">(subprocess avviati da bottoni/azioni form):</w:t>
      </w:r>
    </w:p>
    <w:p>
      <w:pPr>
        <w:pStyle w:val="Compact"/>
        <w:numPr>
          <w:ilvl w:val="1"/>
          <w:numId w:val="1003"/>
        </w:numPr>
      </w:pPr>
      <w:r>
        <w:t xml:space="preserve">Salvataggio dati →</w:t>
      </w:r>
      <w:r>
        <w:t xml:space="preserve"> </w:t>
      </w:r>
      <w:r>
        <w:rPr>
          <w:rStyle w:val="VerbatimChar"/>
        </w:rPr>
        <w:t xml:space="preserve">BOA_ANC_SalvataggioDati</w:t>
      </w:r>
      <w:r>
        <w:t xml:space="preserve"> </w:t>
      </w:r>
      <w:r>
        <w:t xml:space="preserve">(via costante</w:t>
      </w:r>
      <w:r>
        <w:t xml:space="preserve"> </w:t>
      </w:r>
      <w:r>
        <w:rPr>
          <w:rStyle w:val="VerbatimChar"/>
        </w:rPr>
        <w:t xml:space="preserve">BOA_ANC_PROCESSO_SALVATAGGIODATI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Cambio stato pratica →</w:t>
      </w:r>
      <w:r>
        <w:t xml:space="preserve"> </w:t>
      </w:r>
      <w:r>
        <w:rPr>
          <w:rStyle w:val="VerbatimChar"/>
        </w:rPr>
        <w:t xml:space="preserve">BOA_ANC_Processo_CambioStato</w:t>
      </w:r>
      <w:r>
        <w:t xml:space="preserve"> </w:t>
      </w:r>
      <w:r>
        <w:t xml:space="preserve">(via costante</w:t>
      </w:r>
      <w:r>
        <w:t xml:space="preserve"> </w:t>
      </w:r>
      <w:r>
        <w:rPr>
          <w:rStyle w:val="VerbatimChar"/>
        </w:rPr>
        <w:t xml:space="preserve">BOA_ANC_PROCESSO_CAMBIOSTATO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Tipizzazione documento →</w:t>
      </w:r>
      <w:r>
        <w:t xml:space="preserve"> </w:t>
      </w:r>
      <w:r>
        <w:rPr>
          <w:rStyle w:val="VerbatimChar"/>
        </w:rPr>
        <w:t xml:space="preserve">BOA_ANC_Processo_TipizzaDoc</w:t>
      </w:r>
      <w:r>
        <w:t xml:space="preserve"> </w:t>
      </w:r>
      <w:r>
        <w:t xml:space="preserve">(via costante</w:t>
      </w:r>
      <w:r>
        <w:t xml:space="preserve"> </w:t>
      </w:r>
      <w:r>
        <w:rPr>
          <w:rStyle w:val="VerbatimChar"/>
        </w:rPr>
        <w:t xml:space="preserve">BOA_ANC_PROCESSO_TIPIZZAZIONEDOC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Download documento →</w:t>
      </w:r>
      <w:r>
        <w:t xml:space="preserve"> </w:t>
      </w:r>
      <w:r>
        <w:rPr>
          <w:rStyle w:val="VerbatimChar"/>
        </w:rPr>
        <w:t xml:space="preserve">BOA_ANC_ScaricaSingoloDoc</w:t>
      </w:r>
      <w:r>
        <w:t xml:space="preserve"> </w:t>
      </w:r>
      <w:r>
        <w:t xml:space="preserve">(via costante</w:t>
      </w:r>
      <w:r>
        <w:t xml:space="preserve"> </w:t>
      </w:r>
      <w:r>
        <w:rPr>
          <w:rStyle w:val="VerbatimChar"/>
        </w:rPr>
        <w:t xml:space="preserve">BOA_ANC_PROCESSO_SCARICASINGOLODOC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allowsBack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il task non può essere reindirizzato al nodo precedente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target-completion</w:t>
      </w:r>
      <w:r>
        <w:t xml:space="preserve">: 5 giorni lavorativi (SLA di monitoraggio)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on-create-ignore-if-active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crea una nuova istanza anche se esiste una pratica attiva</w:t>
      </w:r>
    </w:p>
    <w:bookmarkEnd w:id="21"/>
    <w:bookmarkStart w:id="22" w:name="riassegnazione-da-supervisore"/>
    <w:p>
      <w:pPr>
        <w:pStyle w:val="Heading3"/>
      </w:pPr>
      <w:r>
        <w:t xml:space="preserve">3.3 Riassegnazione da Supervisore</w:t>
      </w:r>
    </w:p>
    <w:p>
      <w:pPr>
        <w:pStyle w:val="FirstParagraph"/>
      </w:pPr>
      <w:r>
        <w:t xml:space="preserve">Il supervisore non interagisce con i human task tramite worklist propria, ma dispone di:</w:t>
      </w:r>
    </w:p>
    <w:p>
      <w:pPr>
        <w:pStyle w:val="BodyText"/>
      </w:pPr>
      <w:r>
        <w:rPr>
          <w:b/>
          <w:bCs/>
        </w:rPr>
        <w:t xml:space="preserve">BOA_ANC_ProcessoSupervisore_RiassegnazioneTask</w:t>
      </w:r>
      <w:r>
        <w:t xml:space="preserve"> </w:t>
      </w:r>
      <w:r>
        <w:t xml:space="preserve">- Avviato da UI</w:t>
      </w:r>
      <w:r>
        <w:t xml:space="preserve"> </w:t>
      </w:r>
      <w:r>
        <w:rPr>
          <w:rStyle w:val="VerbatimChar"/>
        </w:rPr>
        <w:t xml:space="preserve">Scrivania Digitale Supervisore ANC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inTasks</w:t>
      </w:r>
      <w:r>
        <w:t xml:space="preserve"> </w:t>
      </w:r>
      <w:r>
        <w:t xml:space="preserve">(Integer?list = lista ID task da riassegnare),</w:t>
      </w:r>
      <w:r>
        <w:t xml:space="preserve"> </w:t>
      </w:r>
      <w:r>
        <w:rPr>
          <w:rStyle w:val="VerbatimChar"/>
        </w:rPr>
        <w:t xml:space="preserve">inUsersOrGroup</w:t>
      </w:r>
      <w:r>
        <w:t xml:space="preserve"> </w:t>
      </w:r>
      <w:r>
        <w:t xml:space="preserve">(UserOrGroup = destinatario)</w:t>
      </w:r>
      <w:r>
        <w:t xml:space="preserve"> </w:t>
      </w:r>
      <w:r>
        <w:t xml:space="preserve">- Loop sync su ogni task →</w:t>
      </w:r>
      <w:r>
        <w:t xml:space="preserve"> </w:t>
      </w:r>
      <w:r>
        <w:rPr>
          <w:rStyle w:val="VerbatimChar"/>
        </w:rPr>
        <w:t xml:space="preserve">BOA_ANC_Single_Riassegnazione</w:t>
      </w:r>
      <w:r>
        <w:t xml:space="preserve"> </w:t>
      </w:r>
      <w:r>
        <w:t xml:space="preserve">- Initiator: qualsiasi utente del gruppo</w:t>
      </w:r>
      <w:r>
        <w:t xml:space="preserve"> </w:t>
      </w:r>
      <w:r>
        <w:rPr>
          <w:rStyle w:val="VerbatimChar"/>
        </w:rPr>
        <w:t xml:space="preserve">Supervisore ANC</w:t>
      </w:r>
      <w:r>
        <w:t xml:space="preserve"> </w:t>
      </w:r>
      <w:r>
        <w:t xml:space="preserve">(772)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tep-4-callback-e-integrazione-asincrona"/>
    <w:p>
      <w:pPr>
        <w:pStyle w:val="Heading2"/>
      </w:pPr>
      <w:r>
        <w:t xml:space="preserve">STEP 4 — Callback e Integrazione Asincrona</w:t>
      </w:r>
    </w:p>
    <w:bookmarkStart w:id="24" w:name="pattern-di-integrazione"/>
    <w:p>
      <w:pPr>
        <w:pStyle w:val="Heading3"/>
      </w:pPr>
      <w:r>
        <w:t xml:space="preserve">4.1 Pattern di Integrazione</w:t>
      </w:r>
    </w:p>
    <w:p>
      <w:pPr>
        <w:pStyle w:val="FirstParagraph"/>
      </w:pPr>
      <w:r>
        <w:t xml:space="preserve">L’integrazione con il sistema esterno BPM (Poste Italia) segue un</w:t>
      </w:r>
      <w:r>
        <w:t xml:space="preserve"> </w:t>
      </w:r>
      <w:r>
        <w:rPr>
          <w:b/>
          <w:bCs/>
        </w:rPr>
        <w:t xml:space="preserve">pattern outbound polling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Appian non riceve callback diretti</w:t>
      </w:r>
      <w:r>
        <w:t xml:space="preserve">: non è presente un processo inbound WebApi/triggered nell’export analizzato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Appian interroga periodicamente</w:t>
      </w:r>
      <w:r>
        <w:t xml:space="preserve"> </w:t>
      </w:r>
      <w:r>
        <w:t xml:space="preserve">la propria tabella di esiti da inviare (</w:t>
      </w:r>
      <w:r>
        <w:rPr>
          <w:rStyle w:val="VerbatimChar"/>
        </w:rPr>
        <w:t xml:space="preserve">BOA_ANC_ScodamentoStati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Per ogni esito in attesa (</w:t>
      </w:r>
      <w:r>
        <w:rPr>
          <w:rStyle w:val="VerbatimChar"/>
        </w:rPr>
        <w:t xml:space="preserve">statoInvio=0</w:t>
      </w:r>
      <w:r>
        <w:t xml:space="preserve">), Appian invia una notifica HTTP al sistema BPM esterno</w:t>
      </w:r>
    </w:p>
    <w:bookmarkEnd w:id="24"/>
    <w:bookmarkStart w:id="25" w:name="tabella-integrazione"/>
    <w:p>
      <w:pPr>
        <w:pStyle w:val="Heading3"/>
      </w:pPr>
      <w:r>
        <w:t xml:space="preserve">4.2 Tabella Integrazione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 Chiamante</w:t>
            </w:r>
          </w:p>
        </w:tc>
        <w:tc>
          <w:tcPr/>
          <w:p>
            <w:pPr>
              <w:pStyle w:val="Compact"/>
            </w:pPr>
            <w:r>
              <w:t xml:space="preserve">Sistema Esterno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Meccanismo Risposta</w:t>
            </w:r>
          </w:p>
        </w:tc>
        <w:tc>
          <w:tcPr/>
          <w:p>
            <w:pPr>
              <w:pStyle w:val="Compact"/>
            </w:pPr>
            <w:r>
              <w:t xml:space="preserve">Processo Gestore Risposta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BOA_ANC_ChiamaWS_BPM_InvioCallback</w:t>
            </w:r>
          </w:p>
        </w:tc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  <w:tc>
          <w:tcPr/>
          <w:p>
            <w:pPr>
              <w:pStyle w:val="Compact"/>
            </w:pPr>
            <w:r>
              <w:t xml:space="preserve">REST HTTP</w:t>
            </w:r>
          </w:p>
        </w:tc>
        <w:tc>
          <w:tcPr/>
          <w:p>
            <w:pPr>
              <w:pStyle w:val="Compact"/>
            </w:pPr>
            <w:r>
              <w:t xml:space="preserve">Sincrono (response HTTP nella stessa chiamata) → elaborazione con</w:t>
            </w:r>
            <w:r>
              <w:t xml:space="preserve"> </w:t>
            </w:r>
            <w:r>
              <w:rPr>
                <w:rStyle w:val="VerbatimChar"/>
              </w:rPr>
              <w:t xml:space="preserve">BOA_ANC_ElaboraResponse_BPM_InvioCallback</w:t>
            </w:r>
          </w:p>
        </w:tc>
        <w:tc>
          <w:tcPr/>
          <w:p>
            <w:pPr>
              <w:pStyle w:val="Compact"/>
            </w:pPr>
            <w:r>
              <w:t xml:space="preserve">BOA_ANC_ScodamentoSingoloEsito (elabora</w:t>
            </w:r>
            <w:r>
              <w:t xml:space="preserve"> </w:t>
            </w:r>
            <w:r>
              <w:rPr>
                <w:rStyle w:val="VerbatimChar"/>
              </w:rPr>
              <w:t xml:space="preserve">pv!responseWS</w:t>
            </w:r>
            <w:r>
              <w:t xml:space="preserve">)</w:t>
            </w:r>
          </w:p>
        </w:tc>
      </w:tr>
    </w:tbl>
    <w:bookmarkEnd w:id="25"/>
    <w:bookmarkStart w:id="26" w:name="dettaglio-connected-system"/>
    <w:p>
      <w:pPr>
        <w:pStyle w:val="Heading3"/>
      </w:pPr>
      <w:r>
        <w:t xml:space="preserve">4.3 Dettaglio Connected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Attributo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https://bpm-attivazione-carte-eap-bpm-attivazione-carte.apps.gen3gppito.cloudcoll.poste.it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OAuth 2.0 Client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https://login.microsoftonline.com/08b638e8-0676-45cc-b677-5c038b17d28a/oauth2/v2.0/token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24de986e-2c18-4207-8e3f-72f288595a7e/.default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Azure 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08b638e8-0676-45cc-b677-5c038b17d28a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t xml:space="preserve">costante</w:t>
            </w:r>
            <w:r>
              <w:t xml:space="preserve"> </w:t>
            </w:r>
            <w:r>
              <w:rPr>
                <w:rStyle w:val="VerbatimChar"/>
              </w:rPr>
              <w:t xml:space="preserve">BOA_ANC_RELATIVEPATH_SCODAMENTOSTATI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_a-0000e9c7-d9c2-8000-9c35-011c48011c48_9109290</w:t>
            </w:r>
            <w:r>
              <w:t xml:space="preserve">)</w:t>
            </w:r>
          </w:p>
        </w:tc>
      </w:tr>
    </w:tbl>
    <w:bookmarkEnd w:id="26"/>
    <w:bookmarkStart w:id="27" w:name="X4678e82e52aa98cee5da4ddd0646265b6fdd7c9"/>
    <w:p>
      <w:pPr>
        <w:pStyle w:val="Heading3"/>
      </w:pPr>
      <w:r>
        <w:t xml:space="preserve">4.4 Flusso BOA_ANC_ChiamaWS_BPM_InvioCallback</w:t>
      </w:r>
    </w:p>
    <w:p>
      <w:pPr>
        <w:pStyle w:val="SourceCode"/>
      </w:pPr>
      <w:r>
        <w:rPr>
          <w:rStyle w:val="VerbatimChar"/>
        </w:rPr>
        <w:t xml:space="preserve">Input: idCase (int)</w:t>
      </w:r>
      <w:r>
        <w:br/>
      </w:r>
      <w:r>
        <w:br/>
      </w:r>
      <w:r>
        <w:rPr>
          <w:rStyle w:val="VerbatimChar"/>
        </w:rPr>
        <w:t xml:space="preserve">  → N2 "Call Integration" [local-id=internal3.integration]</w:t>
      </w:r>
      <w:r>
        <w:br/>
      </w:r>
      <w:r>
        <w:rPr>
          <w:rStyle w:val="VerbatimChar"/>
        </w:rPr>
        <w:t xml:space="preserve">       Integration: BOA_ANC_Integrazione_BPM_InvioCallback (da95cbf8)</w:t>
      </w:r>
      <w:r>
        <w:br/>
      </w:r>
      <w:r>
        <w:rPr>
          <w:rStyle w:val="VerbatimChar"/>
        </w:rPr>
        <w:t xml:space="preserve">       Parametri:</w:t>
      </w:r>
      <w:r>
        <w:br/>
      </w:r>
      <w:r>
        <w:rPr>
          <w:rStyle w:val="VerbatimChar"/>
        </w:rPr>
        <w:t xml:space="preserve">         - relativePath: BOA_ANC_RELATIVEPATH_SCODAMENTOSTATI</w:t>
      </w:r>
      <w:r>
        <w:br/>
      </w:r>
      <w:r>
        <w:rPr>
          <w:rStyle w:val="VerbatimChar"/>
        </w:rPr>
        <w:t xml:space="preserve">         - request:      BOA_ANC_GeneraRequest_BPM_InvioCallback(idCase: pv!idCase)</w:t>
      </w:r>
      <w:r>
        <w:br/>
      </w:r>
      <w:r>
        <w:rPr>
          <w:rStyle w:val="VerbatimChar"/>
        </w:rPr>
        <w:t xml:space="preserve">         - Connected System: BOA_ANC_SistemaConnesso_BPM</w:t>
      </w:r>
      <w:r>
        <w:br/>
      </w:r>
      <w:r>
        <w:rPr>
          <w:rStyle w:val="VerbatimChar"/>
        </w:rPr>
        <w:t xml:space="preserve">       Output:</w:t>
      </w:r>
      <w:r>
        <w:br/>
      </w:r>
      <w:r>
        <w:rPr>
          <w:rStyle w:val="VerbatimChar"/>
        </w:rPr>
        <w:t xml:space="preserve">         - pv!Success (boolean)</w:t>
      </w:r>
      <w:r>
        <w:br/>
      </w:r>
      <w:r>
        <w:rPr>
          <w:rStyle w:val="VerbatimChar"/>
        </w:rPr>
        <w:t xml:space="preserve">         - pv!Result  (HttpResponse)</w:t>
      </w:r>
      <w:r>
        <w:br/>
      </w:r>
      <w:r>
        <w:rPr>
          <w:rStyle w:val="VerbatimChar"/>
        </w:rPr>
        <w:t xml:space="preserve">         - pv!Error   (IntegrationError)</w:t>
      </w:r>
      <w:r>
        <w:br/>
      </w:r>
      <w:r>
        <w:br/>
      </w:r>
      <w:r>
        <w:rPr>
          <w:rStyle w:val="VerbatimChar"/>
        </w:rPr>
        <w:t xml:space="preserve">  → Elaborazione risposta [Unattended]</w:t>
      </w:r>
      <w:r>
        <w:br/>
      </w:r>
      <w:r>
        <w:rPr>
          <w:rStyle w:val="VerbatimChar"/>
        </w:rPr>
        <w:t xml:space="preserve">       pv!responseJSON = (estrazione body da pv!Result)</w:t>
      </w:r>
      <w:r>
        <w:br/>
      </w:r>
      <w:r>
        <w:rPr>
          <w:rStyle w:val="VerbatimChar"/>
        </w:rPr>
        <w:t xml:space="preserve">       pv!response     = BOA_ANC_ElaboraResponse_BPM_InvioCallback(responseJSON)</w:t>
      </w:r>
      <w:r>
        <w:br/>
      </w:r>
      <w:r>
        <w:br/>
      </w:r>
      <w:r>
        <w:rPr>
          <w:rStyle w:val="VerbatimChar"/>
        </w:rPr>
        <w:t xml:space="preserve">  → [XOR] BOA_ANC_Decisione_CodiceEsitoCallback(response)</w:t>
      </w:r>
      <w:r>
        <w:br/>
      </w:r>
      <w:r>
        <w:rPr>
          <w:rStyle w:val="VerbatimChar"/>
        </w:rPr>
        <w:t xml:space="preserve">       → aggiornamento stato invio su BOA_ANC_ScodamentoStati</w:t>
      </w:r>
      <w:r>
        <w:br/>
      </w:r>
      <w:r>
        <w:rPr>
          <w:rStyle w:val="VerbatimChar"/>
        </w:rPr>
        <w:t xml:space="preserve">       → (opz.) BOA_ANC_Processo_ScritturaTabellaDebugWS (debug)</w:t>
      </w:r>
      <w:r>
        <w:br/>
      </w:r>
      <w:r>
        <w:br/>
      </w:r>
      <w:r>
        <w:rPr>
          <w:rStyle w:val="VerbatimChar"/>
        </w:rPr>
        <w:t xml:space="preserve">  Output al chiamante: pv!response (BOA_ANC_Response_BPM_InvioCallback)</w:t>
      </w:r>
    </w:p>
    <w:bookmarkEnd w:id="27"/>
    <w:bookmarkStart w:id="28" w:name="X83b28fb7b89df713af81edc66832cbc64ec8132"/>
    <w:p>
      <w:pPr>
        <w:pStyle w:val="Heading3"/>
      </w:pPr>
      <w:r>
        <w:t xml:space="preserve">4.5 Stati Invio Scodamento (</w:t>
      </w:r>
      <w:r>
        <w:rPr>
          <w:rStyle w:val="VerbatimChar"/>
        </w:rPr>
        <w:t xml:space="preserve">BOA_ANC_STATIINVIO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 attesa di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Inviato correttamente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Non inviato — errore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Scartato (superato numero massimo di retry)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step-5-batch-e-scheduling"/>
    <w:p>
      <w:pPr>
        <w:pStyle w:val="Heading2"/>
      </w:pPr>
      <w:r>
        <w:t xml:space="preserve">STEP 5 — Batch e Scheduling</w:t>
      </w:r>
    </w:p>
    <w:bookmarkStart w:id="30" w:name="tabella-batch"/>
    <w:p>
      <w:pPr>
        <w:pStyle w:val="Heading3"/>
      </w:pPr>
      <w:r>
        <w:t xml:space="preserve">5.1 Tabella Batch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 Batch</w:t>
            </w:r>
          </w:p>
        </w:tc>
        <w:tc>
          <w:tcPr/>
          <w:p>
            <w:pPr>
              <w:pStyle w:val="Compact"/>
            </w:pPr>
            <w:r>
              <w:t xml:space="preserve">Frequenza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Cosa Elabora</w:t>
            </w:r>
          </w:p>
        </w:tc>
        <w:tc>
          <w:tcPr/>
          <w:p>
            <w:pPr>
              <w:pStyle w:val="Compact"/>
            </w:pPr>
            <w:r>
              <w:t xml:space="preserve">Subprocess Invocato</w:t>
            </w:r>
          </w:p>
        </w:tc>
        <w:tc>
          <w:tcPr/>
          <w:p>
            <w:pPr>
              <w:pStyle w:val="Compact"/>
            </w:pPr>
            <w:r>
              <w:t xml:space="preserve">Gestione Errori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t xml:space="preserve">ogni 10 minuti</w:t>
            </w:r>
          </w:p>
        </w:tc>
        <w:tc>
          <w:tcPr/>
          <w:p>
            <w:pPr>
              <w:pStyle w:val="Compact"/>
            </w:pPr>
            <w:r>
              <w:t xml:space="preserve">Scheduler Appian</w:t>
            </w:r>
          </w:p>
        </w:tc>
        <w:tc>
          <w:tcPr/>
          <w:p>
            <w:pPr>
              <w:pStyle w:val="Compact"/>
            </w:pPr>
            <w:r>
              <w:t xml:space="preserve">Esiti</w:t>
            </w:r>
            <w:r>
              <w:t xml:space="preserve"> </w:t>
            </w:r>
            <w:r>
              <w:rPr>
                <w:rStyle w:val="VerbatimChar"/>
              </w:rPr>
              <w:t xml:space="preserve">BOA_ANC_ScodamentoStati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statoInvio=0</w:t>
            </w:r>
            <w:r>
              <w:t xml:space="preserve"> </w:t>
            </w:r>
            <w:r>
              <w:t xml:space="preserve">(in attesa)</w:t>
            </w:r>
          </w:p>
        </w:tc>
        <w:tc>
          <w:tcPr/>
          <w:p>
            <w:pPr>
              <w:pStyle w:val="Compact"/>
            </w:pPr>
            <w:r>
              <w:t xml:space="preserve">BOA_ANC_ScodamentoSingoloEsito (ASYNC/loop per ogni esito)</w:t>
            </w:r>
          </w:p>
        </w:tc>
        <w:tc>
          <w:tcPr/>
          <w:p>
            <w:pPr>
              <w:pStyle w:val="Compact"/>
            </w:pPr>
            <w:r>
              <w:t xml:space="preserve">Semaforo</w:t>
            </w:r>
            <w:r>
              <w:t xml:space="preserve"> </w:t>
            </w:r>
            <w:r>
              <w:rPr>
                <w:rStyle w:val="VerbatimChar"/>
              </w:rPr>
              <w:t xml:space="preserve">inEsecuzione</w:t>
            </w:r>
            <w:r>
              <w:t xml:space="preserve">; stati 2=errore, 3=scartato sul record esito dopo max retry</w:t>
            </w:r>
          </w:p>
        </w:tc>
      </w:tr>
    </w:tbl>
    <w:bookmarkEnd w:id="30"/>
    <w:bookmarkStart w:id="31" w:name="Xc9e3d4f5080e457a6f85bcffd14a138c009f935"/>
    <w:p>
      <w:pPr>
        <w:pStyle w:val="Heading3"/>
      </w:pPr>
      <w:r>
        <w:t xml:space="preserve">5.2 Flusso Dettagliato BOA_ANC_Batch_ScodamentoCallback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→ N2 "recupero gestione" [Unattended]</w:t>
      </w:r>
      <w:r>
        <w:br/>
      </w:r>
      <w:r>
        <w:rPr>
          <w:rStyle w:val="VerbatimChar"/>
        </w:rPr>
        <w:t xml:space="preserve">       pv!gestione = BOA_ANC_GetGestioneScodamento()</w:t>
      </w:r>
      <w:r>
        <w:br/>
      </w:r>
      <w:r>
        <w:rPr>
          <w:rStyle w:val="VerbatimChar"/>
        </w:rPr>
        <w:t xml:space="preserve">       (legge il record BOA_ANC_GestioneScodamento — semaforo di esecuzione)</w:t>
      </w:r>
      <w:r>
        <w:br/>
      </w:r>
      <w:r>
        <w:br/>
      </w:r>
      <w:r>
        <w:rPr>
          <w:rStyle w:val="VerbatimChar"/>
        </w:rPr>
        <w:t xml:space="preserve">  → N3 "già in esecuzione?" [XOR — core.4]</w:t>
      </w:r>
      <w:r>
        <w:br/>
      </w:r>
      <w:r>
        <w:rPr>
          <w:rStyle w:val="VerbatimChar"/>
        </w:rPr>
        <w:t xml:space="preserve">       Condizione: pv!gestione.inEsecuzione = true</w:t>
      </w:r>
      <w:r>
        <w:br/>
      </w:r>
      <w:r>
        <w:rPr>
          <w:rStyle w:val="VerbatimChar"/>
        </w:rPr>
        <w:t xml:space="preserve">         ├── true  → N6 "Sì, esco" [End — terminazione anticipata]</w:t>
      </w:r>
      <w:r>
        <w:br/>
      </w:r>
      <w:r>
        <w:rPr>
          <w:rStyle w:val="VerbatimChar"/>
        </w:rPr>
        <w:t xml:space="preserve">         └── false → N8 [continua]</w:t>
      </w:r>
      <w:r>
        <w:br/>
      </w:r>
      <w:r>
        <w:br/>
      </w:r>
      <w:r>
        <w:rPr>
          <w:rStyle w:val="VerbatimChar"/>
        </w:rPr>
        <w:t xml:space="preserve">  → N8 "recupero esiti" [Unattended]</w:t>
      </w:r>
      <w:r>
        <w:br/>
      </w:r>
      <w:r>
        <w:rPr>
          <w:rStyle w:val="VerbatimChar"/>
        </w:rPr>
        <w:t xml:space="preserve">       pv!esiti = BOA_ANC_GetEsitiToSend()</w:t>
      </w:r>
      <w:r>
        <w:br/>
      </w:r>
      <w:r>
        <w:rPr>
          <w:rStyle w:val="VerbatimChar"/>
        </w:rPr>
        <w:t xml:space="preserve">       (query su BOA_ANC_ScodamentoStati dove statoInvio=0)</w:t>
      </w:r>
      <w:r>
        <w:br/>
      </w:r>
      <w:r>
        <w:rPr>
          <w:rStyle w:val="VerbatimChar"/>
        </w:rPr>
        <w:t xml:space="preserve">       + verifica flag BOA_ANC_DEBUG_ATTIVABATCHCALLBACK:</w:t>
      </w:r>
      <w:r>
        <w:br/>
      </w:r>
      <w:r>
        <w:rPr>
          <w:rStyle w:val="VerbatimChar"/>
        </w:rPr>
        <w:t xml:space="preserve">         - se true: modalità test (nessun invio reale al sistema BPM)</w:t>
      </w:r>
      <w:r>
        <w:br/>
      </w:r>
      <w:r>
        <w:br/>
      </w:r>
      <w:r>
        <w:rPr>
          <w:rStyle w:val="VerbatimChar"/>
        </w:rPr>
        <w:t xml:space="preserve">  → [loop ASYNC su ogni elemento di pv!esiti]</w:t>
      </w:r>
      <w:r>
        <w:br/>
      </w:r>
      <w:r>
        <w:rPr>
          <w:rStyle w:val="VerbatimChar"/>
        </w:rPr>
        <w:t xml:space="preserve">       Avvia BOA_ANC_ScodamentoSingoloEsito</w:t>
      </w:r>
      <w:r>
        <w:br/>
      </w:r>
      <w:r>
        <w:rPr>
          <w:rStyle w:val="VerbatimChar"/>
        </w:rPr>
        <w:t xml:space="preserve">         params: {esito: pv!esiti[i]}</w:t>
      </w:r>
      <w:r>
        <w:br/>
      </w:r>
      <w:r>
        <w:br/>
      </w:r>
      <w:r>
        <w:rPr>
          <w:rStyle w:val="VerbatimChar"/>
        </w:rPr>
        <w:t xml:space="preserve">  → End</w:t>
      </w:r>
    </w:p>
    <w:p>
      <w:pPr>
        <w:pStyle w:val="FirstParagraph"/>
      </w:pPr>
      <w:r>
        <w:rPr>
          <w:b/>
          <w:bCs/>
        </w:rPr>
        <w:t xml:space="preserve">Note operative: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Semaforo anti-concorrenza</w:t>
      </w:r>
      <w:r>
        <w:t xml:space="preserve">: la tabella</w:t>
      </w:r>
      <w:r>
        <w:t xml:space="preserve"> </w:t>
      </w:r>
      <w:r>
        <w:rPr>
          <w:rStyle w:val="VerbatimChar"/>
        </w:rPr>
        <w:t xml:space="preserve">BOA_ANC_GestioneScodamento</w:t>
      </w:r>
      <w:r>
        <w:t xml:space="preserve"> </w:t>
      </w:r>
      <w:r>
        <w:t xml:space="preserve">(entity) con campo</w:t>
      </w:r>
      <w:r>
        <w:t xml:space="preserve"> </w:t>
      </w:r>
      <w:r>
        <w:rPr>
          <w:rStyle w:val="VerbatimChar"/>
        </w:rPr>
        <w:t xml:space="preserve">inEsecuzione</w:t>
      </w:r>
      <w:r>
        <w:t xml:space="preserve"> </w:t>
      </w:r>
      <w:r>
        <w:t xml:space="preserve">(boolean) impedisce esecuzioni parallele del batch. Il batch imposta</w:t>
      </w:r>
      <w:r>
        <w:t xml:space="preserve"> </w:t>
      </w:r>
      <w:r>
        <w:rPr>
          <w:rStyle w:val="VerbatimChar"/>
        </w:rPr>
        <w:t xml:space="preserve">inEsecuzione=true</w:t>
      </w:r>
      <w:r>
        <w:t xml:space="preserve"> </w:t>
      </w:r>
      <w:r>
        <w:t xml:space="preserve">all’avvio 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 completamento (o errore).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Flag debug</w:t>
      </w:r>
      <w:r>
        <w:t xml:space="preserve">:</w:t>
      </w:r>
      <w:r>
        <w:t xml:space="preserve"> </w:t>
      </w:r>
      <w:r>
        <w:rPr>
          <w:rStyle w:val="VerbatimChar"/>
        </w:rPr>
        <w:t xml:space="preserve">BOA_ANC_DEBUG_ATTIVABATCHCALLBACK</w:t>
      </w:r>
      <w:r>
        <w:t xml:space="preserve"> </w:t>
      </w:r>
      <w:r>
        <w:t xml:space="preserve">— quando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il batch non invia realmente al BPM esterno; utile per test in ambienti non-produzione.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Loop ASYNC</w:t>
      </w:r>
      <w:r>
        <w:t xml:space="preserve">: ogni esito è elaborato in modo indipendente (istanza separata di</w:t>
      </w:r>
      <w:r>
        <w:t xml:space="preserve"> </w:t>
      </w:r>
      <w:r>
        <w:rPr>
          <w:rStyle w:val="VerbatimChar"/>
        </w:rPr>
        <w:t xml:space="preserve">BOA_ANC_ScodamentoSingoloEsito</w:t>
      </w:r>
      <w:r>
        <w:t xml:space="preserve">); le istanze possono procedere in parallelo.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Cleanup</w:t>
      </w:r>
      <w:r>
        <w:t xml:space="preserve">: archive 7 giorni, delete 1 giorno.</w:t>
      </w:r>
    </w:p>
    <w:bookmarkEnd w:id="31"/>
    <w:bookmarkStart w:id="32" w:name="flusso-boa_anc_scodamentosingoloesito"/>
    <w:p>
      <w:pPr>
        <w:pStyle w:val="Heading3"/>
      </w:pPr>
      <w:r>
        <w:t xml:space="preserve">5.3 Flusso BOA_ANC_ScodamentoSingoloEsito</w:t>
      </w:r>
    </w:p>
    <w:p>
      <w:pPr>
        <w:pStyle w:val="SourceCode"/>
      </w:pPr>
      <w:r>
        <w:rPr>
          <w:rStyle w:val="VerbatimChar"/>
        </w:rPr>
        <w:t xml:space="preserve">Input: esito (BOA_ANC_ScodamentoStati)</w:t>
      </w:r>
      <w:r>
        <w:br/>
      </w:r>
      <w:r>
        <w:br/>
      </w:r>
      <w:r>
        <w:rPr>
          <w:rStyle w:val="VerbatimChar"/>
        </w:rPr>
        <w:t xml:space="preserve">  → [lettura dati pratica/case]</w:t>
      </w:r>
      <w:r>
        <w:br/>
      </w:r>
      <w:r>
        <w:rPr>
          <w:rStyle w:val="VerbatimChar"/>
        </w:rPr>
        <w:t xml:space="preserve">       recupero pratica dal DB tramite pv!esito.idcase</w:t>
      </w:r>
      <w:r>
        <w:br/>
      </w:r>
      <w:r>
        <w:br/>
      </w:r>
      <w:r>
        <w:rPr>
          <w:rStyle w:val="VerbatimChar"/>
        </w:rPr>
        <w:t xml:space="preserve">  → N2 "chiamo WS" [SUB_PROC, isAsynchronous=false — SINCRONO]</w:t>
      </w:r>
      <w:r>
        <w:br/>
      </w:r>
      <w:r>
        <w:rPr>
          <w:rStyle w:val="VerbatimChar"/>
        </w:rPr>
        <w:t xml:space="preserve">       → BOA_ANC_ChiamaWS_BPM_InvioCallback</w:t>
      </w:r>
      <w:r>
        <w:br/>
      </w:r>
      <w:r>
        <w:rPr>
          <w:rStyle w:val="VerbatimChar"/>
        </w:rPr>
        <w:t xml:space="preserve">          input:  idCase = pv!esito.idcase</w:t>
      </w:r>
      <w:r>
        <w:br/>
      </w:r>
      <w:r>
        <w:rPr>
          <w:rStyle w:val="VerbatimChar"/>
        </w:rPr>
        <w:t xml:space="preserve">          output: pv!responseWS (BOA_ANC_Response_BPM_InvioCallback)</w:t>
      </w:r>
      <w:r>
        <w:br/>
      </w:r>
      <w:r>
        <w:br/>
      </w:r>
      <w:r>
        <w:rPr>
          <w:rStyle w:val="VerbatimChar"/>
        </w:rPr>
        <w:t xml:space="preserve">  → [elaborazione responseWS]</w:t>
      </w:r>
      <w:r>
        <w:br/>
      </w:r>
      <w:r>
        <w:rPr>
          <w:rStyle w:val="VerbatimChar"/>
        </w:rPr>
        <w:t xml:space="preserve">       aggiorna BOA_ANC_ScodamentoStati:</w:t>
      </w:r>
      <w:r>
        <w:br/>
      </w:r>
      <w:r>
        <w:rPr>
          <w:rStyle w:val="VerbatimChar"/>
        </w:rPr>
        <w:t xml:space="preserve">         statoInvio = 1 (ok) / 2 (errore) / 3 (scartato)</w:t>
      </w:r>
      <w:r>
        <w:br/>
      </w:r>
      <w:r>
        <w:rPr>
          <w:rStyle w:val="VerbatimChar"/>
        </w:rPr>
        <w:t xml:space="preserve">       (opz.) aggiornamento stato pratica</w:t>
      </w:r>
      <w:r>
        <w:br/>
      </w:r>
      <w:r>
        <w:rPr>
          <w:rStyle w:val="VerbatimChar"/>
        </w:rPr>
        <w:t xml:space="preserve">       (opz.) BOA_ANC_ScriviAudit</w:t>
      </w:r>
      <w:r>
        <w:br/>
      </w:r>
      <w:r>
        <w:br/>
      </w:r>
      <w:r>
        <w:rPr>
          <w:rStyle w:val="VerbatimChar"/>
        </w:rPr>
        <w:t xml:space="preserve">  → End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tep-6-state-transition-bpm"/>
    <w:p>
      <w:pPr>
        <w:pStyle w:val="Heading2"/>
      </w:pPr>
      <w:r>
        <w:t xml:space="preserve">STEP 6 — State Transition BPM</w:t>
      </w:r>
    </w:p>
    <w:bookmarkStart w:id="34" w:name="Xa2873dd50421b05e2ff0f11d7bd7adb20fc9b01"/>
    <w:p>
      <w:pPr>
        <w:pStyle w:val="Heading3"/>
      </w:pPr>
      <w:r>
        <w:t xml:space="preserve">6.1 Macchina a Stati — BOA_Case (</w:t>
      </w:r>
      <w:r>
        <w:rPr>
          <w:rStyle w:val="VerbatimChar"/>
        </w:rPr>
        <w:t xml:space="preserve">BOA_ANC_STATI_CASE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Indice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Processo che imposta lo stato</w:t>
            </w:r>
          </w:p>
        </w:tc>
        <w:tc>
          <w:tcPr/>
          <w:p>
            <w:pPr>
              <w:pStyle w:val="Compact"/>
            </w:pPr>
            <w:r>
              <w:t xml:space="preserve">Contesto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“Raccolta Input”</w:t>
            </w:r>
          </w:p>
        </w:tc>
        <w:tc>
          <w:tcPr/>
          <w:p>
            <w:pPr>
              <w:pStyle w:val="Compact"/>
            </w:pPr>
            <w:r>
              <w:t xml:space="preserve">BOA_ANC_ProcessoWebApi_CreaPratica (N18</w:t>
            </w:r>
            <w:r>
              <w:t xml:space="preserve"> </w:t>
            </w:r>
            <w:r>
              <w:t xml:space="preserve">“scrivo case”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Stato iniziale — case creato dalla WebApi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“Lavorazione”</w:t>
            </w:r>
          </w:p>
        </w:tc>
        <w:tc>
          <w:tcPr/>
          <w:p>
            <w:pPr>
              <w:pStyle w:val="Compact"/>
            </w:pPr>
            <w:r>
              <w:t xml:space="preserve">BOA_ANC_Processo_CambioStato (invocato da azione UI dell’operatore)</w:t>
            </w:r>
          </w:p>
        </w:tc>
        <w:tc>
          <w:tcPr/>
          <w:p>
            <w:pPr>
              <w:pStyle w:val="Compact"/>
            </w:pPr>
            <w:r>
              <w:t xml:space="preserve">Operatore prende in carico la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“Chiusura Pratica”</w:t>
            </w:r>
          </w:p>
        </w:tc>
        <w:tc>
          <w:tcPr/>
          <w:p>
            <w:pPr>
              <w:pStyle w:val="Compact"/>
            </w:pPr>
            <w:r>
              <w:t xml:space="preserve">BOA_ANC_Processo_CambioStato (invocato da azione UI di chiusura)</w:t>
            </w:r>
          </w:p>
        </w:tc>
        <w:tc>
          <w:tcPr/>
          <w:p>
            <w:pPr>
              <w:pStyle w:val="Compact"/>
            </w:pPr>
            <w:r>
              <w:t xml:space="preserve">Operatore chiude la pratica</w:t>
            </w:r>
          </w:p>
        </w:tc>
      </w:tr>
    </w:tbl>
    <w:bookmarkEnd w:id="34"/>
    <w:bookmarkStart w:id="35" w:name="X7165173cae455354cd92753887c12c56edcf06c"/>
    <w:p>
      <w:pPr>
        <w:pStyle w:val="Heading3"/>
      </w:pPr>
      <w:r>
        <w:t xml:space="preserve">6.2 Macchina a Stati — BOA_ANC_Pratica (</w:t>
      </w:r>
      <w:r>
        <w:rPr>
          <w:rStyle w:val="VerbatimChar"/>
        </w:rPr>
        <w:t xml:space="preserve">BOA_ANC_STATI_PRATICA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Indice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Processo che imposta lo stato</w:t>
            </w:r>
          </w:p>
        </w:tc>
        <w:tc>
          <w:tcPr/>
          <w:p>
            <w:pPr>
              <w:pStyle w:val="Compact"/>
            </w:pPr>
            <w:r>
              <w:t xml:space="preserve">Contesto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“Aperta”</w:t>
            </w:r>
          </w:p>
        </w:tc>
        <w:tc>
          <w:tcPr/>
          <w:p>
            <w:pPr>
              <w:pStyle w:val="Compact"/>
            </w:pPr>
            <w:r>
              <w:t xml:space="preserve">BOA_ANC_ElaborazioneJsonInput_CreazionePratica (insert Pratica)</w:t>
            </w:r>
          </w:p>
        </w:tc>
        <w:tc>
          <w:tcPr/>
          <w:p>
            <w:pPr>
              <w:pStyle w:val="Compact"/>
            </w:pPr>
            <w:r>
              <w:t xml:space="preserve">Stato iniziale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“In Lavorazione”</w:t>
            </w:r>
          </w:p>
        </w:tc>
        <w:tc>
          <w:tcPr/>
          <w:p>
            <w:pPr>
              <w:pStyle w:val="Compact"/>
            </w:pPr>
            <w:r>
              <w:t xml:space="preserve">BOA_ANC_Processo_CambioStato (da azione UI operatore)</w:t>
            </w:r>
          </w:p>
        </w:tc>
        <w:tc>
          <w:tcPr/>
          <w:p>
            <w:pPr>
              <w:pStyle w:val="Compact"/>
            </w:pPr>
            <w:r>
              <w:t xml:space="preserve">Operatore apre e lavora la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“In Attesa Conferma BPM”</w:t>
            </w:r>
          </w:p>
        </w:tc>
        <w:tc>
          <w:tcPr/>
          <w:p>
            <w:pPr>
              <w:pStyle w:val="Compact"/>
            </w:pPr>
            <w:r>
              <w:t xml:space="preserve">BOA_ANC_Processo_CambioStato (da azione UI di invio esito)</w:t>
            </w:r>
          </w:p>
        </w:tc>
        <w:tc>
          <w:tcPr/>
          <w:p>
            <w:pPr>
              <w:pStyle w:val="Compact"/>
            </w:pPr>
            <w:r>
              <w:t xml:space="preserve">Pratica inviata a BPM, in attesa di risposta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“Chiusa OK”</w:t>
            </w:r>
          </w:p>
        </w:tc>
        <w:tc>
          <w:tcPr/>
          <w:p>
            <w:pPr>
              <w:pStyle w:val="Compact"/>
            </w:pPr>
            <w:r>
              <w:t xml:space="preserve">BOA_ANC_Processo_CambioStato (da BOA_ANC_ScodamentoSingoloEsito dopo risposta BPM positiva)</w:t>
            </w:r>
          </w:p>
        </w:tc>
        <w:tc>
          <w:tcPr/>
          <w:p>
            <w:pPr>
              <w:pStyle w:val="Compact"/>
            </w:pPr>
            <w:r>
              <w:t xml:space="preserve">Pratica chiusa con esito 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“Chiusa KO”</w:t>
            </w:r>
          </w:p>
        </w:tc>
        <w:tc>
          <w:tcPr/>
          <w:p>
            <w:pPr>
              <w:pStyle w:val="Compact"/>
            </w:pPr>
            <w:r>
              <w:t xml:space="preserve">BOA_ANC_Processo_CambioStato (da BOA_ANC_ScodamentoSingoloEsito dopo risposta BPM negativa)</w:t>
            </w:r>
          </w:p>
        </w:tc>
        <w:tc>
          <w:tcPr/>
          <w:p>
            <w:pPr>
              <w:pStyle w:val="Compact"/>
            </w:pPr>
            <w:r>
              <w:t xml:space="preserve">Pratica chiusa con esito negativo</w:t>
            </w:r>
          </w:p>
        </w:tc>
      </w:tr>
    </w:tbl>
    <w:bookmarkEnd w:id="35"/>
    <w:bookmarkStart w:id="36" w:name="tabella-state-transition"/>
    <w:p>
      <w:pPr>
        <w:pStyle w:val="Heading3"/>
      </w:pPr>
      <w:r>
        <w:t xml:space="preserve">6.3 Tabella State Transition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Nodo / Azione</w:t>
            </w:r>
          </w:p>
        </w:tc>
        <w:tc>
          <w:tcPr/>
          <w:p>
            <w:pPr>
              <w:pStyle w:val="Compact"/>
            </w:pPr>
            <w:r>
              <w:t xml:space="preserve">Stato Da</w:t>
            </w:r>
          </w:p>
        </w:tc>
        <w:tc>
          <w:tcPr/>
          <w:p>
            <w:pPr>
              <w:pStyle w:val="Compact"/>
            </w:pPr>
            <w:r>
              <w:t xml:space="preserve">Stato A</w:t>
            </w:r>
          </w:p>
        </w:tc>
        <w:tc>
          <w:tcPr/>
          <w:p>
            <w:pPr>
              <w:pStyle w:val="Compact"/>
            </w:pPr>
            <w:r>
              <w:t xml:space="preserve">Condizione Guard</w:t>
            </w:r>
          </w:p>
        </w:tc>
        <w:tc>
          <w:tcPr/>
          <w:p>
            <w:pPr>
              <w:pStyle w:val="Compac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N18</w:t>
            </w:r>
            <w:r>
              <w:t xml:space="preserve"> </w:t>
            </w:r>
            <w:r>
              <w:t xml:space="preserve">“scrivo case”</w:t>
            </w:r>
          </w:p>
        </w:tc>
        <w:tc>
          <w:tcPr/>
          <w:p>
            <w:pPr>
              <w:pStyle w:val="Compact"/>
            </w:pPr>
            <w:r>
              <w:t xml:space="preserve">— (nuovo)</w:t>
            </w:r>
          </w:p>
        </w:tc>
        <w:tc>
          <w:tcPr/>
          <w:p>
            <w:pPr>
              <w:pStyle w:val="Compact"/>
            </w:pPr>
            <w:r>
              <w:t xml:space="preserve">BOA_ANC_STATI_CASE[1]</w:t>
            </w:r>
            <w:r>
              <w:t xml:space="preserve"> </w:t>
            </w:r>
            <w:r>
              <w:t xml:space="preserve">“Raccolta Input”</w:t>
            </w:r>
          </w:p>
        </w:tc>
        <w:tc>
          <w:tcPr/>
          <w:p>
            <w:pPr>
              <w:pStyle w:val="Compact"/>
            </w:pPr>
            <w:r>
              <w:t xml:space="preserve">JSON input valido (</w:t>
            </w:r>
            <w:r>
              <w:rPr>
                <w:rStyle w:val="VerbatimChar"/>
              </w:rPr>
              <w:t xml:space="preserve">mappaVerifiche</w:t>
            </w:r>
            <w:r>
              <w:t xml:space="preserve"> </w:t>
            </w:r>
            <w:r>
              <w:t xml:space="preserve">ok)</w:t>
            </w:r>
          </w:p>
        </w:tc>
        <w:tc>
          <w:tcPr/>
          <w:p>
            <w:pPr>
              <w:pStyle w:val="Compact"/>
            </w:pPr>
            <w:r>
              <w:t xml:space="preserve">BOA_ANC_ENTITY_PRATICA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insert Pratica</w:t>
            </w:r>
          </w:p>
        </w:tc>
        <w:tc>
          <w:tcPr/>
          <w:p>
            <w:pPr>
              <w:pStyle w:val="Compact"/>
            </w:pPr>
            <w:r>
              <w:t xml:space="preserve">— (nuovo)</w:t>
            </w:r>
          </w:p>
        </w:tc>
        <w:tc>
          <w:tcPr/>
          <w:p>
            <w:pPr>
              <w:pStyle w:val="Compact"/>
            </w:pPr>
            <w:r>
              <w:t xml:space="preserve">BOA_ANC_STATI_PRATICA[1]</w:t>
            </w:r>
            <w:r>
              <w:t xml:space="preserve"> </w:t>
            </w:r>
            <w:r>
              <w:t xml:space="preserve">“Aperta”</w:t>
            </w:r>
          </w:p>
        </w:tc>
        <w:tc>
          <w:tcPr/>
          <w:p>
            <w:pPr>
              <w:pStyle w:val="Compact"/>
            </w:pPr>
            <w:r>
              <w:t xml:space="preserve">Sempre (post-parsing JSON)</w:t>
            </w:r>
          </w:p>
        </w:tc>
        <w:tc>
          <w:tcPr/>
          <w:p>
            <w:pPr>
              <w:pStyle w:val="Compact"/>
            </w:pPr>
            <w:r>
              <w:t xml:space="preserve">BOA_ANC_ENTITY_PRATICA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“La scrivo”</w:t>
            </w:r>
            <w:r>
              <w:t xml:space="preserve"> </w:t>
            </w:r>
            <w:r>
              <w:t xml:space="preserve">+ update Pratica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(stato corrente da pv!pratica)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(nuovo stato passato come input)</w:t>
            </w:r>
          </w:p>
        </w:tc>
        <w:tc>
          <w:tcPr/>
          <w:p>
            <w:pPr>
              <w:pStyle w:val="Compact"/>
            </w:pPr>
            <w:r>
              <w:t xml:space="preserve">Dipende dal chiamante (azione form operatore/supervisore)</w:t>
            </w:r>
          </w:p>
        </w:tc>
        <w:tc>
          <w:tcPr/>
          <w:p>
            <w:pPr>
              <w:pStyle w:val="Compact"/>
            </w:pPr>
            <w:r>
              <w:t xml:space="preserve">BOA_ANC_ENTITY_STATIPRATICA, BOA_ANC_ENTITY_CASENOTE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t xml:space="preserve">“cambia lo stato”</w:t>
            </w:r>
            <w:r>
              <w:t xml:space="preserve"> </w:t>
            </w:r>
            <w:r>
              <w:t xml:space="preserve">(interno)</w:t>
            </w:r>
          </w:p>
        </w:tc>
        <w:tc>
          <w:tcPr/>
          <w:p>
            <w:pPr>
              <w:pStyle w:val="Compact"/>
            </w:pPr>
            <w:r>
              <w:t xml:space="preserve">BOA_ANC_STATI_PRATICA[1] o [2]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(determinato dal tipo documento tipizzato)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pv!tipoDocumento</w:t>
            </w:r>
            <w:r>
              <w:t xml:space="preserve"> </w:t>
            </w:r>
            <w:r>
              <w:t xml:space="preserve">presente e valido</w:t>
            </w:r>
          </w:p>
        </w:tc>
        <w:tc>
          <w:tcPr/>
          <w:p>
            <w:pPr>
              <w:pStyle w:val="Compact"/>
            </w:pPr>
            <w:r>
              <w:t xml:space="preserve">BOA_ANC_ENTITY_STATIPRATICA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aggiornamento post-WS</w:t>
            </w:r>
          </w:p>
        </w:tc>
        <w:tc>
          <w:tcPr/>
          <w:p>
            <w:pPr>
              <w:pStyle w:val="Compact"/>
            </w:pPr>
            <w:r>
              <w:t xml:space="preserve">BOA_ANC_STATIINVIO[0]</w:t>
            </w:r>
            <w:r>
              <w:t xml:space="preserve"> </w:t>
            </w:r>
            <w:r>
              <w:t xml:space="preserve">“in attesa”</w:t>
            </w:r>
          </w:p>
        </w:tc>
        <w:tc>
          <w:tcPr/>
          <w:p>
            <w:pPr>
              <w:pStyle w:val="Compact"/>
            </w:pPr>
            <w:r>
              <w:t xml:space="preserve">BOA_ANC_STATIINVIO[1/2/3]</w:t>
            </w:r>
          </w:p>
        </w:tc>
        <w:tc>
          <w:tcPr/>
          <w:p>
            <w:pPr>
              <w:pStyle w:val="Compact"/>
            </w:pPr>
            <w:r>
              <w:t xml:space="preserve">esito response BPM</w:t>
            </w:r>
          </w:p>
        </w:tc>
        <w:tc>
          <w:tcPr/>
          <w:p>
            <w:pPr>
              <w:pStyle w:val="Compact"/>
            </w:pPr>
            <w:r>
              <w:t xml:space="preserve">BOA_ANC_ScodamentoStati</w:t>
            </w:r>
          </w:p>
        </w:tc>
      </w:tr>
    </w:tbl>
    <w:bookmarkEnd w:id="36"/>
    <w:bookmarkStart w:id="37" w:name="registro-storico-stati"/>
    <w:p>
      <w:pPr>
        <w:pStyle w:val="Heading3"/>
      </w:pPr>
      <w:r>
        <w:t xml:space="preserve">6.4 Registro Storico Stati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BOA_ANC_ENTITY_STATIPRATICA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_a-0000e9c7-d9c2-8000-9c35-011c48011c48_9074553</w:t>
            </w:r>
          </w:p>
        </w:tc>
        <w:tc>
          <w:tcPr/>
          <w:p>
            <w:pPr>
              <w:pStyle w:val="Compact"/>
            </w:pPr>
            <w:r>
              <w:t xml:space="preserve">Storico transizioni di stato della pratica con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BOA_ANC_ENTITY_CASENOTE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_a-0000e9c7-d9c2-8000-9c35-011c48011c48_9107926</w:t>
            </w:r>
          </w:p>
        </w:tc>
        <w:tc>
          <w:tcPr/>
          <w:p>
            <w:pPr>
              <w:pStyle w:val="Compact"/>
            </w:pPr>
            <w:r>
              <w:t xml:space="preserve">Note associate al case (scritte da</w:t>
            </w:r>
            <w:r>
              <w:t xml:space="preserve"> </w:t>
            </w:r>
            <w:r>
              <w:rPr>
                <w:rStyle w:val="VerbatimChar"/>
              </w:rPr>
              <w:t xml:space="preserve">BOA_ANC_SalvataggioDati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BOA_ANC_Processo_CambioStato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BOA_ANC_ENTITY_AUDIT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_a-0000e9c7-d9c2-8000-9c35-011c48011c48_9074584</w:t>
            </w:r>
          </w:p>
        </w:tc>
        <w:tc>
          <w:tcPr/>
          <w:p>
            <w:pPr>
              <w:pStyle w:val="Compact"/>
            </w:pPr>
            <w:r>
              <w:t xml:space="preserve">Log audit generale (scritto da</w:t>
            </w:r>
            <w:r>
              <w:t xml:space="preserve"> </w:t>
            </w:r>
            <w:r>
              <w:rPr>
                <w:rStyle w:val="VerbatimChar"/>
              </w:rPr>
              <w:t xml:space="preserve">BOA_ANC_ScriviAudit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BOA_ANC_ENTITY_DEBUGWSINPUT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_a-0000e9c7-d9c2-8000-9c35-011c48011c48_9073796</w:t>
            </w:r>
          </w:p>
        </w:tc>
        <w:tc>
          <w:tcPr/>
          <w:p>
            <w:pPr>
              <w:pStyle w:val="Compact"/>
            </w:pPr>
            <w:r>
              <w:t xml:space="preserve">Log delle chiamate WebApi in ingresso (input + response + timing)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step-7-escalation-e-deadline"/>
    <w:p>
      <w:pPr>
        <w:pStyle w:val="Heading2"/>
      </w:pPr>
      <w:r>
        <w:t xml:space="preserve">STEP 7 — Escalation e Deadline</w:t>
      </w:r>
    </w:p>
    <w:bookmarkStart w:id="39" w:name="tabella-deadline-escalation"/>
    <w:p>
      <w:pPr>
        <w:pStyle w:val="Heading3"/>
      </w:pPr>
      <w:r>
        <w:t xml:space="preserve">7.1 Tabella Deadline / Escalation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Configurazione</w:t>
            </w:r>
          </w:p>
        </w:tc>
        <w:tc>
          <w:tcPr/>
          <w:p>
            <w:pPr>
              <w:pStyle w:val="Compac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Deadline 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enabled=false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Deadline 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enabled=false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Deadline 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enabled=false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t xml:space="preserve">“attivita”</w:t>
            </w:r>
            <w:r>
              <w:t xml:space="preserve"> </w:t>
            </w:r>
            <w:r>
              <w:t xml:space="preserve">(guiId=2)</w:t>
            </w:r>
          </w:p>
        </w:tc>
        <w:tc>
          <w:tcPr/>
          <w:p>
            <w:pPr>
              <w:pStyle w:val="Compact"/>
            </w:pPr>
            <w:r>
              <w:t xml:space="preserve">Deadline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enabled=false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t xml:space="preserve">“attivita”</w:t>
            </w:r>
            <w:r>
              <w:t xml:space="preserve"> </w:t>
            </w:r>
            <w:r>
              <w:t xml:space="preserve">(guiId=2)</w:t>
            </w:r>
          </w:p>
        </w:tc>
        <w:tc>
          <w:tcPr/>
          <w:p>
            <w:pPr>
              <w:pStyle w:val="Compact"/>
            </w:pPr>
            <w:r>
              <w:t xml:space="preserve">SLA monitoraggio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target-completion=5.0 giorni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target-lag=1.0</w:t>
            </w:r>
          </w:p>
        </w:tc>
        <w:tc>
          <w:tcPr/>
          <w:p>
            <w:pPr>
              <w:pStyle w:val="Compact"/>
            </w:pPr>
            <w:r>
              <w:t xml:space="preserve">Solo monitoraggio SLA (no escalation configurata)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Deadline 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enabled=false</w:t>
            </w:r>
          </w:p>
        </w:tc>
        <w:tc>
          <w:tcPr/>
          <w:p>
            <w:pPr>
              <w:pStyle w:val="Compact"/>
            </w:pPr>
            <w:r>
              <w:t xml:space="preserve">Semaforo</w:t>
            </w:r>
            <w:r>
              <w:t xml:space="preserve"> </w:t>
            </w:r>
            <w:r>
              <w:rPr>
                <w:rStyle w:val="VerbatimChar"/>
              </w:rPr>
              <w:t xml:space="preserve">inEsecuzione</w:t>
            </w:r>
            <w:r>
              <w:t xml:space="preserve"> </w:t>
            </w:r>
            <w:r>
              <w:t xml:space="preserve">previene concorrenza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Deadline 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enabled=false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BOA_ANC_ProcessoSupervisore_RiassegnazioneTask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Deadline 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enabled=false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Tutti i PM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archive 7 gg, delete 1 gg</w:t>
            </w:r>
          </w:p>
        </w:tc>
        <w:tc>
          <w:tcPr/>
          <w:p>
            <w:pPr>
              <w:pStyle w:val="Compact"/>
            </w:pPr>
            <w:r>
              <w:t xml:space="preserve">Rimozione automatica istanze completate</w:t>
            </w:r>
          </w:p>
        </w:tc>
      </w:tr>
    </w:tbl>
    <w:bookmarkEnd w:id="39"/>
    <w:bookmarkStart w:id="40" w:name="note"/>
    <w:p>
      <w:pPr>
        <w:pStyle w:val="Heading3"/>
      </w:pPr>
      <w:r>
        <w:t xml:space="preserve">7.2 Note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Nessuna deadline BPM attiva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enabled=true</w:t>
      </w:r>
      <w:r>
        <w:t xml:space="preserve">) è configurata in alcun processo nell’export analizzato.</w:t>
      </w:r>
    </w:p>
    <w:p>
      <w:pPr>
        <w:pStyle w:val="Compact"/>
        <w:numPr>
          <w:ilvl w:val="0"/>
          <w:numId w:val="1005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SLA operativo</w:t>
      </w:r>
      <w:r>
        <w:t xml:space="preserve"> </w:t>
      </w:r>
      <w:r>
        <w:t xml:space="preserve">di 5 giorni lavorativi per il task</w:t>
      </w:r>
      <w:r>
        <w:t xml:space="preserve"> </w:t>
      </w:r>
      <w:r>
        <w:t xml:space="preserve">“attivita”</w:t>
      </w:r>
      <w:r>
        <w:t xml:space="preserve"> </w:t>
      </w:r>
      <w:r>
        <w:t xml:space="preserve">è solo un target di monitoraggio, non una deadline che scatena azioni automatiche.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prevenzione esecuzioni concorrenti</w:t>
      </w:r>
      <w:r>
        <w:t xml:space="preserve"> </w:t>
      </w:r>
      <w:r>
        <w:t xml:space="preserve">del batch è gestita tramite il semaforo applicativo</w:t>
      </w:r>
      <w:r>
        <w:t xml:space="preserve"> </w:t>
      </w:r>
      <w:r>
        <w:rPr>
          <w:rStyle w:val="VerbatimChar"/>
        </w:rPr>
        <w:t xml:space="preserve">BOA_ANC_GestioneScodamento.inEsecuzione</w:t>
      </w:r>
      <w:r>
        <w:t xml:space="preserve">, non tramite deadline Appian.</w:t>
      </w:r>
    </w:p>
    <w:p>
      <w:pPr>
        <w:pStyle w:val="Compact"/>
        <w:numPr>
          <w:ilvl w:val="0"/>
          <w:numId w:val="1005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retry per scodamento</w:t>
      </w:r>
      <w:r>
        <w:t xml:space="preserve"> </w:t>
      </w:r>
      <w:r>
        <w:t xml:space="preserve">(max retry → stato 3</w:t>
      </w:r>
      <w:r>
        <w:t xml:space="preserve"> </w:t>
      </w:r>
      <w:r>
        <w:t xml:space="preserve">“Scartato”</w:t>
      </w:r>
      <w:r>
        <w:t xml:space="preserve">) è gestito applicativamente dalla logica in</w:t>
      </w:r>
      <w:r>
        <w:t xml:space="preserve"> </w:t>
      </w:r>
      <w:r>
        <w:rPr>
          <w:rStyle w:val="VerbatimChar"/>
        </w:rPr>
        <w:t xml:space="preserve">BOA_ANC_ScodamentoSingoloEsito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BOA_ANC_ChiamaWS_BPM_InvioCallback</w:t>
      </w:r>
      <w:r>
        <w:t xml:space="preserve">, non tramite escalation Appian.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ff3cd6e814f9391a68725bf971037b626a86d95"/>
    <w:p>
      <w:pPr>
        <w:pStyle w:val="Heading2"/>
      </w:pPr>
      <w:r>
        <w:t xml:space="preserve">STEP 8 — Dipendenze Processuali e Mappa Finale</w:t>
      </w:r>
    </w:p>
    <w:bookmarkStart w:id="42" w:name="mappa-dipendenze-complessiva"/>
    <w:p>
      <w:pPr>
        <w:pStyle w:val="Heading3"/>
      </w:pPr>
      <w:r>
        <w:t xml:space="preserve">8.1 Mappa Dipendenze Complessiva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CANALE: WebApi REST POST /boaanccreapratica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BOA_ANC_WebApi_CreaPratica</w:t>
      </w:r>
      <w:r>
        <w:br/>
      </w:r>
      <w:r>
        <w:rPr>
          <w:rStyle w:val="VerbatimChar"/>
        </w:rPr>
        <w:t xml:space="preserve">    └── [SYNC]  BOA_ANC_ProcessoWebApi_CreaPratica</w:t>
      </w:r>
      <w:r>
        <w:br/>
      </w:r>
      <w:r>
        <w:rPr>
          <w:rStyle w:val="VerbatimChar"/>
        </w:rPr>
        <w:t xml:space="preserve">                ├── [XOR KO] → response errore → End</w:t>
      </w:r>
      <w:r>
        <w:br/>
      </w:r>
      <w:r>
        <w:rPr>
          <w:rStyle w:val="VerbatimChar"/>
        </w:rPr>
        <w:t xml:space="preserve">                └── [ASYNC] BOA_ANC_ElaborazioneJsonInput_CreazionePratica</w:t>
      </w:r>
      <w:r>
        <w:br/>
      </w:r>
      <w:r>
        <w:rPr>
          <w:rStyle w:val="VerbatimChar"/>
        </w:rPr>
        <w:t xml:space="preserve">                            ├── [SYNC]  BOA_ANC_DownloadContenuti_CreazionePratica</w:t>
      </w:r>
      <w:r>
        <w:br/>
      </w:r>
      <w:r>
        <w:rPr>
          <w:rStyle w:val="VerbatimChar"/>
        </w:rPr>
        <w:t xml:space="preserve">                            │          └── [SYNC/loop] BOA_ANC_ScaricaSingoloDoc</w:t>
      </w:r>
      <w:r>
        <w:br/>
      </w:r>
      <w:r>
        <w:rPr>
          <w:rStyle w:val="VerbatimChar"/>
        </w:rPr>
        <w:t xml:space="preserve">                            └── [ASYNC] BOA_ANC_AvvioAttivita</w:t>
      </w:r>
      <w:r>
        <w:br/>
      </w:r>
      <w:r>
        <w:rPr>
          <w:rStyle w:val="VerbatimChar"/>
        </w:rPr>
        <w:t xml:space="preserve">                                        │  (Human Task → Operatore ANC)</w:t>
      </w:r>
      <w:r>
        <w:br/>
      </w:r>
      <w:r>
        <w:rPr>
          <w:rStyle w:val="VerbatimChar"/>
        </w:rPr>
        <w:t xml:space="preserve">                                        ├── [SYNC, azione UI] BOA_ANC_SalvataggioDati</w:t>
      </w:r>
      <w:r>
        <w:br/>
      </w:r>
      <w:r>
        <w:rPr>
          <w:rStyle w:val="VerbatimChar"/>
        </w:rPr>
        <w:t xml:space="preserve">                                        ├── [SYNC, azione UI] BOA_ANC_Processo_CambioStato</w:t>
      </w:r>
      <w:r>
        <w:br/>
      </w:r>
      <w:r>
        <w:rPr>
          <w:rStyle w:val="VerbatimChar"/>
        </w:rPr>
        <w:t xml:space="preserve">                                        ├── [SYNC, azione UI] BOA_ANC_Processo_TipizzaDoc</w:t>
      </w:r>
      <w:r>
        <w:br/>
      </w:r>
      <w:r>
        <w:rPr>
          <w:rStyle w:val="VerbatimChar"/>
        </w:rPr>
        <w:t xml:space="preserve">                                        │          └── [SYNC] BOA_ANC_Processo_CambioStato</w:t>
      </w:r>
      <w:r>
        <w:br/>
      </w:r>
      <w:r>
        <w:rPr>
          <w:rStyle w:val="VerbatimChar"/>
        </w:rPr>
        <w:t xml:space="preserve">                                        └── [SYNC, azione UI] BOA_ANC_ScriviAudit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CANALE: Batch Scheduler — ogni 10 minuti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BOA_ANC_Batch_ScodamentoCallback</w:t>
      </w:r>
      <w:r>
        <w:br/>
      </w:r>
      <w:r>
        <w:rPr>
          <w:rStyle w:val="VerbatimChar"/>
        </w:rPr>
        <w:t xml:space="preserve">    ├── [semaforo: inEsecuzione=true] → End anticipato</w:t>
      </w:r>
      <w:r>
        <w:br/>
      </w:r>
      <w:r>
        <w:rPr>
          <w:rStyle w:val="VerbatimChar"/>
        </w:rPr>
        <w:t xml:space="preserve">    └── [ASYNC/loop] BOA_ANC_ScodamentoSingoloEsito</w:t>
      </w:r>
      <w:r>
        <w:br/>
      </w:r>
      <w:r>
        <w:rPr>
          <w:rStyle w:val="VerbatimChar"/>
        </w:rPr>
        <w:t xml:space="preserve">                     └── [SYNC] BOA_ANC_ChiamaWS_BPM_InvioCallback</w:t>
      </w:r>
      <w:r>
        <w:br/>
      </w:r>
      <w:r>
        <w:rPr>
          <w:rStyle w:val="VerbatimChar"/>
        </w:rPr>
        <w:t xml:space="preserve">                                 └── [Integration]</w:t>
      </w:r>
      <w:r>
        <w:br/>
      </w:r>
      <w:r>
        <w:rPr>
          <w:rStyle w:val="VerbatimChar"/>
        </w:rPr>
        <w:t xml:space="preserve">                                     BOA_ANC_Integrazione_BPM_InvioCallback</w:t>
      </w:r>
      <w:r>
        <w:br/>
      </w:r>
      <w:r>
        <w:rPr>
          <w:rStyle w:val="VerbatimChar"/>
        </w:rPr>
        <w:t xml:space="preserve">                                     ──→ BOA_ANC_SistemaConnesso_BPM</w:t>
      </w:r>
      <w:r>
        <w:br/>
      </w:r>
      <w:r>
        <w:rPr>
          <w:rStyle w:val="VerbatimChar"/>
        </w:rPr>
        <w:t xml:space="preserve">                                         (REST OAuth2 Client Credentials)</w:t>
      </w:r>
      <w:r>
        <w:br/>
      </w:r>
      <w:r>
        <w:rPr>
          <w:rStyle w:val="VerbatimChar"/>
        </w:rPr>
        <w:t xml:space="preserve">                                         ──→ BPM Poste Italia (Openshift)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CANALE: UI Supervisore ANC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BOA_ANC_ProcessoSupervisore_RiassegnazioneTask</w:t>
      </w:r>
      <w:r>
        <w:br/>
      </w:r>
      <w:r>
        <w:rPr>
          <w:rStyle w:val="VerbatimChar"/>
        </w:rPr>
        <w:t xml:space="preserve">    └── [SYNC/loop] BOA_ANC_Single_Riassegnazione</w:t>
      </w:r>
      <w:r>
        <w:br/>
      </w:r>
      <w:r>
        <w:br/>
      </w:r>
      <w:r>
        <w:rPr>
          <w:rStyle w:val="VerbatimChar"/>
        </w:rPr>
        <w:t xml:space="preserve">  BOA_ANC_Inizializza_Sinergia_Supervisore   (self-contained)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CANALE: UI Operatore ANC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BOA_ANC_SalvaFiltriUtente                  (self-contained)</w:t>
      </w:r>
      <w:r>
        <w:br/>
      </w:r>
      <w:r>
        <w:rPr>
          <w:rStyle w:val="VerbatimChar"/>
        </w:rPr>
        <w:t xml:space="preserve">  BOA_ANC_Inizializza_Sinergia_Operatore     (self-contained)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UTILITY — nessun trigger autonomo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BOA_ANC_ScriviAudit</w:t>
      </w:r>
      <w:r>
        <w:br/>
      </w:r>
      <w:r>
        <w:rPr>
          <w:rStyle w:val="VerbatimChar"/>
        </w:rPr>
        <w:t xml:space="preserve">  BOA_ANC_InizializzaBoaCodifiche</w:t>
      </w:r>
      <w:r>
        <w:br/>
      </w:r>
      <w:r>
        <w:rPr>
          <w:rStyle w:val="VerbatimChar"/>
        </w:rPr>
        <w:t xml:space="preserve">  BOA_ANC_inizializzaUtenteServizio</w:t>
      </w:r>
      <w:r>
        <w:br/>
      </w:r>
      <w:r>
        <w:rPr>
          <w:rStyle w:val="VerbatimChar"/>
        </w:rPr>
        <w:t xml:space="preserve">  BOA_ANC_Processo_ScritturaTabellaDebugWS</w:t>
      </w:r>
    </w:p>
    <w:bookmarkEnd w:id="42"/>
    <w:bookmarkStart w:id="43" w:name="tabella-dipendenze-processuali"/>
    <w:p>
      <w:pPr>
        <w:pStyle w:val="Heading3"/>
      </w:pPr>
      <w:r>
        <w:t xml:space="preserve">8.2 Tabella Dipendenze Processuali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Dipende da</w:t>
            </w:r>
          </w:p>
        </w:tc>
        <w:tc>
          <w:tcPr/>
          <w:p>
            <w:pPr>
              <w:pStyle w:val="Compact"/>
            </w:pPr>
            <w:r>
              <w:t xml:space="preserve">Dipendenza</w:t>
            </w:r>
          </w:p>
        </w:tc>
        <w:tc>
          <w:tcPr/>
          <w:p>
            <w:pPr>
              <w:pStyle w:val="Compact"/>
            </w:pPr>
            <w:r>
              <w:t xml:space="preserve">Tipo Chiamata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BOA_ANC_WebApi_CreaPratica</w:t>
            </w:r>
          </w:p>
        </w:tc>
        <w:tc>
          <w:tcPr/>
          <w:p>
            <w:pPr>
              <w:pStyle w:val="Compact"/>
            </w:pPr>
            <w:r>
              <w:t xml:space="preserve">WebApi avvia il processo con</w:t>
            </w:r>
            <w:r>
              <w:t xml:space="preserve"> </w:t>
            </w:r>
            <w:r>
              <w:rPr>
                <w:rStyle w:val="VerbatimChar"/>
              </w:rPr>
              <w:t xml:space="preserve">http!request</w:t>
            </w:r>
            <w:r>
              <w:t xml:space="preserve"> </w:t>
            </w:r>
            <w:r>
              <w:t xml:space="preserve">come input</w:t>
            </w:r>
          </w:p>
        </w:tc>
        <w:tc>
          <w:tcPr/>
          <w:p>
            <w:pPr>
              <w:pStyle w:val="Compact"/>
            </w:pPr>
            <w:r>
              <w:t xml:space="preserve">Start Process (costante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BOA_ANC_PROCESSO_WEBAPI_CREAPRATICA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BOA_ANC_ProcessoWebApi_CreaPratica</w:t>
            </w:r>
          </w:p>
        </w:tc>
        <w:tc>
          <w:tcPr/>
          <w:p>
            <w:pPr>
              <w:pStyle w:val="Compact"/>
            </w:pPr>
            <w:r>
              <w:t xml:space="preserve">riceve</w:t>
            </w:r>
            <w:r>
              <w:t xml:space="preserve"> </w:t>
            </w:r>
            <w:r>
              <w:rPr>
                <w:rStyle w:val="VerbatimChar"/>
              </w:rPr>
              <w:t xml:space="preserve">idCase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[Deprecated] Start Process</w:t>
            </w:r>
            <w:r>
              <w:t xml:space="preserve"> </w:t>
            </w:r>
            <w:r>
              <w:t xml:space="preserve">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BOA_ANC_DownloadContenuti_CreazionePratica</w:t>
            </w:r>
          </w:p>
        </w:tc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t xml:space="preserve">dati documenti dal JSON</w:t>
            </w:r>
          </w:p>
        </w:tc>
        <w:tc>
          <w:tcPr/>
          <w:p>
            <w:pPr>
              <w:pStyle w:val="Compact"/>
            </w:pPr>
            <w:r>
              <w:t xml:space="preserve">SUB_PROC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t xml:space="preserve">BOA_ANC_DownloadContenuti_CreazionePratica</w:t>
            </w:r>
          </w:p>
        </w:tc>
        <w:tc>
          <w:tcPr/>
          <w:p>
            <w:pPr>
              <w:pStyle w:val="Compact"/>
            </w:pPr>
            <w:r>
              <w:t xml:space="preserve">riferimento singolo documento</w:t>
            </w:r>
          </w:p>
        </w:tc>
        <w:tc>
          <w:tcPr/>
          <w:p>
            <w:pPr>
              <w:pStyle w:val="Compact"/>
            </w:pPr>
            <w:r>
              <w:t xml:space="preserve">SUB_PROC SYNC/loop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BOA_ANC_AvvioAttivita</w:t>
            </w:r>
          </w:p>
        </w:tc>
        <w:tc>
          <w:tcPr/>
          <w:p>
            <w:pPr>
              <w:pStyle w:val="Compact"/>
            </w:pPr>
            <w:r>
              <w:t xml:space="preserve">BOA_ANC_ElaborazioneJsonInput_CreazionePratica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Start Process 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BOA_ANC_SalvataggioDati</w:t>
            </w:r>
          </w:p>
        </w:tc>
        <w:tc>
          <w:tcPr/>
          <w:p>
            <w:pPr>
              <w:pStyle w:val="Compact"/>
            </w:pPr>
            <w:r>
              <w:t xml:space="preserve">BOA_ANC_AvvioAttivita (form 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Start Process SYNC (da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BOA_ANC_PROCESSO_SALVATAGGIODATI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BOA_ANC_AvvioAttivita (form 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Start Process SYNC (da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BOA_ANC_PROCESSO_CAMBIOSTATO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pratica</w:t>
            </w:r>
          </w:p>
        </w:tc>
        <w:tc>
          <w:tcPr/>
          <w:p>
            <w:pPr>
              <w:pStyle w:val="Compact"/>
            </w:pPr>
            <w:r>
              <w:t xml:space="preserve">SUB_PROC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t xml:space="preserve">BOA_ANC_AvvioAttivita (form 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tipoDocumento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Start Process SYNC (da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BOA_ANC_PROCESSO_TIPIZZAZIONEDOC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t xml:space="preserve">BOA_ANC_AvvioAttivita (form action)</w:t>
            </w:r>
          </w:p>
        </w:tc>
        <w:tc>
          <w:tcPr/>
          <w:p>
            <w:pPr>
              <w:pStyle w:val="Compact"/>
            </w:pPr>
            <w:r>
              <w:t xml:space="preserve">riferimento documento</w:t>
            </w:r>
          </w:p>
        </w:tc>
        <w:tc>
          <w:tcPr/>
          <w:p>
            <w:pPr>
              <w:pStyle w:val="Compact"/>
            </w:pPr>
            <w:r>
              <w:t xml:space="preserve">Start Process SYNC (da costante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BOA_ANC_PROCESSO_SCARICASINGOLODOC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BOA_ANC_ScriviAudit</w:t>
            </w:r>
          </w:p>
        </w:tc>
        <w:tc>
          <w:tcPr/>
          <w:p>
            <w:pPr>
              <w:pStyle w:val="Compact"/>
            </w:pPr>
            <w:r>
              <w:t xml:space="preserve">Multipli (azioni UI, subprocess)</w:t>
            </w:r>
          </w:p>
        </w:tc>
        <w:tc>
          <w:tcPr/>
          <w:p>
            <w:pPr>
              <w:pStyle w:val="Compact"/>
            </w:pPr>
            <w:r>
              <w:t xml:space="preserve">dati audit</w:t>
            </w:r>
          </w:p>
        </w:tc>
        <w:tc>
          <w:tcPr/>
          <w:p>
            <w:pPr>
              <w:pStyle w:val="Compact"/>
            </w:pPr>
            <w:r>
              <w:t xml:space="preserve">Start Process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t xml:space="preserve">BOA_ANC_Batch_ScodamentoCallback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esito</w:t>
            </w:r>
            <w:r>
              <w:t xml:space="preserve"> </w:t>
            </w:r>
            <w:r>
              <w:t xml:space="preserve">(BOA_ANC_ScodamentoStati)</w:t>
            </w:r>
          </w:p>
        </w:tc>
        <w:tc>
          <w:tcPr/>
          <w:p>
            <w:pPr>
              <w:pStyle w:val="Compact"/>
            </w:pPr>
            <w:r>
              <w:t xml:space="preserve">Start Process ASYNC/loop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BOA_ANC_ChiamaWS_BPM_InvioCallback</w:t>
            </w:r>
          </w:p>
        </w:tc>
        <w:tc>
          <w:tcPr/>
          <w:p>
            <w:pPr>
              <w:pStyle w:val="Compact"/>
            </w:pPr>
            <w:r>
              <w:t xml:space="preserve">BOA_ANC_ScodamentoSingoloEsito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idCase</w:t>
            </w:r>
          </w:p>
        </w:tc>
        <w:tc>
          <w:tcPr/>
          <w:p>
            <w:pPr>
              <w:pStyle w:val="Compact"/>
            </w:pPr>
            <w:r>
              <w:t xml:space="preserve">SUB_PROC SYNC (</w:t>
            </w:r>
            <w:r>
              <w:rPr>
                <w:rStyle w:val="VerbatimChar"/>
              </w:rPr>
              <w:t xml:space="preserve">isAsynchronous=false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BOA_ANC_Integrazione_BPM_InvioCallback</w:t>
            </w:r>
          </w:p>
        </w:tc>
        <w:tc>
          <w:tcPr/>
          <w:p>
            <w:pPr>
              <w:pStyle w:val="Compact"/>
            </w:pPr>
            <w:r>
              <w:t xml:space="preserve">BOA_ANC_ChiamaWS_BPM_InvioCallback</w:t>
            </w:r>
          </w:p>
        </w:tc>
        <w:tc>
          <w:tcPr/>
          <w:p>
            <w:pPr>
              <w:pStyle w:val="Compact"/>
            </w:pPr>
            <w:r>
              <w:t xml:space="preserve">payload request generato da</w:t>
            </w:r>
            <w:r>
              <w:t xml:space="preserve"> </w:t>
            </w:r>
            <w:r>
              <w:rPr>
                <w:rStyle w:val="VerbatimChar"/>
              </w:rPr>
              <w:t xml:space="preserve">BOA_ANC_GeneraRequest_BPM_InvioCallback</w:t>
            </w:r>
          </w:p>
        </w:tc>
        <w:tc>
          <w:tcPr/>
          <w:p>
            <w:pPr>
              <w:pStyle w:val="Compact"/>
            </w:pPr>
            <w:r>
              <w:t xml:space="preserve">Call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BOA_ANC_SistemaConnesso_BPM</w:t>
            </w:r>
          </w:p>
        </w:tc>
        <w:tc>
          <w:tcPr/>
          <w:p>
            <w:pPr>
              <w:pStyle w:val="Compact"/>
            </w:pPr>
            <w:r>
              <w:t xml:space="preserve">BOA_ANC_Integrazione_BPM_InvioCallback</w:t>
            </w:r>
          </w:p>
        </w:tc>
        <w:tc>
          <w:tcPr/>
          <w:p>
            <w:pPr>
              <w:pStyle w:val="Compact"/>
            </w:pPr>
            <w:r>
              <w:t xml:space="preserve">HTTP REST con OAuth2</w:t>
            </w:r>
          </w:p>
        </w:tc>
        <w:tc>
          <w:tcPr/>
          <w:p>
            <w:pPr>
              <w:pStyle w:val="Compact"/>
            </w:pPr>
            <w:r>
              <w:t xml:space="preserve">Connected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BOA_ANC_Single_Riassegnazione</w:t>
            </w:r>
          </w:p>
        </w:tc>
        <w:tc>
          <w:tcPr/>
          <w:p>
            <w:pPr>
              <w:pStyle w:val="Compact"/>
            </w:pPr>
            <w:r>
              <w:t xml:space="preserve">BOA_ANC_ProcessoSupervisore_RiassegnazioneTask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taskId</w:t>
            </w:r>
            <w:r>
              <w:t xml:space="preserve"> </w:t>
            </w:r>
            <w:r>
              <w:t xml:space="preserve">(Integer),</w:t>
            </w:r>
            <w:r>
              <w:t xml:space="preserve"> </w:t>
            </w:r>
            <w:r>
              <w:rPr>
                <w:rStyle w:val="VerbatimChar"/>
              </w:rPr>
              <w:t xml:space="preserve">inUsersOrGroup</w:t>
            </w:r>
            <w:r>
              <w:t xml:space="preserve"> </w:t>
            </w:r>
            <w:r>
              <w:t xml:space="preserve">(UserOrGroup)</w:t>
            </w:r>
          </w:p>
        </w:tc>
        <w:tc>
          <w:tcPr/>
          <w:p>
            <w:pPr>
              <w:pStyle w:val="Compact"/>
            </w:pPr>
            <w:r>
              <w:t xml:space="preserve">SUB_PROC SYNC/loop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appendice-costanti-di-riferimento"/>
    <w:p>
      <w:pPr>
        <w:pStyle w:val="Heading2"/>
      </w:pPr>
      <w:r>
        <w:t xml:space="preserve">Appendice — Costanti di Riferimento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Costante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Valore / 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BOA_ANC_STATI_CASE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_a-0000e9c7-d9c2-8000-9c35-011c48011c48_9074409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“Raccolta Input”</w:t>
            </w:r>
            <w:r>
              <w:t xml:space="preserve">,</w:t>
            </w:r>
            <w:r>
              <w:t xml:space="preserve"> </w:t>
            </w:r>
            <w:r>
              <w:t xml:space="preserve">“Lavorazione”</w:t>
            </w:r>
            <w:r>
              <w:t xml:space="preserve">,</w:t>
            </w:r>
            <w:r>
              <w:t xml:space="preserve"> </w:t>
            </w:r>
            <w:r>
              <w:t xml:space="preserve">“Chiusura Pratica”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BOA_ANC_STATI_PRATICA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_a-0000e9c7-d9c2-8000-9c35-011c48011c48_9074464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“Aperta”</w:t>
            </w:r>
            <w:r>
              <w:t xml:space="preserve">,</w:t>
            </w:r>
            <w:r>
              <w:t xml:space="preserve"> </w:t>
            </w:r>
            <w:r>
              <w:t xml:space="preserve">“In Lavorazione”</w:t>
            </w:r>
            <w:r>
              <w:t xml:space="preserve">,</w:t>
            </w:r>
            <w:r>
              <w:t xml:space="preserve"> </w:t>
            </w:r>
            <w:r>
              <w:t xml:space="preserve">“In Attesa Conferma BPM”</w:t>
            </w:r>
            <w:r>
              <w:t xml:space="preserve">,</w:t>
            </w:r>
            <w:r>
              <w:t xml:space="preserve"> </w:t>
            </w:r>
            <w:r>
              <w:t xml:space="preserve">“Chiusa OK”</w:t>
            </w:r>
            <w:r>
              <w:t xml:space="preserve">,</w:t>
            </w:r>
            <w:r>
              <w:t xml:space="preserve"> </w:t>
            </w:r>
            <w:r>
              <w:t xml:space="preserve">“Chiusa KO”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BOA_ANC_STATIINVIO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_a-0000e9c7-d9c2-8000-9c35-011c48011c48_9109016</w:t>
            </w:r>
          </w:p>
        </w:tc>
        <w:tc>
          <w:tcPr/>
          <w:p>
            <w:pPr>
              <w:pStyle w:val="Compact"/>
            </w:pPr>
            <w:r>
              <w:t xml:space="preserve">[0=in attesa, 1=inviato, 2=errore, 3=scartato]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BOA_ANC_GRUPPO_OPERATORI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_a-0000e9c7-d9c2-8000-9c35-011c48011c48_9077824</w:t>
            </w:r>
          </w:p>
        </w:tc>
        <w:tc>
          <w:tcPr/>
          <w:p>
            <w:pPr>
              <w:pStyle w:val="Compact"/>
            </w:pPr>
            <w:r>
              <w:t xml:space="preserve">Gruppo</w:t>
            </w:r>
            <w:r>
              <w:t xml:space="preserve"> </w:t>
            </w:r>
            <w:r>
              <w:t xml:space="preserve">“Operatore ANC”</w:t>
            </w:r>
            <w:r>
              <w:t xml:space="preserve"> </w:t>
            </w:r>
            <w:r>
              <w:t xml:space="preserve">(ID 770)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BOA_ANC_GRUPPO_SUPERVISORE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_a-0000e9c7-d9c2-8000-9c35-011c48011c48_9096975</w:t>
            </w:r>
          </w:p>
        </w:tc>
        <w:tc>
          <w:tcPr/>
          <w:p>
            <w:pPr>
              <w:pStyle w:val="Compact"/>
            </w:pPr>
            <w:r>
              <w:t xml:space="preserve">Gruppo</w:t>
            </w:r>
            <w:r>
              <w:t xml:space="preserve"> </w:t>
            </w:r>
            <w:r>
              <w:t xml:space="preserve">“Supervisore ANC”</w:t>
            </w:r>
            <w:r>
              <w:t xml:space="preserve"> </w:t>
            </w:r>
            <w:r>
              <w:t xml:space="preserve">(ID 772)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BOA_ANC_GRUPPO_OPERATOREWEBAPI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_a-0000e9c7-d9c2-8000-9c35-011c48011c48_9082312</w:t>
            </w:r>
          </w:p>
        </w:tc>
        <w:tc>
          <w:tcPr/>
          <w:p>
            <w:pPr>
              <w:pStyle w:val="Compact"/>
            </w:pPr>
            <w:r>
              <w:t xml:space="preserve">Gruppo</w:t>
            </w:r>
            <w:r>
              <w:t xml:space="preserve"> </w:t>
            </w:r>
            <w:r>
              <w:t xml:space="preserve">“Operatore WebApi ANC”</w:t>
            </w:r>
            <w:r>
              <w:t xml:space="preserve"> </w:t>
            </w:r>
            <w:r>
              <w:t xml:space="preserve">(ID 771)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BOA_ANC_NOMEAPPLICAZIONE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_a-0000e9c7-d9c2-8000-9c35-011c48011c48_9071147</w:t>
            </w:r>
          </w:p>
        </w:tc>
        <w:tc>
          <w:tcPr/>
          <w:p>
            <w:pPr>
              <w:pStyle w:val="Compact"/>
            </w:pPr>
            <w:r>
              <w:t xml:space="preserve">Nome applicazione per</w:t>
            </w:r>
            <w:r>
              <w:t xml:space="preserve"> </w:t>
            </w:r>
            <w:r>
              <w:rPr>
                <w:rStyle w:val="VerbatimChar"/>
              </w:rPr>
              <w:t xml:space="preserve">tipologiaProcesso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BOA_ANC_PROCESSO_WEBAPI_CREAPRATICA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_a-0000e9c7-d9c2-8000-9c35-011c48011c48_9074201</w:t>
            </w:r>
          </w:p>
        </w:tc>
        <w:tc>
          <w:tcPr/>
          <w:p>
            <w:pPr>
              <w:pStyle w:val="Compact"/>
            </w:pPr>
            <w:r>
              <w:t xml:space="preserve">UUID PM BOA_ANC_ProcessoWebApi_CreaPratica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BOA_ANC_PROCESSO_CAMBIOSTATO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_a-0000e9c7-d9c2-8000-9c35-011c48011c48_9086106</w:t>
            </w:r>
          </w:p>
        </w:tc>
        <w:tc>
          <w:tcPr/>
          <w:p>
            <w:pPr>
              <w:pStyle w:val="Compact"/>
            </w:pPr>
            <w:r>
              <w:t xml:space="preserve">UUID PM BOA_ANC_Processo_CambioStato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BOA_ANC_PROCESSO_SALVATAGGIODATI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_a-0000e9c7-d9c2-8000-9c35-011c48011c48_9108645</w:t>
            </w:r>
          </w:p>
        </w:tc>
        <w:tc>
          <w:tcPr/>
          <w:p>
            <w:pPr>
              <w:pStyle w:val="Compact"/>
            </w:pPr>
            <w:r>
              <w:t xml:space="preserve">UUID PM BOA_ANC_SalvataggioDati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BOA_ANC_PROCESSO_SCARICASINGOLODOC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_a-0000e9c7-d9c2-8000-9c35-011c48011c48_9095576</w:t>
            </w:r>
          </w:p>
        </w:tc>
        <w:tc>
          <w:tcPr/>
          <w:p>
            <w:pPr>
              <w:pStyle w:val="Compact"/>
            </w:pPr>
            <w:r>
              <w:t xml:space="preserve">UUID PM BOA_ANC_ScaricaSingoloDoc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BOA_ANC_PROCESSO_TIPIZZAZIONEDOC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_a-0000ead1-5a62-8000-9c41-011c48011c48_10799895</w:t>
            </w:r>
          </w:p>
        </w:tc>
        <w:tc>
          <w:tcPr/>
          <w:p>
            <w:pPr>
              <w:pStyle w:val="Compact"/>
            </w:pPr>
            <w:r>
              <w:t xml:space="preserve">UUID PM BOA_ANC_Processo_TipizzaDoc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BOA_ANC_RELATIVEPATH_SCODAMENTOSTATI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_a-0000e9c7-d9c2-8000-9c35-011c48011c48_9109290</w:t>
            </w:r>
          </w:p>
        </w:tc>
        <w:tc>
          <w:tcPr/>
          <w:p>
            <w:pPr>
              <w:pStyle w:val="Compact"/>
            </w:pPr>
            <w:r>
              <w:t xml:space="preserve">Relative path endpoint BPM per invio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BOA_ANC_GeneraRequest_BPM_InvioCallback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_a-0000e9c7-d9c2-8000-9c35-011c48011c48_9109317</w:t>
            </w:r>
          </w:p>
        </w:tc>
        <w:tc>
          <w:tcPr/>
          <w:p>
            <w:pPr>
              <w:pStyle w:val="Compact"/>
            </w:pPr>
            <w:r>
              <w:t xml:space="preserve">Expression rule: genera payload request per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BOA_ANC_ElaboraResponse_BPM_InvioCallback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_a-0000e9c7-d9c2-8000-9c35-011c48011c48_9109335</w:t>
            </w:r>
          </w:p>
        </w:tc>
        <w:tc>
          <w:tcPr/>
          <w:p>
            <w:pPr>
              <w:pStyle w:val="Compact"/>
            </w:pPr>
            <w:r>
              <w:t xml:space="preserve">Expression rule: elabora response JSON da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BOA_ANC_Decisione_CodiceEsitoCallback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c09755ed-e177-4489-bd13-5a8ad488d672</w:t>
            </w:r>
          </w:p>
        </w:tc>
        <w:tc>
          <w:tcPr/>
          <w:p>
            <w:pPr>
              <w:pStyle w:val="Compact"/>
            </w:pPr>
            <w:r>
              <w:t xml:space="preserve">Decision: determina stato invio da codice 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BOA_ANC_DefinisciNomeTask_ANC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_a-0000e9c7-d9c2-8000-9c35-011c48011c48_9142372</w:t>
            </w:r>
          </w:p>
        </w:tc>
        <w:tc>
          <w:tcPr/>
          <w:p>
            <w:pPr>
              <w:pStyle w:val="Compact"/>
            </w:pPr>
            <w:r>
              <w:t xml:space="preserve">Expression rule: nome dinamico human task in worklist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BOA_ANC_DEBUG_ATTIVABATCHCALLBACK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_a-0000e9c7-d9c2-8000-9c35-011c48011c48_9156854</w:t>
            </w:r>
          </w:p>
        </w:tc>
        <w:tc>
          <w:tcPr/>
          <w:p>
            <w:pPr>
              <w:pStyle w:val="Compact"/>
            </w:pPr>
            <w:r>
              <w:t xml:space="preserve">Boolean flag: abilita/disabilita invio reale nel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BOA_ANC_GetGestioneScodamento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_a-0000e9c7-d9c2-8000-9c35-011c48011c48_9108964</w:t>
            </w:r>
          </w:p>
        </w:tc>
        <w:tc>
          <w:tcPr/>
          <w:p>
            <w:pPr>
              <w:pStyle w:val="Compact"/>
            </w:pPr>
            <w:r>
              <w:t xml:space="preserve">Expression rule: recupera record semaforo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BOA_ANC_Integrazione_BPM_InvioCallback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da95cbf8-6680-45ce-b50c-fbca5136b757</w:t>
            </w:r>
          </w:p>
        </w:tc>
        <w:tc>
          <w:tcPr/>
          <w:p>
            <w:pPr>
              <w:pStyle w:val="Compact"/>
            </w:pPr>
            <w:r>
              <w:t xml:space="preserve">Integration object per chiamata al BPM esterno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Fine documento — Attivazione Nuova Carta BPM Reverse Engineering v20260506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2026-05-20T15:11:20Z</dcterms:created>
  <dcterms:modified xsi:type="dcterms:W3CDTF">2026-05-20T15:11:20Z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alyzed">
    <vt:lpwstr>2026-05-20</vt:lpwstr>
  </property>
  <property fmtid="{D5CDD505-2E9C-101B-9397-08002B2CF9AE}" pid="3" name="app">
    <vt:lpwstr>Attivazione Nuova Carta</vt:lpwstr>
  </property>
  <property fmtid="{D5CDD505-2E9C-101B-9397-08002B2CF9AE}" pid="4" name="export_version">
    <vt:lpwstr>20260506</vt:lpwstr>
  </property>
  <property fmtid="{D5CDD505-2E9C-101B-9397-08002B2CF9AE}" pid="5" name="layer">
    <vt:lpwstr>bpm</vt:lpwstr>
  </property>
  <property fmtid="{D5CDD505-2E9C-101B-9397-08002B2CF9AE}" pid="6" name="output_dir">
    <vt:lpwstr>docs/reverse/attivazione-nuova-carta/v20260506/</vt:lpwstr>
  </property>
  <property fmtid="{D5CDD505-2E9C-101B-9397-08002B2CF9AE}" pid="7" name="prefix">
    <vt:lpwstr>BOA_ANC</vt:lpwstr>
  </property>
</Properties>
</file>