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A5CE39" w14:textId="77777777" w:rsidR="00151E8C" w:rsidRPr="00FB4648" w:rsidRDefault="00000000">
      <w:pPr>
        <w:pStyle w:val="Titolo1"/>
        <w:rPr>
          <w:lang w:val="it-IT"/>
        </w:rPr>
      </w:pPr>
      <w:bookmarkStart w:id="0" w:name="X6295d5df228c6b5a34ed19afdcbe96cc7799698"/>
      <w:r w:rsidRPr="00FB4648">
        <w:rPr>
          <w:lang w:val="it-IT"/>
        </w:rPr>
        <w:t>Architettura ANC Scrivania Digitale — Vista Business</w:t>
      </w:r>
    </w:p>
    <w:p w14:paraId="61A5CE3A" w14:textId="77777777" w:rsidR="00151E8C" w:rsidRPr="00FB4648" w:rsidRDefault="00000000">
      <w:pPr>
        <w:pStyle w:val="Titolo2"/>
        <w:rPr>
          <w:lang w:val="it-IT"/>
        </w:rPr>
      </w:pPr>
      <w:bookmarkStart w:id="1" w:name="lo-stack-completo"/>
      <w:r w:rsidRPr="00FB4648">
        <w:rPr>
          <w:lang w:val="it-IT"/>
        </w:rPr>
        <w:t>Lo stack completo</w:t>
      </w:r>
    </w:p>
    <w:p w14:paraId="61A5CE3B" w14:textId="77777777" w:rsidR="00151E8C" w:rsidRPr="00FB4648" w:rsidRDefault="00000000">
      <w:pPr>
        <w:pStyle w:val="SourceCode"/>
        <w:rPr>
          <w:lang w:val="it-IT"/>
        </w:rPr>
      </w:pPr>
      <w:r w:rsidRPr="00FB4648">
        <w:rPr>
          <w:rStyle w:val="VerbatimChar"/>
          <w:lang w:val="it-IT"/>
        </w:rPr>
        <w:t>┌─────────────────────────────────────────────────────────────────────┐</w:t>
      </w:r>
      <w:r w:rsidRPr="00FB4648">
        <w:rPr>
          <w:lang w:val="it-IT"/>
        </w:rPr>
        <w:br/>
      </w:r>
      <w:r w:rsidRPr="00FB4648">
        <w:rPr>
          <w:rStyle w:val="VerbatimChar"/>
          <w:lang w:val="it-IT"/>
        </w:rPr>
        <w:t>│  UTENTE (Browser)                                                   │</w:t>
      </w:r>
      <w:r w:rsidRPr="00FB4648">
        <w:rPr>
          <w:lang w:val="it-IT"/>
        </w:rPr>
        <w:br/>
      </w:r>
      <w:r w:rsidRPr="00FB4648">
        <w:rPr>
          <w:rStyle w:val="VerbatimChar"/>
          <w:lang w:val="it-IT"/>
        </w:rPr>
        <w:t>│                                                                     │</w:t>
      </w:r>
      <w:r w:rsidRPr="00FB4648">
        <w:rPr>
          <w:lang w:val="it-IT"/>
        </w:rPr>
        <w:br/>
      </w:r>
      <w:r w:rsidRPr="00FB4648">
        <w:rPr>
          <w:rStyle w:val="VerbatimChar"/>
          <w:lang w:val="it-IT"/>
        </w:rPr>
        <w:t>│  http://localhost:81      → Scrivania Digitale (React)              │</w:t>
      </w:r>
      <w:r w:rsidRPr="00FB4648">
        <w:rPr>
          <w:lang w:val="it-IT"/>
        </w:rPr>
        <w:br/>
      </w:r>
      <w:r w:rsidRPr="00FB4648">
        <w:rPr>
          <w:rStyle w:val="VerbatimChar"/>
          <w:lang w:val="it-IT"/>
        </w:rPr>
        <w:t>│  http://localhost:8083    → KIE Management Console (admin)          │</w:t>
      </w:r>
      <w:r w:rsidRPr="00FB4648">
        <w:rPr>
          <w:lang w:val="it-IT"/>
        </w:rPr>
        <w:br/>
      </w:r>
      <w:r w:rsidRPr="00FB4648">
        <w:rPr>
          <w:rStyle w:val="VerbatimChar"/>
          <w:lang w:val="it-IT"/>
        </w:rPr>
        <w:t>│  http://localhost:8084    → KIE Task Console (operatori)            │</w:t>
      </w:r>
      <w:r w:rsidRPr="00FB4648">
        <w:rPr>
          <w:lang w:val="it-IT"/>
        </w:rPr>
        <w:br/>
      </w:r>
      <w:r w:rsidRPr="00FB4648">
        <w:rPr>
          <w:rStyle w:val="VerbatimChar"/>
          <w:lang w:val="it-IT"/>
        </w:rPr>
        <w:t>└───────────┬─────────────────────┬───────────────────────────────────┘</w:t>
      </w:r>
      <w:r w:rsidRPr="00FB4648">
        <w:rPr>
          <w:lang w:val="it-IT"/>
        </w:rPr>
        <w:br/>
      </w:r>
      <w:r w:rsidRPr="00FB4648">
        <w:rPr>
          <w:rStyle w:val="VerbatimChar"/>
          <w:lang w:val="it-IT"/>
        </w:rPr>
        <w:t xml:space="preserve">            │ REST                │ GraphQL</w:t>
      </w:r>
      <w:r w:rsidRPr="00FB4648">
        <w:rPr>
          <w:lang w:val="it-IT"/>
        </w:rPr>
        <w:br/>
      </w:r>
      <w:r w:rsidRPr="00FB4648">
        <w:rPr>
          <w:rStyle w:val="VerbatimChar"/>
          <w:lang w:val="it-IT"/>
        </w:rPr>
        <w:t xml:space="preserve">            ▼                     ▼</w:t>
      </w:r>
      <w:r w:rsidRPr="00FB4648">
        <w:rPr>
          <w:lang w:val="it-IT"/>
        </w:rPr>
        <w:br/>
      </w:r>
      <w:r w:rsidRPr="00FB4648">
        <w:rPr>
          <w:rStyle w:val="VerbatimChar"/>
          <w:lang w:val="it-IT"/>
        </w:rPr>
        <w:t>┌───────────────────┐   ┌──────────────────────────────────────────┐</w:t>
      </w:r>
      <w:r w:rsidRPr="00FB4648">
        <w:rPr>
          <w:lang w:val="it-IT"/>
        </w:rPr>
        <w:br/>
      </w:r>
      <w:r w:rsidRPr="00FB4648">
        <w:rPr>
          <w:rStyle w:val="VerbatimChar"/>
          <w:lang w:val="it-IT"/>
        </w:rPr>
        <w:t>│  BACKEND ANC      │   │  DATA INDEX  (porta 8082)                │</w:t>
      </w:r>
      <w:r w:rsidRPr="00FB4648">
        <w:rPr>
          <w:lang w:val="it-IT"/>
        </w:rPr>
        <w:br/>
      </w:r>
      <w:r w:rsidRPr="00FB4648">
        <w:rPr>
          <w:rStyle w:val="VerbatimChar"/>
          <w:lang w:val="it-IT"/>
        </w:rPr>
        <w:t>│  Spring Boot      │   │  Quarkus — legge eventi HTTP             │</w:t>
      </w:r>
      <w:r w:rsidRPr="00FB4648">
        <w:rPr>
          <w:lang w:val="it-IT"/>
        </w:rPr>
        <w:br/>
      </w:r>
      <w:r w:rsidRPr="00FB4648">
        <w:rPr>
          <w:rStyle w:val="VerbatimChar"/>
          <w:lang w:val="it-IT"/>
        </w:rPr>
        <w:t>│  porta 8081       │──▶│  PostgreSQL — read-model                 │</w:t>
      </w:r>
      <w:r w:rsidRPr="00FB4648">
        <w:rPr>
          <w:lang w:val="it-IT"/>
        </w:rPr>
        <w:br/>
      </w:r>
      <w:r w:rsidRPr="00FB4648">
        <w:rPr>
          <w:rStyle w:val="VerbatimChar"/>
          <w:lang w:val="it-IT"/>
        </w:rPr>
        <w:t>│                   │   │  espone GraphQL per le console           │</w:t>
      </w:r>
      <w:r w:rsidRPr="00FB4648">
        <w:rPr>
          <w:lang w:val="it-IT"/>
        </w:rPr>
        <w:br/>
      </w:r>
      <w:r w:rsidRPr="00FB4648">
        <w:rPr>
          <w:rStyle w:val="VerbatimChar"/>
          <w:lang w:val="it-IT"/>
        </w:rPr>
        <w:t>│  ┌─────────────┐  │   └──────────────────────────────────────────┘</w:t>
      </w:r>
      <w:r w:rsidRPr="00FB4648">
        <w:rPr>
          <w:lang w:val="it-IT"/>
        </w:rPr>
        <w:br/>
      </w:r>
      <w:r w:rsidRPr="00FB4648">
        <w:rPr>
          <w:rStyle w:val="VerbatimChar"/>
          <w:lang w:val="it-IT"/>
        </w:rPr>
        <w:t>│  │ Kogito 10   │  │</w:t>
      </w:r>
      <w:r w:rsidRPr="00FB4648">
        <w:rPr>
          <w:lang w:val="it-IT"/>
        </w:rPr>
        <w:br/>
      </w:r>
      <w:r w:rsidRPr="00FB4648">
        <w:rPr>
          <w:rStyle w:val="VerbatimChar"/>
          <w:lang w:val="it-IT"/>
        </w:rPr>
        <w:t>│  │ EMBEDDED    │  │   ┌──────────────────────────────────────────┐</w:t>
      </w:r>
      <w:r w:rsidRPr="00FB4648">
        <w:rPr>
          <w:lang w:val="it-IT"/>
        </w:rPr>
        <w:br/>
      </w:r>
      <w:r w:rsidRPr="00FB4648">
        <w:rPr>
          <w:rStyle w:val="VerbatimChar"/>
          <w:lang w:val="it-IT"/>
        </w:rPr>
        <w:t>│  │ (stesso JVM)│  │──▶│  MARIADB  (porta 3308)                   │</w:t>
      </w:r>
      <w:r w:rsidRPr="00FB4648">
        <w:rPr>
          <w:lang w:val="it-IT"/>
        </w:rPr>
        <w:br/>
      </w:r>
      <w:r w:rsidRPr="00FB4648">
        <w:rPr>
          <w:rStyle w:val="VerbatimChar"/>
          <w:lang w:val="it-IT"/>
        </w:rPr>
        <w:t>│  └─────────────┘  │   │  schema "anc"    → dati applicativi      │</w:t>
      </w:r>
      <w:r w:rsidRPr="00FB4648">
        <w:rPr>
          <w:lang w:val="it-IT"/>
        </w:rPr>
        <w:br/>
      </w:r>
      <w:r w:rsidRPr="00FB4648">
        <w:rPr>
          <w:rStyle w:val="VerbatimChar"/>
          <w:lang w:val="it-IT"/>
        </w:rPr>
        <w:t>│                   │   │  schema "kogito" → stato processo BPMN   │</w:t>
      </w:r>
      <w:r w:rsidRPr="00FB4648">
        <w:rPr>
          <w:lang w:val="it-IT"/>
        </w:rPr>
        <w:br/>
      </w:r>
      <w:r w:rsidRPr="00FB4648">
        <w:rPr>
          <w:rStyle w:val="VerbatimChar"/>
          <w:lang w:val="it-IT"/>
        </w:rPr>
        <w:t>└───────────────────┘   └──────────────────────────────────────────┘</w:t>
      </w:r>
    </w:p>
    <w:p w14:paraId="61A5CE3C" w14:textId="77777777" w:rsidR="00151E8C" w:rsidRDefault="00000000">
      <w:r>
        <w:pict w14:anchorId="61A5CF8C">
          <v:rect id="_x0000_i1025" style="width:0;height:1.5pt" o:hralign="center" o:hrstd="t" o:hr="t"/>
        </w:pict>
      </w:r>
    </w:p>
    <w:p w14:paraId="61A5CE3D" w14:textId="77777777" w:rsidR="00151E8C" w:rsidRPr="00FB4648" w:rsidRDefault="00000000">
      <w:pPr>
        <w:pStyle w:val="Titolo2"/>
        <w:rPr>
          <w:lang w:val="it-IT"/>
        </w:rPr>
      </w:pPr>
      <w:bookmarkStart w:id="2" w:name="Xd55bd43fb30173fef953bd90042941220f46b39"/>
      <w:bookmarkEnd w:id="1"/>
      <w:r w:rsidRPr="00FB4648">
        <w:rPr>
          <w:lang w:val="it-IT"/>
        </w:rPr>
        <w:t>Cosa succede quando un BPM apre una pratica</w:t>
      </w:r>
    </w:p>
    <w:p w14:paraId="61A5CE3E" w14:textId="77777777" w:rsidR="00151E8C" w:rsidRDefault="00000000">
      <w:pPr>
        <w:pStyle w:val="SourceCode"/>
      </w:pPr>
      <w:r w:rsidRPr="00FB4648">
        <w:rPr>
          <w:rStyle w:val="VerbatimChar"/>
          <w:lang w:val="it-IT"/>
        </w:rPr>
        <w:t>BPM ESTERNO                  BACKEND ANC                    KOGITO ENGINE</w:t>
      </w:r>
      <w:r w:rsidRPr="00FB4648">
        <w:rPr>
          <w:lang w:val="it-IT"/>
        </w:rPr>
        <w:br/>
      </w:r>
      <w:r w:rsidRPr="00FB4648">
        <w:rPr>
          <w:rStyle w:val="VerbatimChar"/>
          <w:lang w:val="it-IT"/>
        </w:rPr>
        <w:t>(es. sistema Poste)          (Spring Boot :8081)            (embedded)</w:t>
      </w:r>
      <w:r w:rsidRPr="00FB4648">
        <w:rPr>
          <w:lang w:val="it-IT"/>
        </w:rPr>
        <w:br/>
      </w:r>
      <w:r w:rsidRPr="00FB4648">
        <w:rPr>
          <w:rStyle w:val="VerbatimChar"/>
          <w:lang w:val="it-IT"/>
        </w:rPr>
        <w:t xml:space="preserve">     │                              │                            │</w:t>
      </w:r>
      <w:r w:rsidRPr="00FB4648">
        <w:rPr>
          <w:lang w:val="it-IT"/>
        </w:rPr>
        <w:br/>
      </w:r>
      <w:r w:rsidRPr="00FB4648">
        <w:rPr>
          <w:rStyle w:val="VerbatimChar"/>
          <w:lang w:val="it-IT"/>
        </w:rPr>
        <w:t xml:space="preserve">     │── POST /api/v1/tasks ───────▶│                            │</w:t>
      </w:r>
      <w:r w:rsidRPr="00FB4648">
        <w:rPr>
          <w:lang w:val="it-IT"/>
        </w:rPr>
        <w:br/>
      </w:r>
      <w:r w:rsidRPr="00FB4648">
        <w:rPr>
          <w:rStyle w:val="VerbatimChar"/>
          <w:lang w:val="it-IT"/>
        </w:rPr>
        <w:t xml:space="preserve">     │   (payload pratica)          │                            │</w:t>
      </w:r>
      <w:r w:rsidRPr="00FB4648">
        <w:rPr>
          <w:lang w:val="it-IT"/>
        </w:rPr>
        <w:br/>
      </w:r>
      <w:r w:rsidRPr="00FB4648">
        <w:rPr>
          <w:rStyle w:val="VerbatimChar"/>
          <w:lang w:val="it-IT"/>
        </w:rPr>
        <w:t xml:space="preserve">     │                              │ 1. Salva pratica in DB ANC │</w:t>
      </w:r>
      <w:r w:rsidRPr="00FB4648">
        <w:rPr>
          <w:lang w:val="it-IT"/>
        </w:rPr>
        <w:br/>
      </w:r>
      <w:r w:rsidRPr="00FB4648">
        <w:rPr>
          <w:rStyle w:val="VerbatimChar"/>
          <w:lang w:val="it-IT"/>
        </w:rPr>
        <w:t xml:space="preserve">     │                              │    stato = APERTA          │</w:t>
      </w:r>
      <w:r w:rsidRPr="00FB4648">
        <w:rPr>
          <w:lang w:val="it-IT"/>
        </w:rPr>
        <w:br/>
      </w:r>
      <w:r w:rsidRPr="00FB4648">
        <w:rPr>
          <w:rStyle w:val="VerbatimChar"/>
          <w:lang w:val="it-IT"/>
        </w:rPr>
        <w:t xml:space="preserve">     │                              │                            │</w:t>
      </w:r>
      <w:r w:rsidRPr="00FB4648">
        <w:rPr>
          <w:lang w:val="it-IT"/>
        </w:rPr>
        <w:br/>
      </w:r>
      <w:r w:rsidRPr="00FB4648">
        <w:rPr>
          <w:rStyle w:val="VerbatimChar"/>
          <w:lang w:val="it-IT"/>
        </w:rPr>
        <w:t xml:space="preserve">     │                              │ 2. startProcess() ────────▶│</w:t>
      </w:r>
      <w:r w:rsidRPr="00FB4648">
        <w:rPr>
          <w:lang w:val="it-IT"/>
        </w:rPr>
        <w:br/>
      </w:r>
      <w:r w:rsidRPr="00FB4648">
        <w:rPr>
          <w:rStyle w:val="VerbatimChar"/>
          <w:lang w:val="it-IT"/>
        </w:rPr>
        <w:t xml:space="preserve">     │                              │                            │ Crea istanza</w:t>
      </w:r>
      <w:r w:rsidRPr="00FB4648">
        <w:rPr>
          <w:lang w:val="it-IT"/>
        </w:rPr>
        <w:br/>
      </w:r>
      <w:r w:rsidRPr="00FB4648">
        <w:rPr>
          <w:rStyle w:val="VerbatimChar"/>
          <w:lang w:val="it-IT"/>
        </w:rPr>
        <w:t xml:space="preserve">     │                              │                            │ processo BPMN</w:t>
      </w:r>
      <w:r w:rsidRPr="00FB4648">
        <w:rPr>
          <w:lang w:val="it-IT"/>
        </w:rPr>
        <w:br/>
      </w:r>
      <w:r w:rsidRPr="00FB4648">
        <w:rPr>
          <w:rStyle w:val="VerbatimChar"/>
          <w:lang w:val="it-IT"/>
        </w:rPr>
        <w:t xml:space="preserve">     │                              │                            │ "anc_pratica"</w:t>
      </w:r>
      <w:r w:rsidRPr="00FB4648">
        <w:rPr>
          <w:lang w:val="it-IT"/>
        </w:rPr>
        <w:br/>
      </w:r>
      <w:r w:rsidRPr="00FB4648">
        <w:rPr>
          <w:rStyle w:val="VerbatimChar"/>
          <w:lang w:val="it-IT"/>
        </w:rPr>
        <w:t xml:space="preserve">     │                              │                            │</w:t>
      </w:r>
      <w:r w:rsidRPr="00FB4648">
        <w:rPr>
          <w:lang w:val="it-IT"/>
        </w:rPr>
        <w:br/>
      </w:r>
      <w:r w:rsidRPr="00FB4648">
        <w:rPr>
          <w:rStyle w:val="VerbatimChar"/>
          <w:lang w:val="it-IT"/>
        </w:rPr>
        <w:t xml:space="preserve">     │                              │ 3. Salva task in DB ANC    │</w:t>
      </w:r>
      <w:r w:rsidRPr="00FB4648">
        <w:rPr>
          <w:lang w:val="it-IT"/>
        </w:rPr>
        <w:br/>
      </w:r>
      <w:r w:rsidRPr="00FB4648">
        <w:rPr>
          <w:rStyle w:val="VerbatimChar"/>
          <w:lang w:val="it-IT"/>
        </w:rPr>
        <w:t xml:space="preserve">     │                              │    stato = IN_CODA         │◀─ UserTask creata</w:t>
      </w:r>
      <w:r w:rsidRPr="00FB4648">
        <w:rPr>
          <w:lang w:val="it-IT"/>
        </w:rPr>
        <w:br/>
      </w:r>
      <w:r w:rsidRPr="00FB4648">
        <w:rPr>
          <w:rStyle w:val="VerbatimChar"/>
          <w:lang w:val="it-IT"/>
        </w:rPr>
        <w:t xml:space="preserve">     │                              │    (UserTask = Ready)      │   in RAM</w:t>
      </w:r>
      <w:r w:rsidRPr="00FB4648">
        <w:rPr>
          <w:lang w:val="it-IT"/>
        </w:rPr>
        <w:br/>
      </w:r>
      <w:r w:rsidRPr="00FB4648">
        <w:rPr>
          <w:rStyle w:val="VerbatimChar"/>
          <w:lang w:val="it-IT"/>
        </w:rPr>
        <w:t xml:space="preserve">     │                              │                            │</w:t>
      </w:r>
      <w:r w:rsidRPr="00FB4648">
        <w:rPr>
          <w:lang w:val="it-IT"/>
        </w:rPr>
        <w:br/>
      </w:r>
      <w:r w:rsidRPr="00FB4648">
        <w:rPr>
          <w:rStyle w:val="VerbatimChar"/>
          <w:lang w:val="it-IT"/>
        </w:rPr>
        <w:t xml:space="preserve">     │                              │ 4. </w:t>
      </w:r>
      <w:r>
        <w:rPr>
          <w:rStyle w:val="VerbatimChar"/>
        </w:rPr>
        <w:t>Pubblica evento ───────────────────────▶</w:t>
      </w:r>
      <w:r>
        <w:br/>
      </w:r>
      <w:r>
        <w:rPr>
          <w:rStyle w:val="VerbatimChar"/>
        </w:rPr>
        <w:t xml:space="preserve">     │                              │    ProcessInstanceStateDataEvent          │</w:t>
      </w:r>
      <w:r>
        <w:br/>
      </w:r>
      <w:r>
        <w:rPr>
          <w:rStyle w:val="VerbatimChar"/>
        </w:rPr>
        <w:lastRenderedPageBreak/>
        <w:t xml:space="preserve">     │                              │    UserTaskInstanceStateDataEvent         │</w:t>
      </w:r>
      <w:r>
        <w:br/>
      </w:r>
      <w:r>
        <w:rPr>
          <w:rStyle w:val="VerbatimChar"/>
        </w:rPr>
        <w:t xml:space="preserve">     │◀─ HTTP 200 ─────────────────│                            │   DATA INDEX  │</w:t>
      </w:r>
      <w:r>
        <w:br/>
      </w:r>
      <w:r>
        <w:rPr>
          <w:rStyle w:val="VerbatimChar"/>
        </w:rPr>
        <w:t xml:space="preserve">                                                                    aggiorna PG  │</w:t>
      </w:r>
      <w:r>
        <w:br/>
      </w:r>
      <w:r>
        <w:rPr>
          <w:rStyle w:val="VerbatimChar"/>
        </w:rPr>
        <w:t xml:space="preserve">                                                                    ─────────────┘</w:t>
      </w:r>
    </w:p>
    <w:p w14:paraId="61A5CE3F" w14:textId="77777777" w:rsidR="00151E8C" w:rsidRDefault="00000000">
      <w:r>
        <w:pict w14:anchorId="61A5CF8D">
          <v:rect id="_x0000_i1026" style="width:0;height:1.5pt" o:hralign="center" o:hrstd="t" o:hr="t"/>
        </w:pict>
      </w:r>
    </w:p>
    <w:p w14:paraId="61A5CE40" w14:textId="77777777" w:rsidR="00151E8C" w:rsidRPr="00FB4648" w:rsidRDefault="00000000">
      <w:pPr>
        <w:pStyle w:val="Titolo2"/>
        <w:rPr>
          <w:lang w:val="it-IT"/>
        </w:rPr>
      </w:pPr>
      <w:bookmarkStart w:id="3" w:name="X736b2f4dd2f2d23e01ed29f386ad8ed68795446"/>
      <w:bookmarkEnd w:id="2"/>
      <w:r w:rsidRPr="00FB4648">
        <w:rPr>
          <w:lang w:val="it-IT"/>
        </w:rPr>
        <w:t>Cosa succede quando l’operatore accetta la pratica</w:t>
      </w:r>
    </w:p>
    <w:p w14:paraId="61A5CE41" w14:textId="77777777" w:rsidR="00151E8C" w:rsidRDefault="00000000">
      <w:pPr>
        <w:pStyle w:val="SourceCode"/>
      </w:pPr>
      <w:r w:rsidRPr="00FB4648">
        <w:rPr>
          <w:rStyle w:val="VerbatimChar"/>
          <w:lang w:val="it-IT"/>
        </w:rPr>
        <w:t>OPERATORE                    BACKEND ANC                    KOGITO ENGINE</w:t>
      </w:r>
      <w:r w:rsidRPr="00FB4648">
        <w:rPr>
          <w:lang w:val="it-IT"/>
        </w:rPr>
        <w:br/>
      </w:r>
      <w:r w:rsidRPr="00FB4648">
        <w:rPr>
          <w:rStyle w:val="VerbatimChar"/>
          <w:lang w:val="it-IT"/>
        </w:rPr>
        <w:t>(Scrivania :81)              (:8081)                        (embedded)</w:t>
      </w:r>
      <w:r w:rsidRPr="00FB4648">
        <w:rPr>
          <w:lang w:val="it-IT"/>
        </w:rPr>
        <w:br/>
      </w:r>
      <w:r w:rsidRPr="00FB4648">
        <w:rPr>
          <w:rStyle w:val="VerbatimChar"/>
          <w:lang w:val="it-IT"/>
        </w:rPr>
        <w:t xml:space="preserve">     │                              │                            │</w:t>
      </w:r>
      <w:r w:rsidRPr="00FB4648">
        <w:rPr>
          <w:lang w:val="it-IT"/>
        </w:rPr>
        <w:br/>
      </w:r>
      <w:r w:rsidRPr="00FB4648">
        <w:rPr>
          <w:rStyle w:val="VerbatimChar"/>
          <w:lang w:val="it-IT"/>
        </w:rPr>
        <w:t xml:space="preserve">     │── POST /api/v1/tasks/        │                            │</w:t>
      </w:r>
      <w:r w:rsidRPr="00FB4648">
        <w:rPr>
          <w:lang w:val="it-IT"/>
        </w:rPr>
        <w:br/>
      </w:r>
      <w:r w:rsidRPr="00FB4648">
        <w:rPr>
          <w:rStyle w:val="VerbatimChar"/>
          <w:lang w:val="it-IT"/>
        </w:rPr>
        <w:t xml:space="preserve">     │   {id}/accept ──────────────▶│                            │</w:t>
      </w:r>
      <w:r w:rsidRPr="00FB4648">
        <w:rPr>
          <w:lang w:val="it-IT"/>
        </w:rPr>
        <w:br/>
      </w:r>
      <w:r w:rsidRPr="00FB4648">
        <w:rPr>
          <w:rStyle w:val="VerbatimChar"/>
          <w:lang w:val="it-IT"/>
        </w:rPr>
        <w:t xml:space="preserve">     │                              │ 1. UPDATE task in DB ANC   │</w:t>
      </w:r>
      <w:r w:rsidRPr="00FB4648">
        <w:rPr>
          <w:lang w:val="it-IT"/>
        </w:rPr>
        <w:br/>
      </w:r>
      <w:r w:rsidRPr="00FB4648">
        <w:rPr>
          <w:rStyle w:val="VerbatimChar"/>
          <w:lang w:val="it-IT"/>
        </w:rPr>
        <w:t xml:space="preserve">     │                              │    stato = IN_CARICO       │</w:t>
      </w:r>
      <w:r w:rsidRPr="00FB4648">
        <w:rPr>
          <w:lang w:val="it-IT"/>
        </w:rPr>
        <w:br/>
      </w:r>
      <w:r w:rsidRPr="00FB4648">
        <w:rPr>
          <w:rStyle w:val="VerbatimChar"/>
          <w:lang w:val="it-IT"/>
        </w:rPr>
        <w:t xml:space="preserve">     │                              │    owner = op.rossi        │</w:t>
      </w:r>
      <w:r w:rsidRPr="00FB4648">
        <w:rPr>
          <w:lang w:val="it-IT"/>
        </w:rPr>
        <w:br/>
      </w:r>
      <w:r w:rsidRPr="00FB4648">
        <w:rPr>
          <w:rStyle w:val="VerbatimChar"/>
          <w:lang w:val="it-IT"/>
        </w:rPr>
        <w:t xml:space="preserve">     │                              │                            │</w:t>
      </w:r>
      <w:r w:rsidRPr="00FB4648">
        <w:rPr>
          <w:lang w:val="it-IT"/>
        </w:rPr>
        <w:br/>
      </w:r>
      <w:r w:rsidRPr="00FB4648">
        <w:rPr>
          <w:rStyle w:val="VerbatimChar"/>
          <w:lang w:val="it-IT"/>
        </w:rPr>
        <w:t xml:space="preserve">     │                              │ 2. claimTask() ───────────▶│</w:t>
      </w:r>
      <w:r w:rsidRPr="00FB4648">
        <w:rPr>
          <w:lang w:val="it-IT"/>
        </w:rPr>
        <w:br/>
      </w:r>
      <w:r w:rsidRPr="00FB4648">
        <w:rPr>
          <w:rStyle w:val="VerbatimChar"/>
          <w:lang w:val="it-IT"/>
        </w:rPr>
        <w:t xml:space="preserve">     │                              │                            │ UserTask</w:t>
      </w:r>
      <w:r w:rsidRPr="00FB4648">
        <w:rPr>
          <w:lang w:val="it-IT"/>
        </w:rPr>
        <w:br/>
      </w:r>
      <w:r w:rsidRPr="00FB4648">
        <w:rPr>
          <w:rStyle w:val="VerbatimChar"/>
          <w:lang w:val="it-IT"/>
        </w:rPr>
        <w:t xml:space="preserve">     │                              │                            │ Ready → Reserved</w:t>
      </w:r>
      <w:r w:rsidRPr="00FB4648">
        <w:rPr>
          <w:lang w:val="it-IT"/>
        </w:rPr>
        <w:br/>
      </w:r>
      <w:r w:rsidRPr="00FB4648">
        <w:rPr>
          <w:rStyle w:val="VerbatimChar"/>
          <w:lang w:val="it-IT"/>
        </w:rPr>
        <w:t xml:space="preserve">     │                              │                            │ actualOwner=op.rossi</w:t>
      </w:r>
      <w:r w:rsidRPr="00FB4648">
        <w:rPr>
          <w:lang w:val="it-IT"/>
        </w:rPr>
        <w:br/>
      </w:r>
      <w:r w:rsidRPr="00FB4648">
        <w:rPr>
          <w:rStyle w:val="VerbatimChar"/>
          <w:lang w:val="it-IT"/>
        </w:rPr>
        <w:t xml:space="preserve">     │                              │                            │</w:t>
      </w:r>
      <w:r w:rsidRPr="00FB4648">
        <w:rPr>
          <w:lang w:val="it-IT"/>
        </w:rPr>
        <w:br/>
      </w:r>
      <w:r w:rsidRPr="00FB4648">
        <w:rPr>
          <w:rStyle w:val="VerbatimChar"/>
          <w:lang w:val="it-IT"/>
        </w:rPr>
        <w:t xml:space="preserve">     │                              │ 3. </w:t>
      </w:r>
      <w:r>
        <w:rPr>
          <w:rStyle w:val="VerbatimChar"/>
        </w:rPr>
        <w:t>Pubblica evento ───────────────────────▶</w:t>
      </w:r>
      <w:r>
        <w:br/>
      </w:r>
      <w:r>
        <w:rPr>
          <w:rStyle w:val="VerbatimChar"/>
        </w:rPr>
        <w:t xml:space="preserve">     │◀─ HTTP 200 ─────────────────│    UserTaskInstanceStateDataEvent         │</w:t>
      </w:r>
      <w:r>
        <w:br/>
      </w:r>
      <w:r>
        <w:rPr>
          <w:rStyle w:val="VerbatimChar"/>
        </w:rPr>
        <w:t xml:space="preserve">                                                                    DATA INDEX  │</w:t>
      </w:r>
      <w:r>
        <w:br/>
      </w:r>
      <w:r>
        <w:rPr>
          <w:rStyle w:val="VerbatimChar"/>
        </w:rPr>
        <w:t xml:space="preserve">                                                                    status=Reserved</w:t>
      </w:r>
    </w:p>
    <w:p w14:paraId="61A5CE42" w14:textId="77777777" w:rsidR="00151E8C" w:rsidRDefault="00000000">
      <w:r>
        <w:pict w14:anchorId="61A5CF8E">
          <v:rect id="_x0000_i1027" style="width:0;height:1.5pt" o:hralign="center" o:hrstd="t" o:hr="t"/>
        </w:pict>
      </w:r>
    </w:p>
    <w:p w14:paraId="61A5CE43" w14:textId="77777777" w:rsidR="00151E8C" w:rsidRPr="00FB4648" w:rsidRDefault="00000000">
      <w:pPr>
        <w:pStyle w:val="Titolo2"/>
        <w:rPr>
          <w:lang w:val="it-IT"/>
        </w:rPr>
      </w:pPr>
      <w:bookmarkStart w:id="4" w:name="X17578c89df0588db7e697e729a1a188399e56e8"/>
      <w:bookmarkEnd w:id="3"/>
      <w:r w:rsidRPr="00FB4648">
        <w:rPr>
          <w:lang w:val="it-IT"/>
        </w:rPr>
        <w:t>Cosa succede quando l’operatore chiude la pratica</w:t>
      </w:r>
    </w:p>
    <w:p w14:paraId="61A5CE44" w14:textId="77777777" w:rsidR="00151E8C" w:rsidRDefault="00000000">
      <w:pPr>
        <w:pStyle w:val="SourceCode"/>
      </w:pPr>
      <w:r w:rsidRPr="00FB4648">
        <w:rPr>
          <w:rStyle w:val="VerbatimChar"/>
          <w:lang w:val="it-IT"/>
        </w:rPr>
        <w:t>OPERATORE                    BACKEND ANC                    KOGITO ENGINE</w:t>
      </w:r>
      <w:r w:rsidRPr="00FB4648">
        <w:rPr>
          <w:lang w:val="it-IT"/>
        </w:rPr>
        <w:br/>
      </w:r>
      <w:r w:rsidRPr="00FB4648">
        <w:rPr>
          <w:rStyle w:val="VerbatimChar"/>
          <w:lang w:val="it-IT"/>
        </w:rPr>
        <w:t xml:space="preserve">     │                              │                            │</w:t>
      </w:r>
      <w:r w:rsidRPr="00FB4648">
        <w:rPr>
          <w:lang w:val="it-IT"/>
        </w:rPr>
        <w:br/>
      </w:r>
      <w:r w:rsidRPr="00FB4648">
        <w:rPr>
          <w:rStyle w:val="VerbatimChar"/>
          <w:lang w:val="it-IT"/>
        </w:rPr>
        <w:t xml:space="preserve">     │── POST /api/v1/practices/    │                            │</w:t>
      </w:r>
      <w:r w:rsidRPr="00FB4648">
        <w:rPr>
          <w:lang w:val="it-IT"/>
        </w:rPr>
        <w:br/>
      </w:r>
      <w:r w:rsidRPr="00FB4648">
        <w:rPr>
          <w:rStyle w:val="VerbatimChar"/>
          <w:lang w:val="it-IT"/>
        </w:rPr>
        <w:t xml:space="preserve">     │   {id}/intake/close ────────▶│                            │</w:t>
      </w:r>
      <w:r w:rsidRPr="00FB4648">
        <w:rPr>
          <w:lang w:val="it-IT"/>
        </w:rPr>
        <w:br/>
      </w:r>
      <w:r w:rsidRPr="00FB4648">
        <w:rPr>
          <w:rStyle w:val="VerbatimChar"/>
          <w:lang w:val="it-IT"/>
        </w:rPr>
        <w:t xml:space="preserve">     │                              │ 1. validateChecklist()     │</w:t>
      </w:r>
      <w:r w:rsidRPr="00FB4648">
        <w:rPr>
          <w:lang w:val="it-IT"/>
        </w:rPr>
        <w:br/>
      </w:r>
      <w:r w:rsidRPr="00FB4648">
        <w:rPr>
          <w:rStyle w:val="VerbatimChar"/>
          <w:lang w:val="it-IT"/>
        </w:rPr>
        <w:t xml:space="preserve">     │                              │ 2. UPDATE practice         │</w:t>
      </w:r>
      <w:r w:rsidRPr="00FB4648">
        <w:rPr>
          <w:lang w:val="it-IT"/>
        </w:rPr>
        <w:br/>
      </w:r>
      <w:r w:rsidRPr="00FB4648">
        <w:rPr>
          <w:rStyle w:val="VerbatimChar"/>
          <w:lang w:val="it-IT"/>
        </w:rPr>
        <w:t xml:space="preserve">     │                              │    stato = IN_ATTESA_ACK   │</w:t>
      </w:r>
      <w:r w:rsidRPr="00FB4648">
        <w:rPr>
          <w:lang w:val="it-IT"/>
        </w:rPr>
        <w:br/>
      </w:r>
      <w:r w:rsidRPr="00FB4648">
        <w:rPr>
          <w:rStyle w:val="VerbatimChar"/>
          <w:lang w:val="it-IT"/>
        </w:rPr>
        <w:t xml:space="preserve">     │                              │ 3. DELETE task da DB       │</w:t>
      </w:r>
      <w:r w:rsidRPr="00FB4648">
        <w:rPr>
          <w:lang w:val="it-IT"/>
        </w:rPr>
        <w:br/>
      </w:r>
      <w:r w:rsidRPr="00FB4648">
        <w:rPr>
          <w:rStyle w:val="VerbatimChar"/>
          <w:lang w:val="it-IT"/>
        </w:rPr>
        <w:t xml:space="preserve">     │                              │                            │</w:t>
      </w:r>
      <w:r w:rsidRPr="00FB4648">
        <w:rPr>
          <w:lang w:val="it-IT"/>
        </w:rPr>
        <w:br/>
      </w:r>
      <w:r w:rsidRPr="00FB4648">
        <w:rPr>
          <w:rStyle w:val="VerbatimChar"/>
          <w:lang w:val="it-IT"/>
        </w:rPr>
        <w:t xml:space="preserve">     │                              │ 4. completeTask() ────────▶│</w:t>
      </w:r>
      <w:r w:rsidRPr="00FB4648">
        <w:rPr>
          <w:lang w:val="it-IT"/>
        </w:rPr>
        <w:br/>
      </w:r>
      <w:r w:rsidRPr="00FB4648">
        <w:rPr>
          <w:rStyle w:val="VerbatimChar"/>
          <w:lang w:val="it-IT"/>
        </w:rPr>
        <w:t xml:space="preserve">     │                              │                            │ UserTask</w:t>
      </w:r>
      <w:r w:rsidRPr="00FB4648">
        <w:rPr>
          <w:lang w:val="it-IT"/>
        </w:rPr>
        <w:br/>
      </w:r>
      <w:r w:rsidRPr="00FB4648">
        <w:rPr>
          <w:rStyle w:val="VerbatimChar"/>
          <w:lang w:val="it-IT"/>
        </w:rPr>
        <w:t xml:space="preserve">     │                              │                            │ Reserved → Completed</w:t>
      </w:r>
      <w:r w:rsidRPr="00FB4648">
        <w:rPr>
          <w:lang w:val="it-IT"/>
        </w:rPr>
        <w:br/>
      </w:r>
      <w:r w:rsidRPr="00FB4648">
        <w:rPr>
          <w:rStyle w:val="VerbatimChar"/>
          <w:lang w:val="it-IT"/>
        </w:rPr>
        <w:t xml:space="preserve">     │                              │                            │ Processo avanza</w:t>
      </w:r>
      <w:r w:rsidRPr="00FB4648">
        <w:rPr>
          <w:lang w:val="it-IT"/>
        </w:rPr>
        <w:br/>
      </w:r>
      <w:r w:rsidRPr="00FB4648">
        <w:rPr>
          <w:rStyle w:val="VerbatimChar"/>
          <w:lang w:val="it-IT"/>
        </w:rPr>
        <w:t xml:space="preserve">     │                              │                            │ (o termina)</w:t>
      </w:r>
      <w:r w:rsidRPr="00FB4648">
        <w:rPr>
          <w:lang w:val="it-IT"/>
        </w:rPr>
        <w:br/>
      </w:r>
      <w:r w:rsidRPr="00FB4648">
        <w:rPr>
          <w:rStyle w:val="VerbatimChar"/>
          <w:lang w:val="it-IT"/>
        </w:rPr>
        <w:t xml:space="preserve">     │                              │ 5. </w:t>
      </w:r>
      <w:r>
        <w:rPr>
          <w:rStyle w:val="VerbatimChar"/>
        </w:rPr>
        <w:t>Invia esito a BPM       │</w:t>
      </w:r>
      <w:r>
        <w:br/>
      </w:r>
      <w:r>
        <w:rPr>
          <w:rStyle w:val="VerbatimChar"/>
        </w:rPr>
        <w:lastRenderedPageBreak/>
        <w:t xml:space="preserve">     │                              │    (outbound stub)         │</w:t>
      </w:r>
      <w:r>
        <w:br/>
      </w:r>
      <w:r>
        <w:rPr>
          <w:rStyle w:val="VerbatimChar"/>
        </w:rPr>
        <w:t xml:space="preserve">     │◀─ HTTP 200 ─────────────────│                            │</w:t>
      </w:r>
    </w:p>
    <w:p w14:paraId="61A5CE45" w14:textId="77777777" w:rsidR="00151E8C" w:rsidRDefault="00000000">
      <w:r>
        <w:pict w14:anchorId="61A5CF8F">
          <v:rect id="_x0000_i1028" style="width:0;height:1.5pt" o:hralign="center" o:hrstd="t" o:hr="t"/>
        </w:pict>
      </w:r>
    </w:p>
    <w:p w14:paraId="61A5CE46" w14:textId="77777777" w:rsidR="00151E8C" w:rsidRPr="00FB4648" w:rsidRDefault="00000000">
      <w:pPr>
        <w:pStyle w:val="Titolo2"/>
        <w:rPr>
          <w:lang w:val="it-IT"/>
        </w:rPr>
      </w:pPr>
      <w:bookmarkStart w:id="5" w:name="le-tre-persistenze-chi-ricorda-cosa"/>
      <w:bookmarkEnd w:id="4"/>
      <w:r w:rsidRPr="00FB4648">
        <w:rPr>
          <w:lang w:val="it-IT"/>
        </w:rPr>
        <w:t>Le tre persistenze — chi ricorda cosa</w:t>
      </w:r>
    </w:p>
    <w:p w14:paraId="61A5CE47" w14:textId="77777777" w:rsidR="00151E8C" w:rsidRPr="00FB4648" w:rsidRDefault="00000000">
      <w:pPr>
        <w:pStyle w:val="SourceCode"/>
        <w:rPr>
          <w:lang w:val="it-IT"/>
        </w:rPr>
      </w:pPr>
      <w:r w:rsidRPr="00FB4648">
        <w:rPr>
          <w:rStyle w:val="VerbatimChar"/>
          <w:lang w:val="it-IT"/>
        </w:rPr>
        <w:t>┌──────────────────────────────────────────────────────────────────┐</w:t>
      </w:r>
      <w:r w:rsidRPr="00FB4648">
        <w:rPr>
          <w:lang w:val="it-IT"/>
        </w:rPr>
        <w:br/>
      </w:r>
      <w:r w:rsidRPr="00FB4648">
        <w:rPr>
          <w:rStyle w:val="VerbatimChar"/>
          <w:lang w:val="it-IT"/>
        </w:rPr>
        <w:t>│  MariaDB — schema "anc"          DATI APPLICATIVI                │</w:t>
      </w:r>
      <w:r w:rsidRPr="00FB4648">
        <w:rPr>
          <w:lang w:val="it-IT"/>
        </w:rPr>
        <w:br/>
      </w:r>
      <w:r w:rsidRPr="00FB4648">
        <w:rPr>
          <w:rStyle w:val="VerbatimChar"/>
          <w:lang w:val="it-IT"/>
        </w:rPr>
        <w:t>│  ✅ sopravvive al restart                                        │</w:t>
      </w:r>
      <w:r w:rsidRPr="00FB4648">
        <w:rPr>
          <w:lang w:val="it-IT"/>
        </w:rPr>
        <w:br/>
      </w:r>
      <w:r w:rsidRPr="00FB4648">
        <w:rPr>
          <w:rStyle w:val="VerbatimChar"/>
          <w:lang w:val="it-IT"/>
        </w:rPr>
        <w:t>│                                                                  │</w:t>
      </w:r>
      <w:r w:rsidRPr="00FB4648">
        <w:rPr>
          <w:lang w:val="it-IT"/>
        </w:rPr>
        <w:br/>
      </w:r>
      <w:r w:rsidRPr="00FB4648">
        <w:rPr>
          <w:rStyle w:val="VerbatimChar"/>
          <w:lang w:val="it-IT"/>
        </w:rPr>
        <w:t>│  practice    → numero pratica, stato ANC, chi l'ha aperta       │</w:t>
      </w:r>
      <w:r w:rsidRPr="00FB4648">
        <w:rPr>
          <w:lang w:val="it-IT"/>
        </w:rPr>
        <w:br/>
      </w:r>
      <w:r w:rsidRPr="00FB4648">
        <w:rPr>
          <w:rStyle w:val="VerbatimChar"/>
          <w:lang w:val="it-IT"/>
        </w:rPr>
        <w:t>│  task        → assegnazione operatore, chi ha fatto claim       │</w:t>
      </w:r>
      <w:r w:rsidRPr="00FB4648">
        <w:rPr>
          <w:lang w:val="it-IT"/>
        </w:rPr>
        <w:br/>
      </w:r>
      <w:r w:rsidRPr="00FB4648">
        <w:rPr>
          <w:rStyle w:val="VerbatimChar"/>
          <w:lang w:val="it-IT"/>
        </w:rPr>
        <w:t>│  checklist   → documenti verificati                             │</w:t>
      </w:r>
      <w:r w:rsidRPr="00FB4648">
        <w:rPr>
          <w:lang w:val="it-IT"/>
        </w:rPr>
        <w:br/>
      </w:r>
      <w:r w:rsidRPr="00FB4648">
        <w:rPr>
          <w:rStyle w:val="VerbatimChar"/>
          <w:lang w:val="it-IT"/>
        </w:rPr>
        <w:t>│  attachment  → metadati allegati (file su MinIO)                │</w:t>
      </w:r>
      <w:r w:rsidRPr="00FB4648">
        <w:rPr>
          <w:lang w:val="it-IT"/>
        </w:rPr>
        <w:br/>
      </w:r>
      <w:r w:rsidRPr="00FB4648">
        <w:rPr>
          <w:rStyle w:val="VerbatimChar"/>
          <w:lang w:val="it-IT"/>
        </w:rPr>
        <w:t>└──────────────────────────────────────────────────────────────────┘</w:t>
      </w:r>
      <w:r w:rsidRPr="00FB4648">
        <w:rPr>
          <w:lang w:val="it-IT"/>
        </w:rPr>
        <w:br/>
      </w:r>
      <w:r w:rsidRPr="00FB4648">
        <w:rPr>
          <w:lang w:val="it-IT"/>
        </w:rPr>
        <w:br/>
      </w:r>
      <w:r w:rsidRPr="00FB4648">
        <w:rPr>
          <w:rStyle w:val="VerbatimChar"/>
          <w:lang w:val="it-IT"/>
        </w:rPr>
        <w:t>┌──────────────────────────────────────────────────────────────────┐</w:t>
      </w:r>
      <w:r w:rsidRPr="00FB4648">
        <w:rPr>
          <w:lang w:val="it-IT"/>
        </w:rPr>
        <w:br/>
      </w:r>
      <w:r w:rsidRPr="00FB4648">
        <w:rPr>
          <w:rStyle w:val="VerbatimChar"/>
          <w:lang w:val="it-IT"/>
        </w:rPr>
        <w:t>│  MariaDB — schema "kogito"       STATO PROCESSO BPMN             │</w:t>
      </w:r>
      <w:r w:rsidRPr="00FB4648">
        <w:rPr>
          <w:lang w:val="it-IT"/>
        </w:rPr>
        <w:br/>
      </w:r>
      <w:r w:rsidRPr="00FB4648">
        <w:rPr>
          <w:rStyle w:val="VerbatimChar"/>
          <w:lang w:val="it-IT"/>
        </w:rPr>
        <w:t>│  ✅ sopravvive al restart                                        │</w:t>
      </w:r>
      <w:r w:rsidRPr="00FB4648">
        <w:rPr>
          <w:lang w:val="it-IT"/>
        </w:rPr>
        <w:br/>
      </w:r>
      <w:r w:rsidRPr="00FB4648">
        <w:rPr>
          <w:rStyle w:val="VerbatimChar"/>
          <w:lang w:val="it-IT"/>
        </w:rPr>
        <w:t>│                                                                  │</w:t>
      </w:r>
      <w:r w:rsidRPr="00FB4648">
        <w:rPr>
          <w:lang w:val="it-IT"/>
        </w:rPr>
        <w:br/>
      </w:r>
      <w:r w:rsidRPr="00FB4648">
        <w:rPr>
          <w:rStyle w:val="VerbatimChar"/>
          <w:lang w:val="it-IT"/>
        </w:rPr>
        <w:t>│  process_instances → blob con lo stato interno del BPMN         │</w:t>
      </w:r>
      <w:r w:rsidRPr="00FB4648">
        <w:rPr>
          <w:lang w:val="it-IT"/>
        </w:rPr>
        <w:br/>
      </w:r>
      <w:r w:rsidRPr="00FB4648">
        <w:rPr>
          <w:rStyle w:val="VerbatimChar"/>
          <w:lang w:val="it-IT"/>
        </w:rPr>
        <w:t>│                      (in quale nodo si trova il processo)        │</w:t>
      </w:r>
      <w:r w:rsidRPr="00FB4648">
        <w:rPr>
          <w:lang w:val="it-IT"/>
        </w:rPr>
        <w:br/>
      </w:r>
      <w:r w:rsidRPr="00FB4648">
        <w:rPr>
          <w:rStyle w:val="VerbatimChar"/>
          <w:lang w:val="it-IT"/>
        </w:rPr>
        <w:t>└──────────────────────────────────────────────────────────────────┘</w:t>
      </w:r>
      <w:r w:rsidRPr="00FB4648">
        <w:rPr>
          <w:lang w:val="it-IT"/>
        </w:rPr>
        <w:br/>
      </w:r>
      <w:r w:rsidRPr="00FB4648">
        <w:rPr>
          <w:lang w:val="it-IT"/>
        </w:rPr>
        <w:br/>
      </w:r>
      <w:r w:rsidRPr="00FB4648">
        <w:rPr>
          <w:rStyle w:val="VerbatimChar"/>
          <w:lang w:val="it-IT"/>
        </w:rPr>
        <w:t>┌──────────────────────────────────────────────────────────────────┐</w:t>
      </w:r>
      <w:r w:rsidRPr="00FB4648">
        <w:rPr>
          <w:lang w:val="it-IT"/>
        </w:rPr>
        <w:br/>
      </w:r>
      <w:r w:rsidRPr="00FB4648">
        <w:rPr>
          <w:rStyle w:val="VerbatimChar"/>
          <w:lang w:val="it-IT"/>
        </w:rPr>
        <w:t>│  RAM JVM                         USERTASK CORRENTI               │</w:t>
      </w:r>
      <w:r w:rsidRPr="00FB4648">
        <w:rPr>
          <w:lang w:val="it-IT"/>
        </w:rPr>
        <w:br/>
      </w:r>
      <w:r w:rsidRPr="00FB4648">
        <w:rPr>
          <w:rStyle w:val="VerbatimChar"/>
          <w:lang w:val="it-IT"/>
        </w:rPr>
        <w:t>│  ❌ si azzera al restart                                         │</w:t>
      </w:r>
      <w:r w:rsidRPr="00FB4648">
        <w:rPr>
          <w:lang w:val="it-IT"/>
        </w:rPr>
        <w:br/>
      </w:r>
      <w:r w:rsidRPr="00FB4648">
        <w:rPr>
          <w:rStyle w:val="VerbatimChar"/>
          <w:lang w:val="it-IT"/>
        </w:rPr>
        <w:t>│                                                                  │</w:t>
      </w:r>
      <w:r w:rsidRPr="00FB4648">
        <w:rPr>
          <w:lang w:val="it-IT"/>
        </w:rPr>
        <w:br/>
      </w:r>
      <w:r w:rsidRPr="00FB4648">
        <w:rPr>
          <w:rStyle w:val="VerbatimChar"/>
          <w:lang w:val="it-IT"/>
        </w:rPr>
        <w:t>│  UserTask → chi ha il claim, stato Ready/Reserved/Completed     │</w:t>
      </w:r>
      <w:r w:rsidRPr="00FB4648">
        <w:rPr>
          <w:lang w:val="it-IT"/>
        </w:rPr>
        <w:br/>
      </w:r>
      <w:r w:rsidRPr="00FB4648">
        <w:rPr>
          <w:rStyle w:val="VerbatimChar"/>
          <w:lang w:val="it-IT"/>
        </w:rPr>
        <w:t>│  (in produzione si usa il JDBC addon per persistere anche qui)  │</w:t>
      </w:r>
      <w:r w:rsidRPr="00FB4648">
        <w:rPr>
          <w:lang w:val="it-IT"/>
        </w:rPr>
        <w:br/>
      </w:r>
      <w:r w:rsidRPr="00FB4648">
        <w:rPr>
          <w:rStyle w:val="VerbatimChar"/>
          <w:lang w:val="it-IT"/>
        </w:rPr>
        <w:t>└──────────────────────────────────────────────────────────────────┘</w:t>
      </w:r>
      <w:r w:rsidRPr="00FB4648">
        <w:rPr>
          <w:lang w:val="it-IT"/>
        </w:rPr>
        <w:br/>
      </w:r>
      <w:r w:rsidRPr="00FB4648">
        <w:rPr>
          <w:lang w:val="it-IT"/>
        </w:rPr>
        <w:br/>
      </w:r>
      <w:r w:rsidRPr="00FB4648">
        <w:rPr>
          <w:rStyle w:val="VerbatimChar"/>
          <w:lang w:val="it-IT"/>
        </w:rPr>
        <w:t>┌──────────────────────────────────────────────────────────────────┐</w:t>
      </w:r>
      <w:r w:rsidRPr="00FB4648">
        <w:rPr>
          <w:lang w:val="it-IT"/>
        </w:rPr>
        <w:br/>
      </w:r>
      <w:r w:rsidRPr="00FB4648">
        <w:rPr>
          <w:rStyle w:val="VerbatimChar"/>
          <w:lang w:val="it-IT"/>
        </w:rPr>
        <w:t>│  PostgreSQL — Data Index         STORICO PER MONITORAGGIO        │</w:t>
      </w:r>
      <w:r w:rsidRPr="00FB4648">
        <w:rPr>
          <w:lang w:val="it-IT"/>
        </w:rPr>
        <w:br/>
      </w:r>
      <w:r w:rsidRPr="00FB4648">
        <w:rPr>
          <w:rStyle w:val="VerbatimChar"/>
          <w:lang w:val="it-IT"/>
        </w:rPr>
        <w:t>│  ✅ sopravvive al restart                                        │</w:t>
      </w:r>
      <w:r w:rsidRPr="00FB4648">
        <w:rPr>
          <w:lang w:val="it-IT"/>
        </w:rPr>
        <w:br/>
      </w:r>
      <w:r w:rsidRPr="00FB4648">
        <w:rPr>
          <w:rStyle w:val="VerbatimChar"/>
          <w:lang w:val="it-IT"/>
        </w:rPr>
        <w:t>│                                                                  │</w:t>
      </w:r>
      <w:r w:rsidRPr="00FB4648">
        <w:rPr>
          <w:lang w:val="it-IT"/>
        </w:rPr>
        <w:br/>
      </w:r>
      <w:r w:rsidRPr="00FB4648">
        <w:rPr>
          <w:rStyle w:val="VerbatimChar"/>
          <w:lang w:val="it-IT"/>
        </w:rPr>
        <w:t>│  processes       → lista processi, stati, date, businessKey     │</w:t>
      </w:r>
      <w:r w:rsidRPr="00FB4648">
        <w:rPr>
          <w:lang w:val="it-IT"/>
        </w:rPr>
        <w:br/>
      </w:r>
      <w:r w:rsidRPr="00FB4648">
        <w:rPr>
          <w:rStyle w:val="VerbatimChar"/>
          <w:lang w:val="it-IT"/>
        </w:rPr>
        <w:t>│  user_task_inst  → chi ha fatto claim, quando, su quale pratica │</w:t>
      </w:r>
      <w:r w:rsidRPr="00FB4648">
        <w:rPr>
          <w:lang w:val="it-IT"/>
        </w:rPr>
        <w:br/>
      </w:r>
      <w:r w:rsidRPr="00FB4648">
        <w:rPr>
          <w:rStyle w:val="VerbatimChar"/>
          <w:lang w:val="it-IT"/>
        </w:rPr>
        <w:t>│  READ-ONLY: aggiornato via eventi HTTP, NON è la fonte di verità│</w:t>
      </w:r>
      <w:r w:rsidRPr="00FB4648">
        <w:rPr>
          <w:lang w:val="it-IT"/>
        </w:rPr>
        <w:br/>
      </w:r>
      <w:r w:rsidRPr="00FB4648">
        <w:rPr>
          <w:rStyle w:val="VerbatimChar"/>
          <w:lang w:val="it-IT"/>
        </w:rPr>
        <w:t>└──────────────────────────────────────────────────────────────────┘</w:t>
      </w:r>
    </w:p>
    <w:p w14:paraId="61A5CE48" w14:textId="77777777" w:rsidR="00151E8C" w:rsidRDefault="00000000">
      <w:r>
        <w:pict w14:anchorId="61A5CF90">
          <v:rect id="_x0000_i1029" style="width:0;height:1.5pt" o:hralign="center" o:hrstd="t" o:hr="t"/>
        </w:pict>
      </w:r>
    </w:p>
    <w:p w14:paraId="61A5CE49" w14:textId="77777777" w:rsidR="00151E8C" w:rsidRDefault="00000000">
      <w:pPr>
        <w:pStyle w:val="Titolo2"/>
      </w:pPr>
      <w:bookmarkStart w:id="6" w:name="limiti-poc-vs-produzione"/>
      <w:bookmarkEnd w:id="5"/>
      <w:r>
        <w:t>Limiti POC vs Produzione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785"/>
        <w:gridCol w:w="2826"/>
        <w:gridCol w:w="2320"/>
      </w:tblGrid>
      <w:tr w:rsidR="00151E8C" w14:paraId="61A5CE4D" w14:textId="77777777" w:rsidTr="00151E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1A5CE4A" w14:textId="77777777" w:rsidR="00151E8C" w:rsidRDefault="00000000">
            <w:pPr>
              <w:pStyle w:val="Compact"/>
            </w:pPr>
            <w:r>
              <w:t>Aspetto</w:t>
            </w:r>
          </w:p>
        </w:tc>
        <w:tc>
          <w:tcPr>
            <w:tcW w:w="0" w:type="auto"/>
          </w:tcPr>
          <w:p w14:paraId="61A5CE4B" w14:textId="77777777" w:rsidR="00151E8C" w:rsidRDefault="00000000">
            <w:pPr>
              <w:pStyle w:val="Compact"/>
            </w:pPr>
            <w:r>
              <w:t>POC attuale</w:t>
            </w:r>
          </w:p>
        </w:tc>
        <w:tc>
          <w:tcPr>
            <w:tcW w:w="0" w:type="auto"/>
          </w:tcPr>
          <w:p w14:paraId="61A5CE4C" w14:textId="77777777" w:rsidR="00151E8C" w:rsidRDefault="00000000">
            <w:pPr>
              <w:pStyle w:val="Compact"/>
            </w:pPr>
            <w:r>
              <w:t>Produzione</w:t>
            </w:r>
          </w:p>
        </w:tc>
      </w:tr>
      <w:tr w:rsidR="00151E8C" w14:paraId="61A5CE51" w14:textId="77777777">
        <w:tc>
          <w:tcPr>
            <w:tcW w:w="0" w:type="auto"/>
          </w:tcPr>
          <w:p w14:paraId="61A5CE4E" w14:textId="77777777" w:rsidR="00151E8C" w:rsidRDefault="00000000">
            <w:pPr>
              <w:pStyle w:val="Compact"/>
            </w:pPr>
            <w:r>
              <w:rPr>
                <w:b/>
                <w:bCs/>
              </w:rPr>
              <w:t>UserTask persistence</w:t>
            </w:r>
          </w:p>
        </w:tc>
        <w:tc>
          <w:tcPr>
            <w:tcW w:w="0" w:type="auto"/>
          </w:tcPr>
          <w:p w14:paraId="61A5CE4F" w14:textId="77777777" w:rsidR="00151E8C" w:rsidRDefault="00000000">
            <w:pPr>
              <w:pStyle w:val="Compact"/>
            </w:pPr>
            <w:r>
              <w:t>RAM (perse al restart)</w:t>
            </w:r>
          </w:p>
        </w:tc>
        <w:tc>
          <w:tcPr>
            <w:tcW w:w="0" w:type="auto"/>
          </w:tcPr>
          <w:p w14:paraId="61A5CE50" w14:textId="77777777" w:rsidR="00151E8C" w:rsidRDefault="00000000">
            <w:pPr>
              <w:pStyle w:val="Compact"/>
            </w:pPr>
            <w:r>
              <w:t>JDBC addon → DB</w:t>
            </w:r>
          </w:p>
        </w:tc>
      </w:tr>
      <w:tr w:rsidR="00151E8C" w14:paraId="61A5CE55" w14:textId="77777777">
        <w:tc>
          <w:tcPr>
            <w:tcW w:w="0" w:type="auto"/>
          </w:tcPr>
          <w:p w14:paraId="61A5CE52" w14:textId="77777777" w:rsidR="00151E8C" w:rsidRDefault="00000000">
            <w:pPr>
              <w:pStyle w:val="Compact"/>
            </w:pPr>
            <w:r>
              <w:rPr>
                <w:b/>
                <w:bCs/>
              </w:rPr>
              <w:t>Kogito runtime</w:t>
            </w:r>
          </w:p>
        </w:tc>
        <w:tc>
          <w:tcPr>
            <w:tcW w:w="0" w:type="auto"/>
          </w:tcPr>
          <w:p w14:paraId="61A5CE53" w14:textId="77777777" w:rsidR="00151E8C" w:rsidRDefault="00000000">
            <w:pPr>
              <w:pStyle w:val="Compact"/>
            </w:pPr>
            <w:r>
              <w:t>Embedded in Spring Boot</w:t>
            </w:r>
          </w:p>
        </w:tc>
        <w:tc>
          <w:tcPr>
            <w:tcW w:w="0" w:type="auto"/>
          </w:tcPr>
          <w:p w14:paraId="61A5CE54" w14:textId="77777777" w:rsidR="00151E8C" w:rsidRDefault="00000000">
            <w:pPr>
              <w:pStyle w:val="Compact"/>
            </w:pPr>
            <w:r>
              <w:t>Quarkus standalone</w:t>
            </w:r>
          </w:p>
        </w:tc>
      </w:tr>
      <w:tr w:rsidR="00151E8C" w14:paraId="61A5CE59" w14:textId="77777777">
        <w:tc>
          <w:tcPr>
            <w:tcW w:w="0" w:type="auto"/>
          </w:tcPr>
          <w:p w14:paraId="61A5CE56" w14:textId="77777777" w:rsidR="00151E8C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Autenticazione console</w:t>
            </w:r>
          </w:p>
        </w:tc>
        <w:tc>
          <w:tcPr>
            <w:tcW w:w="0" w:type="auto"/>
          </w:tcPr>
          <w:p w14:paraId="61A5CE57" w14:textId="77777777" w:rsidR="00151E8C" w:rsidRDefault="00000000">
            <w:pPr>
              <w:pStyle w:val="Compact"/>
            </w:pPr>
            <w:r>
              <w:t>Nessuna</w:t>
            </w:r>
          </w:p>
        </w:tc>
        <w:tc>
          <w:tcPr>
            <w:tcW w:w="0" w:type="auto"/>
          </w:tcPr>
          <w:p w14:paraId="61A5CE58" w14:textId="77777777" w:rsidR="00151E8C" w:rsidRDefault="00000000">
            <w:pPr>
              <w:pStyle w:val="Compact"/>
            </w:pPr>
            <w:r>
              <w:t>Keycloak / OIDC</w:t>
            </w:r>
          </w:p>
        </w:tc>
      </w:tr>
      <w:tr w:rsidR="00151E8C" w14:paraId="61A5CE5D" w14:textId="77777777">
        <w:tc>
          <w:tcPr>
            <w:tcW w:w="0" w:type="auto"/>
          </w:tcPr>
          <w:p w14:paraId="61A5CE5A" w14:textId="77777777" w:rsidR="00151E8C" w:rsidRDefault="00000000">
            <w:pPr>
              <w:pStyle w:val="Compact"/>
            </w:pPr>
            <w:r>
              <w:rPr>
                <w:b/>
                <w:bCs/>
              </w:rPr>
              <w:t>Deploy</w:t>
            </w:r>
          </w:p>
        </w:tc>
        <w:tc>
          <w:tcPr>
            <w:tcW w:w="0" w:type="auto"/>
          </w:tcPr>
          <w:p w14:paraId="61A5CE5B" w14:textId="77777777" w:rsidR="00151E8C" w:rsidRDefault="00000000">
            <w:pPr>
              <w:pStyle w:val="Compact"/>
            </w:pPr>
            <w:r>
              <w:t>1 container backend</w:t>
            </w:r>
          </w:p>
        </w:tc>
        <w:tc>
          <w:tcPr>
            <w:tcW w:w="0" w:type="auto"/>
          </w:tcPr>
          <w:p w14:paraId="61A5CE5C" w14:textId="77777777" w:rsidR="00151E8C" w:rsidRDefault="00000000">
            <w:pPr>
              <w:pStyle w:val="Compact"/>
            </w:pPr>
            <w:r>
              <w:t>Runtime separato</w:t>
            </w:r>
          </w:p>
        </w:tc>
      </w:tr>
      <w:tr w:rsidR="00151E8C" w14:paraId="61A5CE61" w14:textId="77777777">
        <w:tc>
          <w:tcPr>
            <w:tcW w:w="0" w:type="auto"/>
          </w:tcPr>
          <w:p w14:paraId="61A5CE5E" w14:textId="77777777" w:rsidR="00151E8C" w:rsidRDefault="00000000">
            <w:pPr>
              <w:pStyle w:val="Compact"/>
            </w:pPr>
            <w:r>
              <w:rPr>
                <w:b/>
                <w:bCs/>
              </w:rPr>
              <w:t>Scalabilità</w:t>
            </w:r>
          </w:p>
        </w:tc>
        <w:tc>
          <w:tcPr>
            <w:tcW w:w="0" w:type="auto"/>
          </w:tcPr>
          <w:p w14:paraId="61A5CE5F" w14:textId="77777777" w:rsidR="00151E8C" w:rsidRDefault="00000000">
            <w:pPr>
              <w:pStyle w:val="Compact"/>
            </w:pPr>
            <w:r>
              <w:t>Single node</w:t>
            </w:r>
          </w:p>
        </w:tc>
        <w:tc>
          <w:tcPr>
            <w:tcW w:w="0" w:type="auto"/>
          </w:tcPr>
          <w:p w14:paraId="61A5CE60" w14:textId="77777777" w:rsidR="00151E8C" w:rsidRDefault="00000000">
            <w:pPr>
              <w:pStyle w:val="Compact"/>
            </w:pPr>
            <w:r>
              <w:t>Cluster + Infinispan</w:t>
            </w:r>
          </w:p>
        </w:tc>
      </w:tr>
    </w:tbl>
    <w:p w14:paraId="61A5CE62" w14:textId="77777777" w:rsidR="00151E8C" w:rsidRDefault="00000000">
      <w:r>
        <w:pict w14:anchorId="61A5CF91">
          <v:rect id="_x0000_i1030" style="width:0;height:1.5pt" o:hralign="center" o:hrstd="t" o:hr="t"/>
        </w:pict>
      </w:r>
    </w:p>
    <w:p w14:paraId="61A5CE63" w14:textId="77777777" w:rsidR="00151E8C" w:rsidRPr="00FB4648" w:rsidRDefault="00000000">
      <w:pPr>
        <w:pStyle w:val="Titolo2"/>
        <w:rPr>
          <w:lang w:val="it-IT"/>
        </w:rPr>
      </w:pPr>
      <w:bookmarkStart w:id="7" w:name="in-una-frase-per-il-business"/>
      <w:bookmarkEnd w:id="6"/>
      <w:r w:rsidRPr="00FB4648">
        <w:rPr>
          <w:lang w:val="it-IT"/>
        </w:rPr>
        <w:t>In una frase per il business</w:t>
      </w:r>
    </w:p>
    <w:p w14:paraId="61A5CE64" w14:textId="77777777" w:rsidR="00151E8C" w:rsidRPr="00FB4648" w:rsidRDefault="00000000" w:rsidP="00FB4648">
      <w:pPr>
        <w:pStyle w:val="Testodelblocco"/>
        <w:ind w:left="0"/>
        <w:rPr>
          <w:lang w:val="it-IT"/>
        </w:rPr>
      </w:pPr>
      <w:r w:rsidRPr="00FB4648">
        <w:rPr>
          <w:lang w:val="it-IT"/>
        </w:rPr>
        <w:t xml:space="preserve">Il sistema BPM esterno (Poste) </w:t>
      </w:r>
      <w:r w:rsidRPr="00FB4648">
        <w:rPr>
          <w:b/>
          <w:bCs/>
          <w:lang w:val="it-IT"/>
        </w:rPr>
        <w:t>apre</w:t>
      </w:r>
      <w:r w:rsidRPr="00FB4648">
        <w:rPr>
          <w:lang w:val="it-IT"/>
        </w:rPr>
        <w:t xml:space="preserve"> la pratica → Kogito </w:t>
      </w:r>
      <w:r w:rsidRPr="00FB4648">
        <w:rPr>
          <w:b/>
          <w:bCs/>
          <w:lang w:val="it-IT"/>
        </w:rPr>
        <w:t>orchestra</w:t>
      </w:r>
      <w:r w:rsidRPr="00FB4648">
        <w:rPr>
          <w:lang w:val="it-IT"/>
        </w:rPr>
        <w:t xml:space="preserve"> il ciclo di vita tramite un workflow BPMN → l’operatore </w:t>
      </w:r>
      <w:r w:rsidRPr="00FB4648">
        <w:rPr>
          <w:b/>
          <w:bCs/>
          <w:lang w:val="it-IT"/>
        </w:rPr>
        <w:t>lavora</w:t>
      </w:r>
      <w:r w:rsidRPr="00FB4648">
        <w:rPr>
          <w:lang w:val="it-IT"/>
        </w:rPr>
        <w:t xml:space="preserve"> sulla Scrivania Digitale → a chiusura il sistema </w:t>
      </w:r>
      <w:r w:rsidRPr="00FB4648">
        <w:rPr>
          <w:b/>
          <w:bCs/>
          <w:lang w:val="it-IT"/>
        </w:rPr>
        <w:t>notifica</w:t>
      </w:r>
      <w:r w:rsidRPr="00FB4648">
        <w:rPr>
          <w:lang w:val="it-IT"/>
        </w:rPr>
        <w:t xml:space="preserve"> il BPM con l’esito. Tutto il processo è </w:t>
      </w:r>
      <w:r w:rsidRPr="00FB4648">
        <w:rPr>
          <w:b/>
          <w:bCs/>
          <w:lang w:val="it-IT"/>
        </w:rPr>
        <w:t>monitorabile in tempo reale</w:t>
      </w:r>
      <w:r w:rsidRPr="00FB4648">
        <w:rPr>
          <w:lang w:val="it-IT"/>
        </w:rPr>
        <w:t xml:space="preserve"> dalla KIE Management Console.</w:t>
      </w:r>
    </w:p>
    <w:p w14:paraId="61A5CE65" w14:textId="77777777" w:rsidR="00151E8C" w:rsidRDefault="00000000">
      <w:r>
        <w:pict w14:anchorId="61A5CF92">
          <v:rect id="_x0000_i1031" style="width:0;height:1.5pt" o:hralign="center" o:hrstd="t" o:hr="t"/>
        </w:pict>
      </w:r>
    </w:p>
    <w:p w14:paraId="61A5CE66" w14:textId="77777777" w:rsidR="00151E8C" w:rsidRPr="00FB4648" w:rsidRDefault="00000000">
      <w:pPr>
        <w:pStyle w:val="Titolo2"/>
        <w:rPr>
          <w:lang w:val="it-IT"/>
        </w:rPr>
      </w:pPr>
      <w:bookmarkStart w:id="8" w:name="il-ciclo-di-vita-completo-del-task"/>
      <w:bookmarkEnd w:id="7"/>
      <w:r w:rsidRPr="00FB4648">
        <w:rPr>
          <w:lang w:val="it-IT"/>
        </w:rPr>
        <w:t>Il ciclo di vita completo del Task</w:t>
      </w:r>
    </w:p>
    <w:p w14:paraId="61A5CE67" w14:textId="77777777" w:rsidR="00151E8C" w:rsidRPr="00FB4648" w:rsidRDefault="00000000">
      <w:pPr>
        <w:pStyle w:val="SourceCode"/>
        <w:rPr>
          <w:lang w:val="it-IT"/>
        </w:rPr>
      </w:pPr>
      <w:r w:rsidRPr="00FB4648">
        <w:rPr>
          <w:rStyle w:val="VerbatimChar"/>
          <w:lang w:val="it-IT"/>
        </w:rPr>
        <w:t>EVENTO                    TASK (DB anc)              PRATICA (DB anc)        KOGITO (RAM)</w:t>
      </w:r>
      <w:r w:rsidRPr="00FB4648">
        <w:rPr>
          <w:lang w:val="it-IT"/>
        </w:rPr>
        <w:br/>
      </w:r>
      <w:r w:rsidRPr="00FB4648">
        <w:rPr>
          <w:rStyle w:val="VerbatimChar"/>
          <w:lang w:val="it-IT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 w:rsidRPr="00FB4648">
        <w:rPr>
          <w:lang w:val="it-IT"/>
        </w:rPr>
        <w:br/>
      </w:r>
      <w:r w:rsidRPr="00FB4648">
        <w:rPr>
          <w:rStyle w:val="VerbatimChar"/>
          <w:lang w:val="it-IT"/>
        </w:rPr>
        <w:t>BPM apre pratica</w:t>
      </w:r>
      <w:r w:rsidRPr="00FB4648">
        <w:rPr>
          <w:lang w:val="it-IT"/>
        </w:rPr>
        <w:br/>
      </w:r>
      <w:r w:rsidRPr="00FB4648">
        <w:rPr>
          <w:rStyle w:val="VerbatimChar"/>
          <w:lang w:val="it-IT"/>
        </w:rPr>
        <w:t xml:space="preserve">  └─ POST /tasks          creato                     APERTA                  UserTask</w:t>
      </w:r>
      <w:r w:rsidRPr="00FB4648">
        <w:rPr>
          <w:lang w:val="it-IT"/>
        </w:rPr>
        <w:br/>
      </w:r>
      <w:r w:rsidRPr="00FB4648">
        <w:rPr>
          <w:rStyle w:val="VerbatimChar"/>
          <w:lang w:val="it-IT"/>
        </w:rPr>
        <w:t xml:space="preserve">                          stato = IN_CODA                                     Ready</w:t>
      </w:r>
      <w:r w:rsidRPr="00FB4648">
        <w:rPr>
          <w:lang w:val="it-IT"/>
        </w:rPr>
        <w:br/>
      </w:r>
      <w:r w:rsidRPr="00FB4648">
        <w:rPr>
          <w:lang w:val="it-IT"/>
        </w:rPr>
        <w:br/>
      </w:r>
      <w:r w:rsidRPr="00FB4648">
        <w:rPr>
          <w:rStyle w:val="VerbatimChar"/>
          <w:lang w:val="it-IT"/>
        </w:rPr>
        <w:t>Operatore accetta</w:t>
      </w:r>
      <w:r w:rsidRPr="00FB4648">
        <w:rPr>
          <w:lang w:val="it-IT"/>
        </w:rPr>
        <w:br/>
      </w:r>
      <w:r w:rsidRPr="00FB4648">
        <w:rPr>
          <w:rStyle w:val="VerbatimChar"/>
          <w:lang w:val="it-IT"/>
        </w:rPr>
        <w:t xml:space="preserve">  └─ POST /tasks/{id}/    aggiornato                 IN_LAVORAZIONE          UserTask</w:t>
      </w:r>
      <w:r w:rsidRPr="00FB4648">
        <w:rPr>
          <w:lang w:val="it-IT"/>
        </w:rPr>
        <w:br/>
      </w:r>
      <w:r w:rsidRPr="00FB4648">
        <w:rPr>
          <w:rStyle w:val="VerbatimChar"/>
          <w:lang w:val="it-IT"/>
        </w:rPr>
        <w:t xml:space="preserve">     accept               stato = IN_CARICO                                   Reserved</w:t>
      </w:r>
      <w:r w:rsidRPr="00FB4648">
        <w:rPr>
          <w:lang w:val="it-IT"/>
        </w:rPr>
        <w:br/>
      </w:r>
      <w:r w:rsidRPr="00FB4648">
        <w:rPr>
          <w:rStyle w:val="VerbatimChar"/>
          <w:lang w:val="it-IT"/>
        </w:rPr>
        <w:t xml:space="preserve">                          owner = op.rossi                                    actualOwner</w:t>
      </w:r>
      <w:r w:rsidRPr="00FB4648">
        <w:rPr>
          <w:lang w:val="it-IT"/>
        </w:rPr>
        <w:br/>
      </w:r>
      <w:r w:rsidRPr="00FB4648">
        <w:rPr>
          <w:rStyle w:val="VerbatimChar"/>
          <w:lang w:val="it-IT"/>
        </w:rPr>
        <w:t xml:space="preserve">                                                                              = op.rossi</w:t>
      </w:r>
      <w:r w:rsidRPr="00FB4648">
        <w:rPr>
          <w:lang w:val="it-IT"/>
        </w:rPr>
        <w:br/>
      </w:r>
      <w:r w:rsidRPr="00FB4648">
        <w:rPr>
          <w:lang w:val="it-IT"/>
        </w:rPr>
        <w:br/>
      </w:r>
      <w:r w:rsidRPr="00FB4648">
        <w:rPr>
          <w:rStyle w:val="VerbatimChar"/>
          <w:lang w:val="it-IT"/>
        </w:rPr>
        <w:t>Operatore chiude</w:t>
      </w:r>
      <w:r w:rsidRPr="00FB4648">
        <w:rPr>
          <w:lang w:val="it-IT"/>
        </w:rPr>
        <w:br/>
      </w:r>
      <w:r w:rsidRPr="00FB4648">
        <w:rPr>
          <w:rStyle w:val="VerbatimChar"/>
          <w:lang w:val="it-IT"/>
        </w:rPr>
        <w:t xml:space="preserve">  └─ POST /practices/     ❌ CANCELLATO              IN_ATTESA_ACK           UserTask</w:t>
      </w:r>
      <w:r w:rsidRPr="00FB4648">
        <w:rPr>
          <w:lang w:val="it-IT"/>
        </w:rPr>
        <w:br/>
      </w:r>
      <w:r w:rsidRPr="00FB4648">
        <w:rPr>
          <w:rStyle w:val="VerbatimChar"/>
          <w:lang w:val="it-IT"/>
        </w:rPr>
        <w:t xml:space="preserve">     {id}/intake/close    DELETE dal DB                                       Completed</w:t>
      </w:r>
      <w:r w:rsidRPr="00FB4648">
        <w:rPr>
          <w:lang w:val="it-IT"/>
        </w:rPr>
        <w:br/>
      </w:r>
      <w:r w:rsidRPr="00FB4648">
        <w:rPr>
          <w:rStyle w:val="VerbatimChar"/>
          <w:lang w:val="it-IT"/>
        </w:rPr>
        <w:t xml:space="preserve">                          (non esiste più)</w:t>
      </w:r>
      <w:r w:rsidRPr="00FB4648">
        <w:rPr>
          <w:lang w:val="it-IT"/>
        </w:rPr>
        <w:br/>
      </w:r>
      <w:r w:rsidRPr="00FB4648">
        <w:rPr>
          <w:lang w:val="it-IT"/>
        </w:rPr>
        <w:br/>
      </w:r>
      <w:r w:rsidRPr="00FB4648">
        <w:rPr>
          <w:rStyle w:val="VerbatimChar"/>
          <w:lang w:val="it-IT"/>
        </w:rPr>
        <w:t>Sistema esterno risponde</w:t>
      </w:r>
      <w:r w:rsidRPr="00FB4648">
        <w:rPr>
          <w:lang w:val="it-IT"/>
        </w:rPr>
        <w:br/>
      </w:r>
      <w:r w:rsidRPr="00FB4648">
        <w:rPr>
          <w:rStyle w:val="VerbatimChar"/>
          <w:lang w:val="it-IT"/>
        </w:rPr>
        <w:t xml:space="preserve">  (sincrono nel close)                               CHIUSA_OK               Processo</w:t>
      </w:r>
      <w:r w:rsidRPr="00FB4648">
        <w:rPr>
          <w:lang w:val="it-IT"/>
        </w:rPr>
        <w:br/>
      </w:r>
      <w:r w:rsidRPr="00FB4648">
        <w:rPr>
          <w:rStyle w:val="VerbatimChar"/>
          <w:lang w:val="it-IT"/>
        </w:rPr>
        <w:t xml:space="preserve">                                                     oppure                  COMPLETED</w:t>
      </w:r>
      <w:r w:rsidRPr="00FB4648">
        <w:rPr>
          <w:lang w:val="it-IT"/>
        </w:rPr>
        <w:br/>
      </w:r>
      <w:r w:rsidRPr="00FB4648">
        <w:rPr>
          <w:rStyle w:val="VerbatimChar"/>
          <w:lang w:val="it-IT"/>
        </w:rPr>
        <w:lastRenderedPageBreak/>
        <w:t xml:space="preserve">                                                     CHIUSA_KO               (termina)</w:t>
      </w:r>
    </w:p>
    <w:p w14:paraId="61A5CE68" w14:textId="77777777" w:rsidR="00151E8C" w:rsidRPr="00FB4648" w:rsidRDefault="00000000">
      <w:pPr>
        <w:pStyle w:val="Titolo3"/>
        <w:rPr>
          <w:lang w:val="it-IT"/>
        </w:rPr>
      </w:pPr>
      <w:bookmarkStart w:id="9" w:name="il-punto-chiave-sul-task"/>
      <w:r w:rsidRPr="00FB4648">
        <w:rPr>
          <w:lang w:val="it-IT"/>
        </w:rPr>
        <w:t>Il punto chiave sul Task</w:t>
      </w:r>
    </w:p>
    <w:p w14:paraId="61A5CE69" w14:textId="77777777" w:rsidR="00151E8C" w:rsidRPr="00FB4648" w:rsidRDefault="00000000">
      <w:pPr>
        <w:pStyle w:val="FirstParagraph"/>
        <w:rPr>
          <w:lang w:val="it-IT"/>
        </w:rPr>
      </w:pPr>
      <w:r w:rsidRPr="00FB4648">
        <w:rPr>
          <w:lang w:val="it-IT"/>
        </w:rPr>
        <w:t xml:space="preserve">Il task viene </w:t>
      </w:r>
      <w:r w:rsidRPr="00FB4648">
        <w:rPr>
          <w:b/>
          <w:bCs/>
          <w:lang w:val="it-IT"/>
        </w:rPr>
        <w:t>cancellato fisicamente</w:t>
      </w:r>
      <w:r w:rsidRPr="00FB4648">
        <w:rPr>
          <w:lang w:val="it-IT"/>
        </w:rPr>
        <w:t xml:space="preserve"> (</w:t>
      </w:r>
      <w:r w:rsidRPr="00FB4648">
        <w:rPr>
          <w:rStyle w:val="VerbatimChar"/>
          <w:lang w:val="it-IT"/>
        </w:rPr>
        <w:t>DELETE FROM task</w:t>
      </w:r>
      <w:r w:rsidRPr="00FB4648">
        <w:rPr>
          <w:lang w:val="it-IT"/>
        </w:rPr>
        <w:t>) nel momento stesso in cui l’operatore chiude la pratica — prima ancora di aspettare la risposta dal sistema esterno.</w:t>
      </w:r>
    </w:p>
    <w:p w14:paraId="61A5CE6A" w14:textId="77777777" w:rsidR="00151E8C" w:rsidRPr="00FB4648" w:rsidRDefault="00000000">
      <w:pPr>
        <w:pStyle w:val="Corpotesto"/>
        <w:rPr>
          <w:lang w:val="it-IT"/>
        </w:rPr>
      </w:pPr>
      <w:r w:rsidRPr="00FB4648">
        <w:rPr>
          <w:lang w:val="it-IT"/>
        </w:rPr>
        <w:t>La logica è: &gt; “L’operatore ha fatto il suo lavoro → il task è finito → non serve più tracciarlo”</w:t>
      </w:r>
    </w:p>
    <w:p w14:paraId="61A5CE6B" w14:textId="77777777" w:rsidR="00151E8C" w:rsidRPr="00FB4648" w:rsidRDefault="00000000">
      <w:pPr>
        <w:pStyle w:val="Corpotesto"/>
        <w:rPr>
          <w:lang w:val="it-IT"/>
        </w:rPr>
      </w:pPr>
      <w:r w:rsidRPr="00FB4648">
        <w:rPr>
          <w:lang w:val="it-IT"/>
        </w:rPr>
        <w:t xml:space="preserve">La </w:t>
      </w:r>
      <w:r w:rsidRPr="00FB4648">
        <w:rPr>
          <w:b/>
          <w:bCs/>
          <w:lang w:val="it-IT"/>
        </w:rPr>
        <w:t>pratica</w:t>
      </w:r>
      <w:r w:rsidRPr="00FB4648">
        <w:rPr>
          <w:lang w:val="it-IT"/>
        </w:rPr>
        <w:t xml:space="preserve"> invece rimane e traccia lo stato di attesa:</w:t>
      </w:r>
    </w:p>
    <w:p w14:paraId="61A5CE6C" w14:textId="77777777" w:rsidR="00151E8C" w:rsidRPr="00FB4648" w:rsidRDefault="00000000">
      <w:pPr>
        <w:pStyle w:val="SourceCode"/>
        <w:rPr>
          <w:lang w:val="it-IT"/>
        </w:rPr>
      </w:pPr>
      <w:r w:rsidRPr="00FB4648">
        <w:rPr>
          <w:rStyle w:val="VerbatimChar"/>
          <w:lang w:val="it-IT"/>
        </w:rPr>
        <w:t>IN_LAVORAZIONE</w:t>
      </w:r>
      <w:r w:rsidRPr="00FB4648">
        <w:rPr>
          <w:lang w:val="it-IT"/>
        </w:rPr>
        <w:br/>
      </w:r>
      <w:r w:rsidRPr="00FB4648">
        <w:rPr>
          <w:rStyle w:val="VerbatimChar"/>
          <w:lang w:val="it-IT"/>
        </w:rPr>
        <w:t xml:space="preserve">    │</w:t>
      </w:r>
      <w:r w:rsidRPr="00FB4648">
        <w:rPr>
          <w:lang w:val="it-IT"/>
        </w:rPr>
        <w:br/>
      </w:r>
      <w:r w:rsidRPr="00FB4648">
        <w:rPr>
          <w:rStyle w:val="VerbatimChar"/>
          <w:lang w:val="it-IT"/>
        </w:rPr>
        <w:t xml:space="preserve">    │ operatore chiude</w:t>
      </w:r>
      <w:r w:rsidRPr="00FB4648">
        <w:rPr>
          <w:lang w:val="it-IT"/>
        </w:rPr>
        <w:br/>
      </w:r>
      <w:r w:rsidRPr="00FB4648">
        <w:rPr>
          <w:rStyle w:val="VerbatimChar"/>
          <w:lang w:val="it-IT"/>
        </w:rPr>
        <w:t xml:space="preserve">    ▼</w:t>
      </w:r>
      <w:r w:rsidRPr="00FB4648">
        <w:rPr>
          <w:lang w:val="it-IT"/>
        </w:rPr>
        <w:br/>
      </w:r>
      <w:r w:rsidRPr="00FB4648">
        <w:rPr>
          <w:rStyle w:val="VerbatimChar"/>
          <w:lang w:val="it-IT"/>
        </w:rPr>
        <w:t>IN_ATTESA_ACK          ← pratica esiste, task no</w:t>
      </w:r>
      <w:r w:rsidRPr="00FB4648">
        <w:rPr>
          <w:lang w:val="it-IT"/>
        </w:rPr>
        <w:br/>
      </w:r>
      <w:r w:rsidRPr="00FB4648">
        <w:rPr>
          <w:rStyle w:val="VerbatimChar"/>
          <w:lang w:val="it-IT"/>
        </w:rPr>
        <w:t xml:space="preserve">    │</w:t>
      </w:r>
      <w:r w:rsidRPr="00FB4648">
        <w:rPr>
          <w:lang w:val="it-IT"/>
        </w:rPr>
        <w:br/>
      </w:r>
      <w:r w:rsidRPr="00FB4648">
        <w:rPr>
          <w:rStyle w:val="VerbatimChar"/>
          <w:lang w:val="it-IT"/>
        </w:rPr>
        <w:t xml:space="preserve">    │ sistema esterno risponde (sincrono, stesso HTTP call)</w:t>
      </w:r>
      <w:r w:rsidRPr="00FB4648">
        <w:rPr>
          <w:lang w:val="it-IT"/>
        </w:rPr>
        <w:br/>
      </w:r>
      <w:r w:rsidRPr="00FB4648">
        <w:rPr>
          <w:rStyle w:val="VerbatimChar"/>
          <w:lang w:val="it-IT"/>
        </w:rPr>
        <w:t xml:space="preserve">    ▼</w:t>
      </w:r>
      <w:r w:rsidRPr="00FB4648">
        <w:rPr>
          <w:lang w:val="it-IT"/>
        </w:rPr>
        <w:br/>
      </w:r>
      <w:r w:rsidRPr="00FB4648">
        <w:rPr>
          <w:rStyle w:val="VerbatimChar"/>
          <w:lang w:val="it-IT"/>
        </w:rPr>
        <w:t>CHIUSA_OK  o  CHIUSA_KO   ← processo Kogito = COMPLETED</w:t>
      </w:r>
    </w:p>
    <w:p w14:paraId="61A5CE6D" w14:textId="77777777" w:rsidR="00151E8C" w:rsidRDefault="00000000">
      <w:pPr>
        <w:pStyle w:val="Titolo3"/>
      </w:pPr>
      <w:bookmarkStart w:id="10" w:name="riepilogo-semantico-delle-entità"/>
      <w:bookmarkEnd w:id="9"/>
      <w:r>
        <w:t>Riepilogo semantico delle entità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547"/>
        <w:gridCol w:w="2547"/>
        <w:gridCol w:w="2547"/>
        <w:gridCol w:w="2547"/>
      </w:tblGrid>
      <w:tr w:rsidR="00151E8C" w14:paraId="61A5CE72" w14:textId="77777777" w:rsidTr="00151E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61A5CE6E" w14:textId="77777777" w:rsidR="00151E8C" w:rsidRDefault="00000000">
            <w:pPr>
              <w:pStyle w:val="Compact"/>
            </w:pPr>
            <w:r>
              <w:t>Entità</w:t>
            </w:r>
          </w:p>
        </w:tc>
        <w:tc>
          <w:tcPr>
            <w:tcW w:w="1980" w:type="dxa"/>
          </w:tcPr>
          <w:p w14:paraId="61A5CE6F" w14:textId="77777777" w:rsidR="00151E8C" w:rsidRDefault="00000000">
            <w:pPr>
              <w:pStyle w:val="Compact"/>
            </w:pPr>
            <w:r>
              <w:t>Rappresenta</w:t>
            </w:r>
          </w:p>
        </w:tc>
        <w:tc>
          <w:tcPr>
            <w:tcW w:w="1980" w:type="dxa"/>
          </w:tcPr>
          <w:p w14:paraId="61A5CE70" w14:textId="77777777" w:rsidR="00151E8C" w:rsidRDefault="00000000">
            <w:pPr>
              <w:pStyle w:val="Compact"/>
            </w:pPr>
            <w:r>
              <w:t>Quando nasce</w:t>
            </w:r>
          </w:p>
        </w:tc>
        <w:tc>
          <w:tcPr>
            <w:tcW w:w="1980" w:type="dxa"/>
          </w:tcPr>
          <w:p w14:paraId="61A5CE71" w14:textId="77777777" w:rsidR="00151E8C" w:rsidRDefault="00000000">
            <w:pPr>
              <w:pStyle w:val="Compact"/>
            </w:pPr>
            <w:r>
              <w:t>Quando muore</w:t>
            </w:r>
          </w:p>
        </w:tc>
      </w:tr>
      <w:tr w:rsidR="00151E8C" w14:paraId="61A5CE77" w14:textId="77777777">
        <w:tc>
          <w:tcPr>
            <w:tcW w:w="1980" w:type="dxa"/>
          </w:tcPr>
          <w:p w14:paraId="61A5CE73" w14:textId="77777777" w:rsidR="00151E8C" w:rsidRDefault="00000000">
            <w:pPr>
              <w:pStyle w:val="Compact"/>
            </w:pPr>
            <w:r>
              <w:rPr>
                <w:b/>
                <w:bCs/>
              </w:rPr>
              <w:t>Processo Kogito</w:t>
            </w:r>
          </w:p>
        </w:tc>
        <w:tc>
          <w:tcPr>
            <w:tcW w:w="1980" w:type="dxa"/>
          </w:tcPr>
          <w:p w14:paraId="61A5CE74" w14:textId="77777777" w:rsidR="00151E8C" w:rsidRPr="00FB4648" w:rsidRDefault="00000000">
            <w:pPr>
              <w:pStyle w:val="Compact"/>
              <w:rPr>
                <w:lang w:val="it-IT"/>
              </w:rPr>
            </w:pPr>
            <w:r w:rsidRPr="00FB4648">
              <w:rPr>
                <w:lang w:val="it-IT"/>
              </w:rPr>
              <w:t>Il workflow BPM della pratica</w:t>
            </w:r>
          </w:p>
        </w:tc>
        <w:tc>
          <w:tcPr>
            <w:tcW w:w="1980" w:type="dxa"/>
          </w:tcPr>
          <w:p w14:paraId="61A5CE75" w14:textId="77777777" w:rsidR="00151E8C" w:rsidRDefault="00000000">
            <w:pPr>
              <w:pStyle w:val="Compact"/>
            </w:pPr>
            <w:r>
              <w:t>apertura</w:t>
            </w:r>
          </w:p>
        </w:tc>
        <w:tc>
          <w:tcPr>
            <w:tcW w:w="1980" w:type="dxa"/>
          </w:tcPr>
          <w:p w14:paraId="61A5CE76" w14:textId="77777777" w:rsidR="00151E8C" w:rsidRDefault="00000000">
            <w:pPr>
              <w:pStyle w:val="Compact"/>
            </w:pPr>
            <w:r>
              <w:t>chiusura confermata</w:t>
            </w:r>
          </w:p>
        </w:tc>
      </w:tr>
      <w:tr w:rsidR="00151E8C" w14:paraId="61A5CE7C" w14:textId="77777777">
        <w:tc>
          <w:tcPr>
            <w:tcW w:w="1980" w:type="dxa"/>
          </w:tcPr>
          <w:p w14:paraId="61A5CE78" w14:textId="77777777" w:rsidR="00151E8C" w:rsidRDefault="00000000">
            <w:pPr>
              <w:pStyle w:val="Compact"/>
            </w:pPr>
            <w:r>
              <w:rPr>
                <w:b/>
                <w:bCs/>
              </w:rPr>
              <w:t>UserTask Kogito</w:t>
            </w:r>
          </w:p>
        </w:tc>
        <w:tc>
          <w:tcPr>
            <w:tcW w:w="1980" w:type="dxa"/>
          </w:tcPr>
          <w:p w14:paraId="61A5CE79" w14:textId="77777777" w:rsidR="00151E8C" w:rsidRPr="00FB4648" w:rsidRDefault="00000000">
            <w:pPr>
              <w:pStyle w:val="Compact"/>
              <w:rPr>
                <w:lang w:val="it-IT"/>
              </w:rPr>
            </w:pPr>
            <w:r w:rsidRPr="00FB4648">
              <w:rPr>
                <w:lang w:val="it-IT"/>
              </w:rPr>
              <w:t>Il “token” di lavoro nel BPMN</w:t>
            </w:r>
          </w:p>
        </w:tc>
        <w:tc>
          <w:tcPr>
            <w:tcW w:w="1980" w:type="dxa"/>
          </w:tcPr>
          <w:p w14:paraId="61A5CE7A" w14:textId="77777777" w:rsidR="00151E8C" w:rsidRDefault="00000000">
            <w:pPr>
              <w:pStyle w:val="Compact"/>
            </w:pPr>
            <w:r>
              <w:t>apertura</w:t>
            </w:r>
          </w:p>
        </w:tc>
        <w:tc>
          <w:tcPr>
            <w:tcW w:w="1980" w:type="dxa"/>
          </w:tcPr>
          <w:p w14:paraId="61A5CE7B" w14:textId="77777777" w:rsidR="00151E8C" w:rsidRDefault="00000000">
            <w:pPr>
              <w:pStyle w:val="Compact"/>
            </w:pPr>
            <w:r>
              <w:t>chiusura (completeTask)</w:t>
            </w:r>
          </w:p>
        </w:tc>
      </w:tr>
      <w:tr w:rsidR="00151E8C" w14:paraId="61A5CE81" w14:textId="77777777">
        <w:tc>
          <w:tcPr>
            <w:tcW w:w="1980" w:type="dxa"/>
          </w:tcPr>
          <w:p w14:paraId="61A5CE7D" w14:textId="77777777" w:rsidR="00151E8C" w:rsidRDefault="00000000">
            <w:pPr>
              <w:pStyle w:val="Compact"/>
            </w:pPr>
            <w:r>
              <w:rPr>
                <w:b/>
                <w:bCs/>
              </w:rPr>
              <w:t>Task DB ANC</w:t>
            </w:r>
          </w:p>
        </w:tc>
        <w:tc>
          <w:tcPr>
            <w:tcW w:w="1980" w:type="dxa"/>
          </w:tcPr>
          <w:p w14:paraId="61A5CE7E" w14:textId="77777777" w:rsidR="00151E8C" w:rsidRDefault="00000000">
            <w:pPr>
              <w:pStyle w:val="Compact"/>
            </w:pPr>
            <w:r>
              <w:t>L’assegnazione operatore</w:t>
            </w:r>
          </w:p>
        </w:tc>
        <w:tc>
          <w:tcPr>
            <w:tcW w:w="1980" w:type="dxa"/>
          </w:tcPr>
          <w:p w14:paraId="61A5CE7F" w14:textId="77777777" w:rsidR="00151E8C" w:rsidRDefault="00000000">
            <w:pPr>
              <w:pStyle w:val="Compact"/>
            </w:pPr>
            <w:r>
              <w:t>apertura</w:t>
            </w:r>
          </w:p>
        </w:tc>
        <w:tc>
          <w:tcPr>
            <w:tcW w:w="1980" w:type="dxa"/>
          </w:tcPr>
          <w:p w14:paraId="61A5CE80" w14:textId="77777777" w:rsidR="00151E8C" w:rsidRDefault="00000000">
            <w:pPr>
              <w:pStyle w:val="Compact"/>
            </w:pPr>
            <w:r>
              <w:t>chiusura (DELETE)</w:t>
            </w:r>
          </w:p>
        </w:tc>
      </w:tr>
      <w:tr w:rsidR="00151E8C" w14:paraId="61A5CE86" w14:textId="77777777">
        <w:tc>
          <w:tcPr>
            <w:tcW w:w="1980" w:type="dxa"/>
          </w:tcPr>
          <w:p w14:paraId="61A5CE82" w14:textId="77777777" w:rsidR="00151E8C" w:rsidRDefault="00000000">
            <w:pPr>
              <w:pStyle w:val="Compact"/>
            </w:pPr>
            <w:r>
              <w:rPr>
                <w:b/>
                <w:bCs/>
              </w:rPr>
              <w:t>Pratica DB ANC</w:t>
            </w:r>
          </w:p>
        </w:tc>
        <w:tc>
          <w:tcPr>
            <w:tcW w:w="1980" w:type="dxa"/>
          </w:tcPr>
          <w:p w14:paraId="61A5CE83" w14:textId="77777777" w:rsidR="00151E8C" w:rsidRDefault="00000000">
            <w:pPr>
              <w:pStyle w:val="Compact"/>
            </w:pPr>
            <w:r>
              <w:t>Il dato business</w:t>
            </w:r>
          </w:p>
        </w:tc>
        <w:tc>
          <w:tcPr>
            <w:tcW w:w="1980" w:type="dxa"/>
          </w:tcPr>
          <w:p w14:paraId="61A5CE84" w14:textId="77777777" w:rsidR="00151E8C" w:rsidRDefault="00000000">
            <w:pPr>
              <w:pStyle w:val="Compact"/>
            </w:pPr>
            <w:r>
              <w:t>apertura</w:t>
            </w:r>
          </w:p>
        </w:tc>
        <w:tc>
          <w:tcPr>
            <w:tcW w:w="1980" w:type="dxa"/>
          </w:tcPr>
          <w:p w14:paraId="61A5CE85" w14:textId="77777777" w:rsidR="00151E8C" w:rsidRDefault="00000000">
            <w:pPr>
              <w:pStyle w:val="Compact"/>
            </w:pPr>
            <w:r>
              <w:t>mai (storico permanente)</w:t>
            </w:r>
          </w:p>
        </w:tc>
      </w:tr>
    </w:tbl>
    <w:p w14:paraId="61A5CE87" w14:textId="77777777" w:rsidR="00151E8C" w:rsidRPr="00FB4648" w:rsidRDefault="00000000">
      <w:pPr>
        <w:pStyle w:val="Corpotesto"/>
        <w:rPr>
          <w:lang w:val="it-IT"/>
        </w:rPr>
      </w:pPr>
      <w:r w:rsidRPr="00FB4648">
        <w:rPr>
          <w:lang w:val="it-IT"/>
        </w:rPr>
        <w:t xml:space="preserve">Il </w:t>
      </w:r>
      <w:r w:rsidRPr="00FB4648">
        <w:rPr>
          <w:b/>
          <w:bCs/>
          <w:lang w:val="it-IT"/>
        </w:rPr>
        <w:t>task ANC</w:t>
      </w:r>
      <w:r w:rsidRPr="00FB4648">
        <w:rPr>
          <w:lang w:val="it-IT"/>
        </w:rPr>
        <w:t xml:space="preserve"> e la </w:t>
      </w:r>
      <w:r w:rsidRPr="00FB4648">
        <w:rPr>
          <w:b/>
          <w:bCs/>
          <w:lang w:val="it-IT"/>
        </w:rPr>
        <w:t>UserTask Kogito</w:t>
      </w:r>
      <w:r w:rsidRPr="00FB4648">
        <w:rPr>
          <w:lang w:val="it-IT"/>
        </w:rPr>
        <w:t xml:space="preserve"> sono due rappresentazioni dello stesso concetto — uno nel DB applicativo, l’altro nel motore BPM — e muoiono entrambi alla chiusura.</w:t>
      </w:r>
    </w:p>
    <w:p w14:paraId="61A5CE88" w14:textId="77777777" w:rsidR="00151E8C" w:rsidRDefault="00000000">
      <w:r>
        <w:pict w14:anchorId="61A5CF93">
          <v:rect id="_x0000_i1032" style="width:0;height:1.5pt" o:hralign="center" o:hrstd="t" o:hr="t"/>
        </w:pict>
      </w:r>
    </w:p>
    <w:p w14:paraId="61A5CE89" w14:textId="77777777" w:rsidR="00151E8C" w:rsidRPr="00FB4648" w:rsidRDefault="00000000">
      <w:pPr>
        <w:pStyle w:val="Titolo2"/>
        <w:rPr>
          <w:lang w:val="it-IT"/>
        </w:rPr>
      </w:pPr>
      <w:bookmarkStart w:id="11" w:name="struttura-del-bpmn-1-processo-1-task"/>
      <w:bookmarkEnd w:id="8"/>
      <w:bookmarkEnd w:id="10"/>
      <w:r w:rsidRPr="00FB4648">
        <w:rPr>
          <w:lang w:val="it-IT"/>
        </w:rPr>
        <w:t>Struttura del BPMN — 1 processo, 1 task</w:t>
      </w:r>
    </w:p>
    <w:p w14:paraId="61A5CE8A" w14:textId="77777777" w:rsidR="00151E8C" w:rsidRPr="00FB4648" w:rsidRDefault="00000000">
      <w:pPr>
        <w:pStyle w:val="FirstParagraph"/>
        <w:rPr>
          <w:lang w:val="it-IT"/>
        </w:rPr>
      </w:pPr>
      <w:r w:rsidRPr="00FB4648">
        <w:rPr>
          <w:lang w:val="it-IT"/>
        </w:rPr>
        <w:t xml:space="preserve">In questa POC il BPMN ha </w:t>
      </w:r>
      <w:r w:rsidRPr="00FB4648">
        <w:rPr>
          <w:b/>
          <w:bCs/>
          <w:lang w:val="it-IT"/>
        </w:rPr>
        <w:t>un solo UserTask</w:t>
      </w:r>
      <w:r w:rsidRPr="00FB4648">
        <w:rPr>
          <w:lang w:val="it-IT"/>
        </w:rPr>
        <w:t>:</w:t>
      </w:r>
    </w:p>
    <w:p w14:paraId="61A5CE8B" w14:textId="77777777" w:rsidR="00151E8C" w:rsidRPr="00FB4648" w:rsidRDefault="00000000">
      <w:pPr>
        <w:pStyle w:val="SourceCode"/>
        <w:rPr>
          <w:lang w:val="it-IT"/>
        </w:rPr>
      </w:pPr>
      <w:r w:rsidRPr="00FB4648">
        <w:rPr>
          <w:rStyle w:val="VerbatimChar"/>
          <w:lang w:val="it-IT"/>
        </w:rPr>
        <w:t>PROCESSO anc_pratica</w:t>
      </w:r>
      <w:r w:rsidRPr="00FB4648">
        <w:rPr>
          <w:lang w:val="it-IT"/>
        </w:rPr>
        <w:br/>
      </w:r>
      <w:r w:rsidRPr="00FB4648">
        <w:rPr>
          <w:rStyle w:val="VerbatimChar"/>
          <w:lang w:val="it-IT"/>
        </w:rPr>
        <w:t>│</w:t>
      </w:r>
      <w:r w:rsidRPr="00FB4648">
        <w:rPr>
          <w:lang w:val="it-IT"/>
        </w:rPr>
        <w:br/>
      </w:r>
      <w:r w:rsidRPr="00FB4648">
        <w:rPr>
          <w:rStyle w:val="VerbatimChar"/>
          <w:lang w:val="it-IT"/>
        </w:rPr>
        <w:t>├── START</w:t>
      </w:r>
      <w:r w:rsidRPr="00FB4648">
        <w:rPr>
          <w:lang w:val="it-IT"/>
        </w:rPr>
        <w:br/>
      </w:r>
      <w:r w:rsidRPr="00FB4648">
        <w:rPr>
          <w:rStyle w:val="VerbatimChar"/>
          <w:lang w:val="it-IT"/>
        </w:rPr>
        <w:t>│</w:t>
      </w:r>
      <w:r w:rsidRPr="00FB4648">
        <w:rPr>
          <w:lang w:val="it-IT"/>
        </w:rPr>
        <w:br/>
      </w:r>
      <w:r w:rsidRPr="00FB4648">
        <w:rPr>
          <w:rStyle w:val="VerbatimChar"/>
          <w:lang w:val="it-IT"/>
        </w:rPr>
        <w:t>├── [UserTask] "Lavorazione Pratica"   ← l'unico task</w:t>
      </w:r>
      <w:r w:rsidRPr="00FB4648">
        <w:rPr>
          <w:lang w:val="it-IT"/>
        </w:rPr>
        <w:br/>
      </w:r>
      <w:r w:rsidRPr="00FB4648">
        <w:rPr>
          <w:rStyle w:val="VerbatimChar"/>
          <w:lang w:val="it-IT"/>
        </w:rPr>
        <w:t>│        │</w:t>
      </w:r>
      <w:r w:rsidRPr="00FB4648">
        <w:rPr>
          <w:lang w:val="it-IT"/>
        </w:rPr>
        <w:br/>
      </w:r>
      <w:r w:rsidRPr="00FB4648">
        <w:rPr>
          <w:rStyle w:val="VerbatimChar"/>
          <w:lang w:val="it-IT"/>
        </w:rPr>
        <w:t>│        │  Ready → Reserved → Completed</w:t>
      </w:r>
      <w:r w:rsidRPr="00FB4648">
        <w:rPr>
          <w:lang w:val="it-IT"/>
        </w:rPr>
        <w:br/>
      </w:r>
      <w:r w:rsidRPr="00FB4648">
        <w:rPr>
          <w:rStyle w:val="VerbatimChar"/>
          <w:lang w:val="it-IT"/>
        </w:rPr>
        <w:lastRenderedPageBreak/>
        <w:t>│        │  (aperta) (accettata) (chiusa)</w:t>
      </w:r>
      <w:r w:rsidRPr="00FB4648">
        <w:rPr>
          <w:lang w:val="it-IT"/>
        </w:rPr>
        <w:br/>
      </w:r>
      <w:r w:rsidRPr="00FB4648">
        <w:rPr>
          <w:rStyle w:val="VerbatimChar"/>
          <w:lang w:val="it-IT"/>
        </w:rPr>
        <w:t>│</w:t>
      </w:r>
      <w:r w:rsidRPr="00FB4648">
        <w:rPr>
          <w:lang w:val="it-IT"/>
        </w:rPr>
        <w:br/>
      </w:r>
      <w:r w:rsidRPr="00FB4648">
        <w:rPr>
          <w:rStyle w:val="VerbatimChar"/>
          <w:lang w:val="it-IT"/>
        </w:rPr>
        <w:t>└── END</w:t>
      </w:r>
    </w:p>
    <w:p w14:paraId="61A5CE8C" w14:textId="77777777" w:rsidR="00151E8C" w:rsidRPr="00FB4648" w:rsidRDefault="00000000">
      <w:pPr>
        <w:pStyle w:val="FirstParagraph"/>
        <w:rPr>
          <w:lang w:val="it-IT"/>
        </w:rPr>
      </w:pPr>
      <w:r w:rsidRPr="00FB4648">
        <w:rPr>
          <w:b/>
          <w:bCs/>
          <w:lang w:val="it-IT"/>
        </w:rPr>
        <w:t>1 processo = 1 pratica = 1 task</w:t>
      </w:r>
      <w:r w:rsidRPr="00FB4648">
        <w:rPr>
          <w:lang w:val="it-IT"/>
        </w:rPr>
        <w:t xml:space="preserve"> che cambia stato, poi viene cancellato quando il processo termina.</w:t>
      </w:r>
    </w:p>
    <w:p w14:paraId="61A5CE8D" w14:textId="77777777" w:rsidR="00151E8C" w:rsidRPr="00FB4648" w:rsidRDefault="00000000">
      <w:pPr>
        <w:pStyle w:val="Corpotesto"/>
        <w:rPr>
          <w:lang w:val="it-IT"/>
        </w:rPr>
      </w:pPr>
      <w:r w:rsidRPr="00FB4648">
        <w:rPr>
          <w:lang w:val="it-IT"/>
        </w:rPr>
        <w:t>In un BPMN più complesso ci potrebbero essere più task sequenziali o paralleli (es. “Verifica Documentale” → “Approvazione Supervisore” → “Notifica Cliente”) — ogni nodo sarebbe un task separato. Nella POC il flusso è volutamente semplice: un solo step di lavorazione.</w:t>
      </w:r>
    </w:p>
    <w:p w14:paraId="61A5CE8E" w14:textId="77777777" w:rsidR="00151E8C" w:rsidRDefault="00000000">
      <w:r>
        <w:pict w14:anchorId="61A5CF94">
          <v:rect id="_x0000_i1033" style="width:0;height:1.5pt" o:hralign="center" o:hrstd="t" o:hr="t"/>
        </w:pict>
      </w:r>
    </w:p>
    <w:p w14:paraId="61A5CE8F" w14:textId="77777777" w:rsidR="00151E8C" w:rsidRPr="00FB4648" w:rsidRDefault="00000000">
      <w:pPr>
        <w:pStyle w:val="Titolo2"/>
        <w:rPr>
          <w:lang w:val="it-IT"/>
        </w:rPr>
      </w:pPr>
      <w:bookmarkStart w:id="12" w:name="cosa-vedi-nelle-console-kie"/>
      <w:bookmarkEnd w:id="11"/>
      <w:r w:rsidRPr="00FB4648">
        <w:rPr>
          <w:lang w:val="it-IT"/>
        </w:rPr>
        <w:t>Cosa vedi nelle console KIE</w:t>
      </w:r>
    </w:p>
    <w:p w14:paraId="61A5CE90" w14:textId="77777777" w:rsidR="00151E8C" w:rsidRPr="00FB4648" w:rsidRDefault="00000000">
      <w:pPr>
        <w:pStyle w:val="Titolo3"/>
        <w:rPr>
          <w:lang w:val="it-IT"/>
        </w:rPr>
      </w:pPr>
      <w:bookmarkStart w:id="13" w:name="management-console-8083-processi"/>
      <w:r w:rsidRPr="00FB4648">
        <w:rPr>
          <w:lang w:val="it-IT"/>
        </w:rPr>
        <w:t>Management Console (</w:t>
      </w:r>
      <w:r w:rsidRPr="00FB4648">
        <w:rPr>
          <w:rStyle w:val="VerbatimChar"/>
          <w:lang w:val="it-IT"/>
        </w:rPr>
        <w:t>:8083</w:t>
      </w:r>
      <w:r w:rsidRPr="00FB4648">
        <w:rPr>
          <w:lang w:val="it-IT"/>
        </w:rPr>
        <w:t>) — Processi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15"/>
        <w:gridCol w:w="2075"/>
        <w:gridCol w:w="1553"/>
      </w:tblGrid>
      <w:tr w:rsidR="00151E8C" w14:paraId="61A5CE94" w14:textId="77777777" w:rsidTr="00151E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1A5CE91" w14:textId="77777777" w:rsidR="00151E8C" w:rsidRDefault="00000000">
            <w:pPr>
              <w:pStyle w:val="Compact"/>
            </w:pPr>
            <w:r>
              <w:t>Momento</w:t>
            </w:r>
          </w:p>
        </w:tc>
        <w:tc>
          <w:tcPr>
            <w:tcW w:w="0" w:type="auto"/>
          </w:tcPr>
          <w:p w14:paraId="61A5CE92" w14:textId="77777777" w:rsidR="00151E8C" w:rsidRDefault="00000000">
            <w:pPr>
              <w:pStyle w:val="Compact"/>
            </w:pPr>
            <w:r>
              <w:t>Processo visibile?</w:t>
            </w:r>
          </w:p>
        </w:tc>
        <w:tc>
          <w:tcPr>
            <w:tcW w:w="0" w:type="auto"/>
          </w:tcPr>
          <w:p w14:paraId="61A5CE93" w14:textId="77777777" w:rsidR="00151E8C" w:rsidRDefault="00000000">
            <w:pPr>
              <w:pStyle w:val="Compact"/>
            </w:pPr>
            <w:r>
              <w:t>Stato</w:t>
            </w:r>
          </w:p>
        </w:tc>
      </w:tr>
      <w:tr w:rsidR="00151E8C" w14:paraId="61A5CE98" w14:textId="77777777">
        <w:tc>
          <w:tcPr>
            <w:tcW w:w="0" w:type="auto"/>
          </w:tcPr>
          <w:p w14:paraId="61A5CE95" w14:textId="77777777" w:rsidR="00151E8C" w:rsidRDefault="00000000">
            <w:pPr>
              <w:pStyle w:val="Compact"/>
            </w:pPr>
            <w:r>
              <w:t>Pratica creata</w:t>
            </w:r>
          </w:p>
        </w:tc>
        <w:tc>
          <w:tcPr>
            <w:tcW w:w="0" w:type="auto"/>
          </w:tcPr>
          <w:p w14:paraId="61A5CE96" w14:textId="77777777" w:rsidR="00151E8C" w:rsidRDefault="00000000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14:paraId="61A5CE97" w14:textId="77777777" w:rsidR="00151E8C" w:rsidRDefault="00000000">
            <w:pPr>
              <w:pStyle w:val="Compact"/>
            </w:pPr>
            <w:r>
              <w:t>ACTIVE</w:t>
            </w:r>
          </w:p>
        </w:tc>
      </w:tr>
      <w:tr w:rsidR="00151E8C" w14:paraId="61A5CE9C" w14:textId="77777777">
        <w:tc>
          <w:tcPr>
            <w:tcW w:w="0" w:type="auto"/>
          </w:tcPr>
          <w:p w14:paraId="61A5CE99" w14:textId="77777777" w:rsidR="00151E8C" w:rsidRDefault="00000000">
            <w:pPr>
              <w:pStyle w:val="Compact"/>
            </w:pPr>
            <w:r>
              <w:t>Operatore accetta</w:t>
            </w:r>
          </w:p>
        </w:tc>
        <w:tc>
          <w:tcPr>
            <w:tcW w:w="0" w:type="auto"/>
          </w:tcPr>
          <w:p w14:paraId="61A5CE9A" w14:textId="77777777" w:rsidR="00151E8C" w:rsidRDefault="00000000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14:paraId="61A5CE9B" w14:textId="77777777" w:rsidR="00151E8C" w:rsidRDefault="00000000">
            <w:pPr>
              <w:pStyle w:val="Compact"/>
            </w:pPr>
            <w:r>
              <w:t>ACTIVE</w:t>
            </w:r>
          </w:p>
        </w:tc>
      </w:tr>
      <w:tr w:rsidR="00151E8C" w14:paraId="61A5CEA0" w14:textId="77777777">
        <w:tc>
          <w:tcPr>
            <w:tcW w:w="0" w:type="auto"/>
          </w:tcPr>
          <w:p w14:paraId="61A5CE9D" w14:textId="77777777" w:rsidR="00151E8C" w:rsidRDefault="00000000">
            <w:pPr>
              <w:pStyle w:val="Compact"/>
            </w:pPr>
            <w:r>
              <w:t>Pratica chiusa</w:t>
            </w:r>
          </w:p>
        </w:tc>
        <w:tc>
          <w:tcPr>
            <w:tcW w:w="0" w:type="auto"/>
          </w:tcPr>
          <w:p w14:paraId="61A5CE9E" w14:textId="77777777" w:rsidR="00151E8C" w:rsidRDefault="00000000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14:paraId="61A5CE9F" w14:textId="77777777" w:rsidR="00151E8C" w:rsidRDefault="00000000">
            <w:pPr>
              <w:pStyle w:val="Compact"/>
            </w:pPr>
            <w:r>
              <w:t>COMPLETED</w:t>
            </w:r>
          </w:p>
        </w:tc>
      </w:tr>
    </w:tbl>
    <w:p w14:paraId="61A5CEA1" w14:textId="77777777" w:rsidR="00151E8C" w:rsidRPr="00FB4648" w:rsidRDefault="00000000">
      <w:pPr>
        <w:pStyle w:val="Corpotesto"/>
        <w:rPr>
          <w:lang w:val="it-IT"/>
        </w:rPr>
      </w:pPr>
      <w:r w:rsidRPr="00FB4648">
        <w:rPr>
          <w:lang w:val="it-IT"/>
        </w:rPr>
        <w:t xml:space="preserve">Il processo </w:t>
      </w:r>
      <w:r w:rsidRPr="00FB4648">
        <w:rPr>
          <w:b/>
          <w:bCs/>
          <w:lang w:val="it-IT"/>
        </w:rPr>
        <w:t>rimane sempre visibile</w:t>
      </w:r>
      <w:r w:rsidRPr="00FB4648">
        <w:rPr>
          <w:lang w:val="it-IT"/>
        </w:rPr>
        <w:t xml:space="preserve"> — anche dopo la chiusura è nello storico con stato COMPLETED.</w:t>
      </w:r>
    </w:p>
    <w:p w14:paraId="61A5CEA2" w14:textId="77777777" w:rsidR="00151E8C" w:rsidRDefault="00000000">
      <w:r>
        <w:pict w14:anchorId="61A5CF95">
          <v:rect id="_x0000_i1034" style="width:0;height:1.5pt" o:hralign="center" o:hrstd="t" o:hr="t"/>
        </w:pict>
      </w:r>
    </w:p>
    <w:p w14:paraId="61A5CEA3" w14:textId="77777777" w:rsidR="00151E8C" w:rsidRDefault="00000000">
      <w:pPr>
        <w:pStyle w:val="Titolo3"/>
      </w:pPr>
      <w:bookmarkStart w:id="14" w:name="task-console-8084-usertask"/>
      <w:bookmarkEnd w:id="13"/>
      <w:r>
        <w:t>Task Console (</w:t>
      </w:r>
      <w:r>
        <w:rPr>
          <w:rStyle w:val="VerbatimChar"/>
        </w:rPr>
        <w:t>:8084</w:t>
      </w:r>
      <w:r>
        <w:t>) — UserTask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15"/>
        <w:gridCol w:w="1582"/>
        <w:gridCol w:w="3451"/>
      </w:tblGrid>
      <w:tr w:rsidR="00151E8C" w14:paraId="61A5CEA7" w14:textId="77777777" w:rsidTr="00151E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1A5CEA4" w14:textId="77777777" w:rsidR="00151E8C" w:rsidRDefault="00000000">
            <w:pPr>
              <w:pStyle w:val="Compact"/>
            </w:pPr>
            <w:r>
              <w:t>Momento</w:t>
            </w:r>
          </w:p>
        </w:tc>
        <w:tc>
          <w:tcPr>
            <w:tcW w:w="0" w:type="auto"/>
          </w:tcPr>
          <w:p w14:paraId="61A5CEA5" w14:textId="77777777" w:rsidR="00151E8C" w:rsidRDefault="00000000">
            <w:pPr>
              <w:pStyle w:val="Compact"/>
            </w:pPr>
            <w:r>
              <w:t>Task visibile?</w:t>
            </w:r>
          </w:p>
        </w:tc>
        <w:tc>
          <w:tcPr>
            <w:tcW w:w="0" w:type="auto"/>
          </w:tcPr>
          <w:p w14:paraId="61A5CEA6" w14:textId="77777777" w:rsidR="00151E8C" w:rsidRDefault="00000000">
            <w:pPr>
              <w:pStyle w:val="Compact"/>
            </w:pPr>
            <w:r>
              <w:t>Stato</w:t>
            </w:r>
          </w:p>
        </w:tc>
      </w:tr>
      <w:tr w:rsidR="00151E8C" w14:paraId="61A5CEAB" w14:textId="77777777">
        <w:tc>
          <w:tcPr>
            <w:tcW w:w="0" w:type="auto"/>
          </w:tcPr>
          <w:p w14:paraId="61A5CEA8" w14:textId="77777777" w:rsidR="00151E8C" w:rsidRDefault="00000000">
            <w:pPr>
              <w:pStyle w:val="Compact"/>
            </w:pPr>
            <w:r>
              <w:t>Pratica creata</w:t>
            </w:r>
          </w:p>
        </w:tc>
        <w:tc>
          <w:tcPr>
            <w:tcW w:w="0" w:type="auto"/>
          </w:tcPr>
          <w:p w14:paraId="61A5CEA9" w14:textId="77777777" w:rsidR="00151E8C" w:rsidRDefault="00000000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14:paraId="61A5CEAA" w14:textId="77777777" w:rsidR="00151E8C" w:rsidRDefault="00000000">
            <w:pPr>
              <w:pStyle w:val="Compact"/>
            </w:pPr>
            <w:r>
              <w:t>Ready</w:t>
            </w:r>
          </w:p>
        </w:tc>
      </w:tr>
      <w:tr w:rsidR="00151E8C" w14:paraId="61A5CEAF" w14:textId="77777777">
        <w:tc>
          <w:tcPr>
            <w:tcW w:w="0" w:type="auto"/>
          </w:tcPr>
          <w:p w14:paraId="61A5CEAC" w14:textId="77777777" w:rsidR="00151E8C" w:rsidRDefault="00000000">
            <w:pPr>
              <w:pStyle w:val="Compact"/>
            </w:pPr>
            <w:r>
              <w:t>Operatore accetta</w:t>
            </w:r>
          </w:p>
        </w:tc>
        <w:tc>
          <w:tcPr>
            <w:tcW w:w="0" w:type="auto"/>
          </w:tcPr>
          <w:p w14:paraId="61A5CEAD" w14:textId="77777777" w:rsidR="00151E8C" w:rsidRDefault="00000000">
            <w:pPr>
              <w:pStyle w:val="Compact"/>
            </w:pPr>
            <w:r>
              <w:t>✅</w:t>
            </w:r>
          </w:p>
        </w:tc>
        <w:tc>
          <w:tcPr>
            <w:tcW w:w="0" w:type="auto"/>
          </w:tcPr>
          <w:p w14:paraId="61A5CEAE" w14:textId="77777777" w:rsidR="00151E8C" w:rsidRDefault="00000000">
            <w:pPr>
              <w:pStyle w:val="Compact"/>
            </w:pPr>
            <w:r>
              <w:t>Reserved</w:t>
            </w:r>
          </w:p>
        </w:tc>
      </w:tr>
      <w:tr w:rsidR="00151E8C" w14:paraId="61A5CEB3" w14:textId="77777777">
        <w:tc>
          <w:tcPr>
            <w:tcW w:w="0" w:type="auto"/>
          </w:tcPr>
          <w:p w14:paraId="61A5CEB0" w14:textId="77777777" w:rsidR="00151E8C" w:rsidRDefault="00000000">
            <w:pPr>
              <w:pStyle w:val="Compact"/>
            </w:pPr>
            <w:r>
              <w:t>Pratica chiusa</w:t>
            </w:r>
          </w:p>
        </w:tc>
        <w:tc>
          <w:tcPr>
            <w:tcW w:w="0" w:type="auto"/>
          </w:tcPr>
          <w:p w14:paraId="61A5CEB1" w14:textId="77777777" w:rsidR="00151E8C" w:rsidRDefault="00000000">
            <w:pPr>
              <w:pStyle w:val="Compact"/>
            </w:pPr>
            <w:r>
              <w:t>⚠️</w:t>
            </w:r>
          </w:p>
        </w:tc>
        <w:tc>
          <w:tcPr>
            <w:tcW w:w="0" w:type="auto"/>
          </w:tcPr>
          <w:p w14:paraId="61A5CEB2" w14:textId="77777777" w:rsidR="00151E8C" w:rsidRDefault="00000000">
            <w:pPr>
              <w:pStyle w:val="Compact"/>
            </w:pPr>
            <w:r>
              <w:t>Completed — dipende dal filtro</w:t>
            </w:r>
          </w:p>
        </w:tc>
      </w:tr>
    </w:tbl>
    <w:p w14:paraId="61A5CEB4" w14:textId="77777777" w:rsidR="00151E8C" w:rsidRPr="00FB4648" w:rsidRDefault="00000000">
      <w:pPr>
        <w:pStyle w:val="Corpotesto"/>
        <w:rPr>
          <w:lang w:val="it-IT"/>
        </w:rPr>
      </w:pPr>
      <w:r w:rsidRPr="00FB4648">
        <w:rPr>
          <w:lang w:val="it-IT"/>
        </w:rPr>
        <w:t xml:space="preserve">Il task </w:t>
      </w:r>
      <w:r w:rsidRPr="00FB4648">
        <w:rPr>
          <w:b/>
          <w:bCs/>
          <w:lang w:val="it-IT"/>
        </w:rPr>
        <w:t>non scompare</w:t>
      </w:r>
      <w:r w:rsidRPr="00FB4648">
        <w:rPr>
          <w:lang w:val="it-IT"/>
        </w:rPr>
        <w:t xml:space="preserve"> dal Data Index — l’evento </w:t>
      </w:r>
      <w:r w:rsidRPr="00FB4648">
        <w:rPr>
          <w:rStyle w:val="VerbatimChar"/>
          <w:lang w:val="it-IT"/>
        </w:rPr>
        <w:t>Completed</w:t>
      </w:r>
      <w:r w:rsidRPr="00FB4648">
        <w:rPr>
          <w:lang w:val="it-IT"/>
        </w:rPr>
        <w:t xml:space="preserve"> viene salvato. La Task Console di default mostra solo task </w:t>
      </w:r>
      <w:r w:rsidRPr="00FB4648">
        <w:rPr>
          <w:b/>
          <w:bCs/>
          <w:lang w:val="it-IT"/>
        </w:rPr>
        <w:t>attivi</w:t>
      </w:r>
      <w:r w:rsidRPr="00FB4648">
        <w:rPr>
          <w:lang w:val="it-IT"/>
        </w:rPr>
        <w:t xml:space="preserve"> (Ready/Reserved). Per vedere i task completati occorre usare il filtro “Show completed” o “All”.</w:t>
      </w:r>
    </w:p>
    <w:p w14:paraId="61A5CEB5" w14:textId="77777777" w:rsidR="00151E8C" w:rsidRPr="00FB4648" w:rsidRDefault="00000000">
      <w:pPr>
        <w:pStyle w:val="SourceCode"/>
        <w:rPr>
          <w:lang w:val="it-IT"/>
        </w:rPr>
      </w:pPr>
      <w:r w:rsidRPr="00FB4648">
        <w:rPr>
          <w:rStyle w:val="VerbatimChar"/>
          <w:lang w:val="it-IT"/>
        </w:rPr>
        <w:t>Task Console (filtro default)     Task Console (filtro ALL)</w:t>
      </w:r>
      <w:r w:rsidRPr="00FB4648">
        <w:rPr>
          <w:lang w:val="it-IT"/>
        </w:rPr>
        <w:br/>
      </w:r>
      <w:r w:rsidRPr="00FB4648">
        <w:rPr>
          <w:rStyle w:val="VerbatimChar"/>
          <w:lang w:val="it-IT"/>
        </w:rPr>
        <w:t>┌──────────────────────┐          ┌──────────────────────┐</w:t>
      </w:r>
      <w:r w:rsidRPr="00FB4648">
        <w:rPr>
          <w:lang w:val="it-IT"/>
        </w:rPr>
        <w:br/>
      </w:r>
      <w:r w:rsidRPr="00FB4648">
        <w:rPr>
          <w:rStyle w:val="VerbatimChar"/>
          <w:lang w:val="it-IT"/>
        </w:rPr>
        <w:t>│  Ready    ✅ visibile│          │  Ready      ✅        │</w:t>
      </w:r>
      <w:r w:rsidRPr="00FB4648">
        <w:rPr>
          <w:lang w:val="it-IT"/>
        </w:rPr>
        <w:br/>
      </w:r>
      <w:r w:rsidRPr="00FB4648">
        <w:rPr>
          <w:rStyle w:val="VerbatimChar"/>
          <w:lang w:val="it-IT"/>
        </w:rPr>
        <w:t>│  Reserved ✅ visibile│          │  Reserved   ✅        │</w:t>
      </w:r>
      <w:r w:rsidRPr="00FB4648">
        <w:rPr>
          <w:lang w:val="it-IT"/>
        </w:rPr>
        <w:br/>
      </w:r>
      <w:r w:rsidRPr="00FB4648">
        <w:rPr>
          <w:rStyle w:val="VerbatimChar"/>
          <w:lang w:val="it-IT"/>
        </w:rPr>
        <w:t>│  Completed ❌ nascosto│         │  Completed  ✅        │</w:t>
      </w:r>
      <w:r w:rsidRPr="00FB4648">
        <w:rPr>
          <w:lang w:val="it-IT"/>
        </w:rPr>
        <w:br/>
      </w:r>
      <w:r w:rsidRPr="00FB4648">
        <w:rPr>
          <w:rStyle w:val="VerbatimChar"/>
          <w:lang w:val="it-IT"/>
        </w:rPr>
        <w:t>└──────────────────────┘          └──────────────────────┘</w:t>
      </w:r>
    </w:p>
    <w:p w14:paraId="61A5CEB6" w14:textId="77777777" w:rsidR="00151E8C" w:rsidRPr="00FB4648" w:rsidRDefault="00000000" w:rsidP="00436DFE">
      <w:pPr>
        <w:pStyle w:val="Testodelblocco"/>
        <w:ind w:left="0"/>
        <w:rPr>
          <w:lang w:val="it-IT"/>
        </w:rPr>
      </w:pPr>
      <w:r w:rsidRPr="00FB4648">
        <w:rPr>
          <w:b/>
          <w:bCs/>
          <w:lang w:val="it-IT"/>
        </w:rPr>
        <w:t>Nota:</w:t>
      </w:r>
      <w:r w:rsidRPr="00FB4648">
        <w:rPr>
          <w:lang w:val="it-IT"/>
        </w:rPr>
        <w:t xml:space="preserve"> dopo la chiusura il task è ancora nel Data Index (storico), ma la console lo nasconde nel filtro di default perché non è più azionabile dall’operatore.</w:t>
      </w:r>
    </w:p>
    <w:p w14:paraId="61A5CEB7" w14:textId="77777777" w:rsidR="00151E8C" w:rsidRDefault="00000000">
      <w:r>
        <w:pict w14:anchorId="61A5CF96">
          <v:rect id="_x0000_i1035" style="width:0;height:1.5pt" o:hralign="center" o:hrstd="t" o:hr="t"/>
        </w:pict>
      </w:r>
    </w:p>
    <w:p w14:paraId="61A5CEB8" w14:textId="26C40457" w:rsidR="00151E8C" w:rsidRPr="00FB4648" w:rsidRDefault="00000000">
      <w:pPr>
        <w:pStyle w:val="Titolo2"/>
        <w:rPr>
          <w:lang w:val="it-IT"/>
        </w:rPr>
      </w:pPr>
      <w:bookmarkStart w:id="15" w:name="cosè-il-claim"/>
      <w:bookmarkEnd w:id="12"/>
      <w:bookmarkEnd w:id="14"/>
      <w:r w:rsidRPr="00FB4648">
        <w:rPr>
          <w:lang w:val="it-IT"/>
        </w:rPr>
        <w:lastRenderedPageBreak/>
        <w:t>“Claim”</w:t>
      </w:r>
    </w:p>
    <w:p w14:paraId="61A5CEB9" w14:textId="77777777" w:rsidR="00151E8C" w:rsidRPr="00FB4648" w:rsidRDefault="00000000">
      <w:pPr>
        <w:pStyle w:val="FirstParagraph"/>
        <w:rPr>
          <w:lang w:val="it-IT"/>
        </w:rPr>
      </w:pPr>
      <w:r w:rsidRPr="00FB4648">
        <w:rPr>
          <w:b/>
          <w:bCs/>
          <w:lang w:val="it-IT"/>
        </w:rPr>
        <w:t>Claim</w:t>
      </w:r>
      <w:r w:rsidRPr="00FB4648">
        <w:rPr>
          <w:lang w:val="it-IT"/>
        </w:rPr>
        <w:t xml:space="preserve"> = “prendo in carico questo task”.</w:t>
      </w:r>
    </w:p>
    <w:p w14:paraId="61A5CEBB" w14:textId="77777777" w:rsidR="00151E8C" w:rsidRPr="00FB4648" w:rsidRDefault="00000000">
      <w:pPr>
        <w:pStyle w:val="Titolo3"/>
        <w:rPr>
          <w:lang w:val="it-IT"/>
        </w:rPr>
      </w:pPr>
      <w:bookmarkStart w:id="16" w:name="prima-del-claim"/>
      <w:r w:rsidRPr="00FB4648">
        <w:rPr>
          <w:lang w:val="it-IT"/>
        </w:rPr>
        <w:t>Prima del claim</w:t>
      </w:r>
    </w:p>
    <w:p w14:paraId="61A5CEBC" w14:textId="77777777" w:rsidR="00151E8C" w:rsidRPr="00FB4648" w:rsidRDefault="00000000">
      <w:pPr>
        <w:pStyle w:val="SourceCode"/>
        <w:rPr>
          <w:lang w:val="it-IT"/>
        </w:rPr>
      </w:pPr>
      <w:r w:rsidRPr="00FB4648">
        <w:rPr>
          <w:rStyle w:val="VerbatimChar"/>
          <w:lang w:val="it-IT"/>
        </w:rPr>
        <w:t>Task: Lavorazione Pratica</w:t>
      </w:r>
      <w:r w:rsidRPr="00FB4648">
        <w:rPr>
          <w:lang w:val="it-IT"/>
        </w:rPr>
        <w:br/>
      </w:r>
      <w:r w:rsidRPr="00FB4648">
        <w:rPr>
          <w:rStyle w:val="VerbatimChar"/>
          <w:lang w:val="it-IT"/>
        </w:rPr>
        <w:t>Stato: Ready</w:t>
      </w:r>
      <w:r w:rsidRPr="00FB4648">
        <w:rPr>
          <w:lang w:val="it-IT"/>
        </w:rPr>
        <w:br/>
      </w:r>
      <w:r w:rsidRPr="00FB4648">
        <w:rPr>
          <w:rStyle w:val="VerbatimChar"/>
          <w:lang w:val="it-IT"/>
        </w:rPr>
        <w:t>Owner: nessuno</w:t>
      </w:r>
      <w:r w:rsidRPr="00FB4648">
        <w:rPr>
          <w:lang w:val="it-IT"/>
        </w:rPr>
        <w:br/>
      </w:r>
      <w:r w:rsidRPr="00FB4648">
        <w:rPr>
          <w:rStyle w:val="VerbatimChar"/>
          <w:lang w:val="it-IT"/>
        </w:rPr>
        <w:t>Visibile a: tutti gli operatori del gruppo GRUPPO_OPERATORE_ANC</w:t>
      </w:r>
    </w:p>
    <w:p w14:paraId="61A5CEBD" w14:textId="77777777" w:rsidR="00151E8C" w:rsidRPr="00FB4648" w:rsidRDefault="00000000">
      <w:pPr>
        <w:pStyle w:val="Titolo3"/>
        <w:rPr>
          <w:lang w:val="it-IT"/>
        </w:rPr>
      </w:pPr>
      <w:bookmarkStart w:id="17" w:name="dopo-il-claim"/>
      <w:bookmarkEnd w:id="16"/>
      <w:r w:rsidRPr="00FB4648">
        <w:rPr>
          <w:lang w:val="it-IT"/>
        </w:rPr>
        <w:t>Dopo il claim</w:t>
      </w:r>
    </w:p>
    <w:p w14:paraId="61A5CEBE" w14:textId="77777777" w:rsidR="00151E8C" w:rsidRPr="00FB4648" w:rsidRDefault="00000000">
      <w:pPr>
        <w:pStyle w:val="SourceCode"/>
        <w:rPr>
          <w:lang w:val="it-IT"/>
        </w:rPr>
      </w:pPr>
      <w:r w:rsidRPr="00FB4648">
        <w:rPr>
          <w:rStyle w:val="VerbatimChar"/>
          <w:lang w:val="it-IT"/>
        </w:rPr>
        <w:t>Task: Lavorazione Pratica</w:t>
      </w:r>
      <w:r w:rsidRPr="00FB4648">
        <w:rPr>
          <w:lang w:val="it-IT"/>
        </w:rPr>
        <w:br/>
      </w:r>
      <w:r w:rsidRPr="00FB4648">
        <w:rPr>
          <w:rStyle w:val="VerbatimChar"/>
          <w:lang w:val="it-IT"/>
        </w:rPr>
        <w:t>Stato: Reserved</w:t>
      </w:r>
      <w:r w:rsidRPr="00FB4648">
        <w:rPr>
          <w:lang w:val="it-IT"/>
        </w:rPr>
        <w:br/>
      </w:r>
      <w:r w:rsidRPr="00FB4648">
        <w:rPr>
          <w:rStyle w:val="VerbatimChar"/>
          <w:lang w:val="it-IT"/>
        </w:rPr>
        <w:t>Owner: op.rossi</w:t>
      </w:r>
      <w:r w:rsidRPr="00FB4648">
        <w:rPr>
          <w:lang w:val="it-IT"/>
        </w:rPr>
        <w:br/>
      </w:r>
      <w:r w:rsidRPr="00FB4648">
        <w:rPr>
          <w:rStyle w:val="VerbatimChar"/>
          <w:lang w:val="it-IT"/>
        </w:rPr>
        <w:t>Visibile a: solo op.rossi (è suo)</w:t>
      </w:r>
    </w:p>
    <w:p w14:paraId="61A5CEC1" w14:textId="77777777" w:rsidR="00151E8C" w:rsidRDefault="00000000">
      <w:pPr>
        <w:pStyle w:val="Titolo3"/>
      </w:pPr>
      <w:bookmarkStart w:id="18" w:name="nella-poc"/>
      <w:bookmarkEnd w:id="17"/>
      <w:r>
        <w:t>Nella POC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792"/>
        <w:gridCol w:w="1277"/>
        <w:gridCol w:w="1469"/>
      </w:tblGrid>
      <w:tr w:rsidR="00151E8C" w14:paraId="61A5CEC5" w14:textId="77777777" w:rsidTr="00151E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1A5CEC2" w14:textId="77777777" w:rsidR="00151E8C" w:rsidRDefault="00000000">
            <w:pPr>
              <w:pStyle w:val="Compact"/>
            </w:pPr>
            <w:r>
              <w:t>Azione UI Scrivania</w:t>
            </w:r>
          </w:p>
        </w:tc>
        <w:tc>
          <w:tcPr>
            <w:tcW w:w="0" w:type="auto"/>
          </w:tcPr>
          <w:p w14:paraId="61A5CEC3" w14:textId="77777777" w:rsidR="00151E8C" w:rsidRDefault="00000000">
            <w:pPr>
              <w:pStyle w:val="Compact"/>
            </w:pPr>
            <w:r>
              <w:t>Equivale a</w:t>
            </w:r>
          </w:p>
        </w:tc>
        <w:tc>
          <w:tcPr>
            <w:tcW w:w="0" w:type="auto"/>
          </w:tcPr>
          <w:p w14:paraId="61A5CEC4" w14:textId="77777777" w:rsidR="00151E8C" w:rsidRDefault="00000000">
            <w:pPr>
              <w:pStyle w:val="Compact"/>
            </w:pPr>
            <w:r>
              <w:t>Stato Kogito</w:t>
            </w:r>
          </w:p>
        </w:tc>
      </w:tr>
      <w:tr w:rsidR="00151E8C" w14:paraId="61A5CEC9" w14:textId="77777777">
        <w:tc>
          <w:tcPr>
            <w:tcW w:w="0" w:type="auto"/>
          </w:tcPr>
          <w:p w14:paraId="61A5CEC6" w14:textId="77777777" w:rsidR="00151E8C" w:rsidRDefault="00000000">
            <w:pPr>
              <w:pStyle w:val="Compact"/>
            </w:pPr>
            <w:r>
              <w:t>Pratica arriva</w:t>
            </w:r>
          </w:p>
        </w:tc>
        <w:tc>
          <w:tcPr>
            <w:tcW w:w="0" w:type="auto"/>
          </w:tcPr>
          <w:p w14:paraId="61A5CEC7" w14:textId="77777777" w:rsidR="00151E8C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61A5CEC8" w14:textId="77777777" w:rsidR="00151E8C" w:rsidRDefault="00000000">
            <w:pPr>
              <w:pStyle w:val="Compact"/>
            </w:pPr>
            <w:r>
              <w:t>Ready</w:t>
            </w:r>
          </w:p>
        </w:tc>
      </w:tr>
      <w:tr w:rsidR="00151E8C" w14:paraId="61A5CECD" w14:textId="77777777">
        <w:tc>
          <w:tcPr>
            <w:tcW w:w="0" w:type="auto"/>
          </w:tcPr>
          <w:p w14:paraId="61A5CECA" w14:textId="77777777" w:rsidR="00151E8C" w:rsidRDefault="00000000">
            <w:pPr>
              <w:pStyle w:val="Compact"/>
            </w:pPr>
            <w:r>
              <w:t xml:space="preserve">Operatore clicca </w:t>
            </w:r>
            <w:r>
              <w:rPr>
                <w:b/>
                <w:bCs/>
              </w:rPr>
              <w:t>“Accetta”</w:t>
            </w:r>
          </w:p>
        </w:tc>
        <w:tc>
          <w:tcPr>
            <w:tcW w:w="0" w:type="auto"/>
          </w:tcPr>
          <w:p w14:paraId="61A5CECB" w14:textId="77777777" w:rsidR="00151E8C" w:rsidRDefault="00000000">
            <w:pPr>
              <w:pStyle w:val="Compact"/>
            </w:pPr>
            <w:r>
              <w:t>Claim</w:t>
            </w:r>
          </w:p>
        </w:tc>
        <w:tc>
          <w:tcPr>
            <w:tcW w:w="0" w:type="auto"/>
          </w:tcPr>
          <w:p w14:paraId="61A5CECC" w14:textId="77777777" w:rsidR="00151E8C" w:rsidRDefault="00000000">
            <w:pPr>
              <w:pStyle w:val="Compact"/>
            </w:pPr>
            <w:r>
              <w:t>Reserved</w:t>
            </w:r>
          </w:p>
        </w:tc>
      </w:tr>
      <w:tr w:rsidR="00151E8C" w14:paraId="61A5CED1" w14:textId="77777777">
        <w:tc>
          <w:tcPr>
            <w:tcW w:w="0" w:type="auto"/>
          </w:tcPr>
          <w:p w14:paraId="61A5CECE" w14:textId="77777777" w:rsidR="00151E8C" w:rsidRDefault="00000000">
            <w:pPr>
              <w:pStyle w:val="Compact"/>
            </w:pPr>
            <w:r>
              <w:t xml:space="preserve">Operatore clicca </w:t>
            </w:r>
            <w:r>
              <w:rPr>
                <w:b/>
                <w:bCs/>
              </w:rPr>
              <w:t>“Chiudi pratica”</w:t>
            </w:r>
          </w:p>
        </w:tc>
        <w:tc>
          <w:tcPr>
            <w:tcW w:w="0" w:type="auto"/>
          </w:tcPr>
          <w:p w14:paraId="61A5CECF" w14:textId="77777777" w:rsidR="00151E8C" w:rsidRDefault="00000000">
            <w:pPr>
              <w:pStyle w:val="Compact"/>
            </w:pPr>
            <w:r>
              <w:t>Complete</w:t>
            </w:r>
          </w:p>
        </w:tc>
        <w:tc>
          <w:tcPr>
            <w:tcW w:w="0" w:type="auto"/>
          </w:tcPr>
          <w:p w14:paraId="61A5CED0" w14:textId="77777777" w:rsidR="00151E8C" w:rsidRDefault="00000000">
            <w:pPr>
              <w:pStyle w:val="Compact"/>
            </w:pPr>
            <w:r>
              <w:t>Completed</w:t>
            </w:r>
          </w:p>
        </w:tc>
      </w:tr>
    </w:tbl>
    <w:p w14:paraId="61A5CED2" w14:textId="77777777" w:rsidR="00151E8C" w:rsidRPr="00FB4648" w:rsidRDefault="00000000">
      <w:pPr>
        <w:pStyle w:val="Corpotesto"/>
        <w:rPr>
          <w:lang w:val="it-IT"/>
        </w:rPr>
      </w:pPr>
      <w:r w:rsidRPr="00FB4648">
        <w:rPr>
          <w:lang w:val="it-IT"/>
        </w:rPr>
        <w:t xml:space="preserve">Il </w:t>
      </w:r>
      <w:r w:rsidRPr="00FB4648">
        <w:rPr>
          <w:b/>
          <w:bCs/>
          <w:lang w:val="it-IT"/>
        </w:rPr>
        <w:t>claim</w:t>
      </w:r>
      <w:r w:rsidRPr="00FB4648">
        <w:rPr>
          <w:lang w:val="it-IT"/>
        </w:rPr>
        <w:t xml:space="preserve"> nella Scrivania ANC corrisponde al pulsante </w:t>
      </w:r>
      <w:r w:rsidRPr="00FB4648">
        <w:rPr>
          <w:b/>
          <w:bCs/>
          <w:lang w:val="it-IT"/>
        </w:rPr>
        <w:t>“Accetta”</w:t>
      </w:r>
      <w:r w:rsidRPr="00FB4648">
        <w:rPr>
          <w:lang w:val="it-IT"/>
        </w:rPr>
        <w:t xml:space="preserve"> (</w:t>
      </w:r>
      <w:r w:rsidRPr="00FB4648">
        <w:rPr>
          <w:rStyle w:val="VerbatimChar"/>
          <w:lang w:val="it-IT"/>
        </w:rPr>
        <w:t>POST /api/v1/tasks/{id}/accept</w:t>
      </w:r>
      <w:r w:rsidRPr="00FB4648">
        <w:rPr>
          <w:lang w:val="it-IT"/>
        </w:rPr>
        <w:t>).</w:t>
      </w:r>
    </w:p>
    <w:p w14:paraId="61A5CED3" w14:textId="77777777" w:rsidR="00151E8C" w:rsidRDefault="00000000">
      <w:r>
        <w:pict w14:anchorId="61A5CF97">
          <v:rect id="_x0000_i1036" style="width:0;height:1.5pt" o:hralign="center" o:hrstd="t" o:hr="t"/>
        </w:pict>
      </w:r>
    </w:p>
    <w:p w14:paraId="61A5CED4" w14:textId="77777777" w:rsidR="00151E8C" w:rsidRPr="00FB4648" w:rsidRDefault="00000000">
      <w:pPr>
        <w:pStyle w:val="Titolo2"/>
        <w:rPr>
          <w:lang w:val="it-IT"/>
        </w:rPr>
      </w:pPr>
      <w:bookmarkStart w:id="19" w:name="note-sulla-kie-task-console"/>
      <w:bookmarkEnd w:id="15"/>
      <w:bookmarkEnd w:id="18"/>
      <w:r w:rsidRPr="00FB4648">
        <w:rPr>
          <w:lang w:val="it-IT"/>
        </w:rPr>
        <w:t>Note sulla KIE Task Console</w:t>
      </w:r>
    </w:p>
    <w:p w14:paraId="61A5CED5" w14:textId="77777777" w:rsidR="00151E8C" w:rsidRPr="00FB4648" w:rsidRDefault="00000000">
      <w:pPr>
        <w:pStyle w:val="FirstParagraph"/>
        <w:rPr>
          <w:lang w:val="it-IT"/>
        </w:rPr>
      </w:pPr>
      <w:r w:rsidRPr="00FB4648">
        <w:rPr>
          <w:lang w:val="it-IT"/>
        </w:rPr>
        <w:t>La Task Console (</w:t>
      </w:r>
      <w:r w:rsidRPr="00FB4648">
        <w:rPr>
          <w:rStyle w:val="VerbatimChar"/>
          <w:lang w:val="it-IT"/>
        </w:rPr>
        <w:t>:8084</w:t>
      </w:r>
      <w:r w:rsidRPr="00FB4648">
        <w:rPr>
          <w:lang w:val="it-IT"/>
        </w:rPr>
        <w:t>) mostra i task Kogito ma ha alcune limitazioni nella POC:</w:t>
      </w:r>
    </w:p>
    <w:p w14:paraId="61A5CED6" w14:textId="77777777" w:rsidR="00151E8C" w:rsidRPr="00FB4648" w:rsidRDefault="00000000">
      <w:pPr>
        <w:pStyle w:val="Compact"/>
        <w:numPr>
          <w:ilvl w:val="0"/>
          <w:numId w:val="2"/>
        </w:numPr>
        <w:rPr>
          <w:lang w:val="it-IT"/>
        </w:rPr>
      </w:pPr>
      <w:r w:rsidRPr="00FB4648">
        <w:rPr>
          <w:b/>
          <w:bCs/>
          <w:lang w:val="it-IT"/>
        </w:rPr>
        <w:t>“Cannot show task form”</w:t>
      </w:r>
      <w:r w:rsidRPr="00FB4648">
        <w:rPr>
          <w:lang w:val="it-IT"/>
        </w:rPr>
        <w:t xml:space="preserve"> — normale: il BPMN non ha un form HTML associato al task. La UI operativa è la Scrivania ANC (porta 81), non la Task Console.</w:t>
      </w:r>
    </w:p>
    <w:p w14:paraId="61A5CED7" w14:textId="77777777" w:rsidR="00151E8C" w:rsidRPr="00FB4648" w:rsidRDefault="00000000">
      <w:pPr>
        <w:pStyle w:val="Compact"/>
        <w:numPr>
          <w:ilvl w:val="0"/>
          <w:numId w:val="2"/>
        </w:numPr>
        <w:rPr>
          <w:lang w:val="it-IT"/>
        </w:rPr>
      </w:pPr>
      <w:r w:rsidRPr="00FB4648">
        <w:rPr>
          <w:b/>
          <w:bCs/>
          <w:lang w:val="it-IT"/>
        </w:rPr>
        <w:t>“Impersonate”</w:t>
      </w:r>
      <w:r w:rsidRPr="00FB4648">
        <w:rPr>
          <w:lang w:val="it-IT"/>
        </w:rPr>
        <w:t xml:space="preserve"> — senza Keycloak la console non sa chi sei. Per vedere i task di un operatore inserire: </w:t>
      </w:r>
      <w:r w:rsidRPr="00FB4648">
        <w:rPr>
          <w:rStyle w:val="VerbatimChar"/>
          <w:lang w:val="it-IT"/>
        </w:rPr>
        <w:t>User = op.rossi</w:t>
      </w:r>
      <w:r w:rsidRPr="00FB4648">
        <w:rPr>
          <w:lang w:val="it-IT"/>
        </w:rPr>
        <w:t xml:space="preserve"> / </w:t>
      </w:r>
      <w:r w:rsidRPr="00FB4648">
        <w:rPr>
          <w:rStyle w:val="VerbatimChar"/>
          <w:lang w:val="it-IT"/>
        </w:rPr>
        <w:t>Groups = GRUPPO_OPERATORE_ANC</w:t>
      </w:r>
      <w:r w:rsidRPr="00FB4648">
        <w:rPr>
          <w:lang w:val="it-IT"/>
        </w:rPr>
        <w:t xml:space="preserve"> → Apply.</w:t>
      </w:r>
    </w:p>
    <w:p w14:paraId="61A5CED8" w14:textId="77777777" w:rsidR="00151E8C" w:rsidRPr="00FB4648" w:rsidRDefault="00000000">
      <w:pPr>
        <w:pStyle w:val="Compact"/>
        <w:numPr>
          <w:ilvl w:val="0"/>
          <w:numId w:val="2"/>
        </w:numPr>
        <w:rPr>
          <w:lang w:val="it-IT"/>
        </w:rPr>
      </w:pPr>
      <w:r w:rsidRPr="00FB4648">
        <w:rPr>
          <w:lang w:val="it-IT"/>
        </w:rPr>
        <w:t xml:space="preserve">Il pulsante </w:t>
      </w:r>
      <w:r w:rsidRPr="00FB4648">
        <w:rPr>
          <w:b/>
          <w:bCs/>
          <w:lang w:val="it-IT"/>
        </w:rPr>
        <w:t>Claim</w:t>
      </w:r>
      <w:r w:rsidRPr="00FB4648">
        <w:rPr>
          <w:lang w:val="it-IT"/>
        </w:rPr>
        <w:t xml:space="preserve"> appare dopo aver impostato l’impersonazione corretta.</w:t>
      </w:r>
    </w:p>
    <w:p w14:paraId="61A5CED9" w14:textId="77777777" w:rsidR="00151E8C" w:rsidRDefault="00000000">
      <w:r>
        <w:pict w14:anchorId="61A5CF98">
          <v:rect id="_x0000_i1037" style="width:0;height:1.5pt" o:hralign="center" o:hrstd="t" o:hr="t"/>
        </w:pict>
      </w:r>
    </w:p>
    <w:p w14:paraId="61A5CEDA" w14:textId="77777777" w:rsidR="00151E8C" w:rsidRPr="00FB4648" w:rsidRDefault="00000000">
      <w:pPr>
        <w:pStyle w:val="Titolo2"/>
        <w:rPr>
          <w:lang w:val="it-IT"/>
        </w:rPr>
      </w:pPr>
      <w:bookmarkStart w:id="20" w:name="task-console-8084-problema-di-versione"/>
      <w:bookmarkEnd w:id="19"/>
      <w:r w:rsidRPr="00FB4648">
        <w:rPr>
          <w:lang w:val="it-IT"/>
        </w:rPr>
        <w:t>Task Console (</w:t>
      </w:r>
      <w:r w:rsidRPr="00FB4648">
        <w:rPr>
          <w:rStyle w:val="VerbatimChar"/>
          <w:lang w:val="it-IT"/>
        </w:rPr>
        <w:t>:8084</w:t>
      </w:r>
      <w:r w:rsidRPr="00FB4648">
        <w:rPr>
          <w:lang w:val="it-IT"/>
        </w:rPr>
        <w:t>) — Problema di versione</w:t>
      </w:r>
    </w:p>
    <w:p w14:paraId="61A5CEDB" w14:textId="77777777" w:rsidR="00151E8C" w:rsidRPr="00FB4648" w:rsidRDefault="00000000">
      <w:pPr>
        <w:pStyle w:val="Titolo3"/>
        <w:rPr>
          <w:lang w:val="it-IT"/>
        </w:rPr>
      </w:pPr>
      <w:bookmarkStart w:id="21" w:name="versioni-disponibili"/>
      <w:r w:rsidRPr="00FB4648">
        <w:rPr>
          <w:lang w:val="it-IT"/>
        </w:rPr>
        <w:t>Versioni disponibili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396"/>
        <w:gridCol w:w="3396"/>
        <w:gridCol w:w="3396"/>
      </w:tblGrid>
      <w:tr w:rsidR="00151E8C" w14:paraId="61A5CEDF" w14:textId="77777777" w:rsidTr="00151E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61A5CEDC" w14:textId="77777777" w:rsidR="00151E8C" w:rsidRDefault="00000000">
            <w:pPr>
              <w:pStyle w:val="Compact"/>
            </w:pPr>
            <w:r>
              <w:t>Console</w:t>
            </w:r>
          </w:p>
        </w:tc>
        <w:tc>
          <w:tcPr>
            <w:tcW w:w="2640" w:type="dxa"/>
          </w:tcPr>
          <w:p w14:paraId="61A5CEDD" w14:textId="77777777" w:rsidR="00151E8C" w:rsidRDefault="00000000">
            <w:pPr>
              <w:pStyle w:val="Compact"/>
            </w:pPr>
            <w:r>
              <w:t>Versione</w:t>
            </w:r>
          </w:p>
        </w:tc>
        <w:tc>
          <w:tcPr>
            <w:tcW w:w="2640" w:type="dxa"/>
          </w:tcPr>
          <w:p w14:paraId="61A5CEDE" w14:textId="77777777" w:rsidR="00151E8C" w:rsidRDefault="00000000">
            <w:pPr>
              <w:pStyle w:val="Compact"/>
            </w:pPr>
            <w:r>
              <w:t>Funziona senza Keycloak</w:t>
            </w:r>
          </w:p>
        </w:tc>
      </w:tr>
      <w:tr w:rsidR="00151E8C" w14:paraId="61A5CEE3" w14:textId="77777777">
        <w:tc>
          <w:tcPr>
            <w:tcW w:w="2640" w:type="dxa"/>
          </w:tcPr>
          <w:p w14:paraId="61A5CEE0" w14:textId="77777777" w:rsidR="00151E8C" w:rsidRDefault="00000000">
            <w:pPr>
              <w:pStyle w:val="Compact"/>
            </w:pPr>
            <w:r>
              <w:t>Management Console</w:t>
            </w:r>
          </w:p>
        </w:tc>
        <w:tc>
          <w:tcPr>
            <w:tcW w:w="2640" w:type="dxa"/>
          </w:tcPr>
          <w:p w14:paraId="61A5CEE1" w14:textId="77777777" w:rsidR="00151E8C" w:rsidRDefault="00000000">
            <w:pPr>
              <w:pStyle w:val="Compact"/>
            </w:pPr>
            <w:r>
              <w:rPr>
                <w:rStyle w:val="VerbatimChar"/>
              </w:rPr>
              <w:t>10.2.0</w:t>
            </w:r>
            <w:r>
              <w:t xml:space="preserve"> (Apache KIE)</w:t>
            </w:r>
          </w:p>
        </w:tc>
        <w:tc>
          <w:tcPr>
            <w:tcW w:w="2640" w:type="dxa"/>
          </w:tcPr>
          <w:p w14:paraId="61A5CEE2" w14:textId="77777777" w:rsidR="00151E8C" w:rsidRDefault="00000000">
            <w:pPr>
              <w:pStyle w:val="Compact"/>
            </w:pPr>
            <w:r>
              <w:t>✅ Impersonate disponibile</w:t>
            </w:r>
          </w:p>
        </w:tc>
      </w:tr>
      <w:tr w:rsidR="00151E8C" w:rsidRPr="00FB4648" w14:paraId="61A5CEE7" w14:textId="77777777">
        <w:tc>
          <w:tcPr>
            <w:tcW w:w="2640" w:type="dxa"/>
          </w:tcPr>
          <w:p w14:paraId="61A5CEE4" w14:textId="77777777" w:rsidR="00151E8C" w:rsidRDefault="00000000">
            <w:pPr>
              <w:pStyle w:val="Compact"/>
            </w:pPr>
            <w:r>
              <w:t>Task Console</w:t>
            </w:r>
          </w:p>
        </w:tc>
        <w:tc>
          <w:tcPr>
            <w:tcW w:w="2640" w:type="dxa"/>
          </w:tcPr>
          <w:p w14:paraId="61A5CEE5" w14:textId="77777777" w:rsidR="00151E8C" w:rsidRDefault="00000000">
            <w:pPr>
              <w:pStyle w:val="Compact"/>
            </w:pPr>
            <w:r>
              <w:rPr>
                <w:rStyle w:val="VerbatimChar"/>
              </w:rPr>
              <w:t>10.0.0</w:t>
            </w:r>
            <w:r>
              <w:t xml:space="preserve"> (Apache KIE)</w:t>
            </w:r>
          </w:p>
        </w:tc>
        <w:tc>
          <w:tcPr>
            <w:tcW w:w="2640" w:type="dxa"/>
          </w:tcPr>
          <w:p w14:paraId="61A5CEE6" w14:textId="77777777" w:rsidR="00151E8C" w:rsidRPr="00FB4648" w:rsidRDefault="00000000">
            <w:pPr>
              <w:pStyle w:val="Compact"/>
              <w:rPr>
                <w:lang w:val="it-IT"/>
              </w:rPr>
            </w:pPr>
            <w:r w:rsidRPr="00FB4648">
              <w:rPr>
                <w:lang w:val="it-IT"/>
              </w:rPr>
              <w:t>❌ Solo “About” nel menu utente</w:t>
            </w:r>
          </w:p>
        </w:tc>
      </w:tr>
    </w:tbl>
    <w:p w14:paraId="61A5CEE8" w14:textId="77777777" w:rsidR="00151E8C" w:rsidRPr="00FB4648" w:rsidRDefault="00000000">
      <w:pPr>
        <w:pStyle w:val="Corpotesto"/>
        <w:rPr>
          <w:lang w:val="it-IT"/>
        </w:rPr>
      </w:pPr>
      <w:r w:rsidRPr="00FB4648">
        <w:rPr>
          <w:lang w:val="it-IT"/>
        </w:rPr>
        <w:lastRenderedPageBreak/>
        <w:t xml:space="preserve">La Task Console </w:t>
      </w:r>
      <w:r w:rsidRPr="00FB4648">
        <w:rPr>
          <w:rStyle w:val="VerbatimChar"/>
          <w:lang w:val="it-IT"/>
        </w:rPr>
        <w:t>10.0.0</w:t>
      </w:r>
      <w:r w:rsidRPr="00FB4648">
        <w:rPr>
          <w:lang w:val="it-IT"/>
        </w:rPr>
        <w:t xml:space="preserve"> è l’</w:t>
      </w:r>
      <w:r w:rsidRPr="00FB4648">
        <w:rPr>
          <w:b/>
          <w:bCs/>
          <w:lang w:val="it-IT"/>
        </w:rPr>
        <w:t>unica versione disponibile</w:t>
      </w:r>
      <w:r w:rsidRPr="00FB4648">
        <w:rPr>
          <w:lang w:val="it-IT"/>
        </w:rPr>
        <w:t xml:space="preserve"> su Docker Hub per Apache KIE. Non esiste una versione </w:t>
      </w:r>
      <w:r w:rsidRPr="00FB4648">
        <w:rPr>
          <w:rStyle w:val="VerbatimChar"/>
          <w:lang w:val="it-IT"/>
        </w:rPr>
        <w:t>10.2.0</w:t>
      </w:r>
      <w:r w:rsidRPr="00FB4648">
        <w:rPr>
          <w:lang w:val="it-IT"/>
        </w:rPr>
        <w:t xml:space="preserve"> della Task Console. Senza Keycloak non riesce a identificare l’utente e mostra sempre “Anonymous” → </w:t>
      </w:r>
      <w:r w:rsidRPr="00FB4648">
        <w:rPr>
          <w:b/>
          <w:bCs/>
          <w:lang w:val="it-IT"/>
        </w:rPr>
        <w:t>No results found</w:t>
      </w:r>
      <w:r w:rsidRPr="00FB4648">
        <w:rPr>
          <w:lang w:val="it-IT"/>
        </w:rPr>
        <w:t xml:space="preserve"> nella inbox.</w:t>
      </w:r>
    </w:p>
    <w:p w14:paraId="61A5CEE9" w14:textId="77777777" w:rsidR="00151E8C" w:rsidRPr="00FB4648" w:rsidRDefault="00000000">
      <w:pPr>
        <w:pStyle w:val="Titolo3"/>
        <w:rPr>
          <w:lang w:val="it-IT"/>
        </w:rPr>
      </w:pPr>
      <w:bookmarkStart w:id="22" w:name="soluzione-per-la-poc"/>
      <w:bookmarkEnd w:id="21"/>
      <w:r w:rsidRPr="00FB4648">
        <w:rPr>
          <w:lang w:val="it-IT"/>
        </w:rPr>
        <w:t>Soluzione per la POC</w:t>
      </w:r>
    </w:p>
    <w:p w14:paraId="61A5CEEA" w14:textId="77777777" w:rsidR="00151E8C" w:rsidRPr="00FB4648" w:rsidRDefault="00000000">
      <w:pPr>
        <w:pStyle w:val="FirstParagraph"/>
        <w:rPr>
          <w:lang w:val="it-IT"/>
        </w:rPr>
      </w:pPr>
      <w:r w:rsidRPr="00FB4648">
        <w:rPr>
          <w:lang w:val="it-IT"/>
        </w:rPr>
        <w:t xml:space="preserve">Usare la </w:t>
      </w:r>
      <w:r w:rsidRPr="00FB4648">
        <w:rPr>
          <w:b/>
          <w:bCs/>
          <w:lang w:val="it-IT"/>
        </w:rPr>
        <w:t>Management Console</w:t>
      </w:r>
      <w:r w:rsidRPr="00FB4648">
        <w:rPr>
          <w:lang w:val="it-IT"/>
        </w:rPr>
        <w:t xml:space="preserve"> (</w:t>
      </w:r>
      <w:r w:rsidRPr="00FB4648">
        <w:rPr>
          <w:rStyle w:val="VerbatimChar"/>
          <w:lang w:val="it-IT"/>
        </w:rPr>
        <w:t>http://localhost:8083</w:t>
      </w:r>
      <w:r w:rsidRPr="00FB4648">
        <w:rPr>
          <w:lang w:val="it-IT"/>
        </w:rPr>
        <w:t>) al posto della Task Console:</w:t>
      </w:r>
    </w:p>
    <w:p w14:paraId="61A5CEEB" w14:textId="77777777" w:rsidR="00151E8C" w:rsidRDefault="00000000">
      <w:pPr>
        <w:pStyle w:val="Compact"/>
        <w:numPr>
          <w:ilvl w:val="0"/>
          <w:numId w:val="3"/>
        </w:numPr>
      </w:pPr>
      <w:r>
        <w:t xml:space="preserve">Aprire </w:t>
      </w:r>
      <w:r>
        <w:rPr>
          <w:rStyle w:val="VerbatimChar"/>
        </w:rPr>
        <w:t>http://localhost:8083</w:t>
      </w:r>
    </w:p>
    <w:p w14:paraId="61A5CEEC" w14:textId="77777777" w:rsidR="00151E8C" w:rsidRDefault="00000000">
      <w:pPr>
        <w:pStyle w:val="Compact"/>
        <w:numPr>
          <w:ilvl w:val="0"/>
          <w:numId w:val="3"/>
        </w:numPr>
      </w:pPr>
      <w:r>
        <w:t xml:space="preserve">Menu sinistro → </w:t>
      </w:r>
      <w:r>
        <w:rPr>
          <w:b/>
          <w:bCs/>
        </w:rPr>
        <w:t>Tasks</w:t>
      </w:r>
    </w:p>
    <w:p w14:paraId="61A5CEED" w14:textId="77777777" w:rsidR="00151E8C" w:rsidRPr="00FB4648" w:rsidRDefault="00000000">
      <w:pPr>
        <w:pStyle w:val="Compact"/>
        <w:numPr>
          <w:ilvl w:val="0"/>
          <w:numId w:val="3"/>
        </w:numPr>
        <w:rPr>
          <w:lang w:val="it-IT"/>
        </w:rPr>
      </w:pPr>
      <w:r w:rsidRPr="00FB4648">
        <w:rPr>
          <w:lang w:val="it-IT"/>
        </w:rPr>
        <w:t xml:space="preserve">Espandere </w:t>
      </w:r>
      <w:r w:rsidRPr="00FB4648">
        <w:rPr>
          <w:b/>
          <w:bCs/>
          <w:lang w:val="it-IT"/>
        </w:rPr>
        <w:t>Impersonate</w:t>
      </w:r>
      <w:r w:rsidRPr="00FB4648">
        <w:rPr>
          <w:lang w:val="it-IT"/>
        </w:rPr>
        <w:t xml:space="preserve"> in cima alla pagina</w:t>
      </w:r>
    </w:p>
    <w:p w14:paraId="61A5CEEE" w14:textId="77777777" w:rsidR="00151E8C" w:rsidRPr="00FB4648" w:rsidRDefault="00000000">
      <w:pPr>
        <w:pStyle w:val="Compact"/>
        <w:numPr>
          <w:ilvl w:val="0"/>
          <w:numId w:val="3"/>
        </w:numPr>
        <w:rPr>
          <w:lang w:val="it-IT"/>
        </w:rPr>
      </w:pPr>
      <w:r w:rsidRPr="00FB4648">
        <w:rPr>
          <w:lang w:val="it-IT"/>
        </w:rPr>
        <w:t xml:space="preserve">Inserire </w:t>
      </w:r>
      <w:r w:rsidRPr="00FB4648">
        <w:rPr>
          <w:rStyle w:val="VerbatimChar"/>
          <w:lang w:val="it-IT"/>
        </w:rPr>
        <w:t>User = op.rossi</w:t>
      </w:r>
      <w:r w:rsidRPr="00FB4648">
        <w:rPr>
          <w:lang w:val="it-IT"/>
        </w:rPr>
        <w:t xml:space="preserve"> / </w:t>
      </w:r>
      <w:r w:rsidRPr="00FB4648">
        <w:rPr>
          <w:rStyle w:val="VerbatimChar"/>
          <w:lang w:val="it-IT"/>
        </w:rPr>
        <w:t>Groups = GRUPPO_OPERATORE_ANC</w:t>
      </w:r>
    </w:p>
    <w:p w14:paraId="61A5CEEF" w14:textId="77777777" w:rsidR="00151E8C" w:rsidRDefault="00000000">
      <w:pPr>
        <w:pStyle w:val="Compact"/>
        <w:numPr>
          <w:ilvl w:val="0"/>
          <w:numId w:val="3"/>
        </w:numPr>
      </w:pPr>
      <w:r>
        <w:t xml:space="preserve">Cliccare </w:t>
      </w:r>
      <w:r>
        <w:rPr>
          <w:b/>
          <w:bCs/>
        </w:rPr>
        <w:t>Apply</w:t>
      </w:r>
    </w:p>
    <w:p w14:paraId="61A5CEF0" w14:textId="77777777" w:rsidR="00151E8C" w:rsidRPr="00FB4648" w:rsidRDefault="00000000">
      <w:pPr>
        <w:pStyle w:val="Compact"/>
        <w:numPr>
          <w:ilvl w:val="0"/>
          <w:numId w:val="3"/>
        </w:numPr>
        <w:rPr>
          <w:lang w:val="it-IT"/>
        </w:rPr>
      </w:pPr>
      <w:r w:rsidRPr="00FB4648">
        <w:rPr>
          <w:lang w:val="it-IT"/>
        </w:rPr>
        <w:t xml:space="preserve">I task del gruppo diventano visibili con pulsante </w:t>
      </w:r>
      <w:r w:rsidRPr="00FB4648">
        <w:rPr>
          <w:b/>
          <w:bCs/>
          <w:lang w:val="it-IT"/>
        </w:rPr>
        <w:t>Claim</w:t>
      </w:r>
    </w:p>
    <w:p w14:paraId="61A5CEF1" w14:textId="77777777" w:rsidR="00151E8C" w:rsidRPr="00FB4648" w:rsidRDefault="00000000">
      <w:pPr>
        <w:pStyle w:val="Titolo3"/>
        <w:rPr>
          <w:lang w:val="it-IT"/>
        </w:rPr>
      </w:pPr>
      <w:bookmarkStart w:id="23" w:name="per-la-produzione"/>
      <w:bookmarkEnd w:id="22"/>
      <w:r w:rsidRPr="00FB4648">
        <w:rPr>
          <w:lang w:val="it-IT"/>
        </w:rPr>
        <w:t>Per la produzione</w:t>
      </w:r>
    </w:p>
    <w:p w14:paraId="61A5CEF2" w14:textId="77777777" w:rsidR="00151E8C" w:rsidRPr="00FB4648" w:rsidRDefault="00000000">
      <w:pPr>
        <w:pStyle w:val="FirstParagraph"/>
        <w:rPr>
          <w:lang w:val="it-IT"/>
        </w:rPr>
      </w:pPr>
      <w:r w:rsidRPr="00FB4648">
        <w:rPr>
          <w:lang w:val="it-IT"/>
        </w:rPr>
        <w:t xml:space="preserve">In produzione con </w:t>
      </w:r>
      <w:r w:rsidRPr="00FB4648">
        <w:rPr>
          <w:b/>
          <w:bCs/>
          <w:lang w:val="it-IT"/>
        </w:rPr>
        <w:t>Keycloak</w:t>
      </w:r>
      <w:r w:rsidRPr="00FB4648">
        <w:rPr>
          <w:lang w:val="it-IT"/>
        </w:rPr>
        <w:t xml:space="preserve"> configurato, la Task Console funziona nativamente: l’operatore si autentica e vede solo i propri task senza impersonazione manuale.</w:t>
      </w:r>
    </w:p>
    <w:p w14:paraId="61A5CEF3" w14:textId="77777777" w:rsidR="00151E8C" w:rsidRDefault="00000000">
      <w:r>
        <w:pict w14:anchorId="61A5CF99">
          <v:rect id="_x0000_i1038" style="width:0;height:1.5pt" o:hralign="center" o:hrstd="t" o:hr="t"/>
        </w:pict>
      </w:r>
    </w:p>
    <w:p w14:paraId="61A5CEF4" w14:textId="77777777" w:rsidR="00151E8C" w:rsidRPr="00FB4648" w:rsidRDefault="00000000">
      <w:pPr>
        <w:pStyle w:val="Titolo2"/>
        <w:rPr>
          <w:lang w:val="it-IT"/>
        </w:rPr>
      </w:pPr>
      <w:bookmarkStart w:id="24" w:name="X8d0526fea6359157a268aedf173f178bc659fec"/>
      <w:bookmarkEnd w:id="20"/>
      <w:bookmarkEnd w:id="23"/>
      <w:r w:rsidRPr="00FB4648">
        <w:rPr>
          <w:lang w:val="it-IT"/>
        </w:rPr>
        <w:t>Mappa degli stati: Pratica, Task e Kogito Data Index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518"/>
        <w:gridCol w:w="1985"/>
        <w:gridCol w:w="1984"/>
        <w:gridCol w:w="3701"/>
      </w:tblGrid>
      <w:tr w:rsidR="00151E8C" w:rsidRPr="00FB4648" w14:paraId="61A5CEF9" w14:textId="77777777" w:rsidTr="00D471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518" w:type="dxa"/>
          </w:tcPr>
          <w:p w14:paraId="61A5CEF5" w14:textId="77777777" w:rsidR="00151E8C" w:rsidRDefault="00000000">
            <w:pPr>
              <w:pStyle w:val="Compact"/>
            </w:pPr>
            <w:r>
              <w:t>Fase</w:t>
            </w:r>
          </w:p>
        </w:tc>
        <w:tc>
          <w:tcPr>
            <w:tcW w:w="1985" w:type="dxa"/>
          </w:tcPr>
          <w:p w14:paraId="61A5CEF6" w14:textId="77777777" w:rsidR="00151E8C" w:rsidRDefault="00000000">
            <w:pPr>
              <w:pStyle w:val="Compact"/>
            </w:pPr>
            <w:r>
              <w:rPr>
                <w:rStyle w:val="VerbatimChar"/>
              </w:rPr>
              <w:t>practice.stato</w:t>
            </w:r>
          </w:p>
        </w:tc>
        <w:tc>
          <w:tcPr>
            <w:tcW w:w="1984" w:type="dxa"/>
          </w:tcPr>
          <w:p w14:paraId="61A5CEF7" w14:textId="77777777" w:rsidR="00151E8C" w:rsidRDefault="00000000">
            <w:pPr>
              <w:pStyle w:val="Compact"/>
            </w:pPr>
            <w:r>
              <w:rPr>
                <w:rStyle w:val="VerbatimChar"/>
              </w:rPr>
              <w:t>task.stato</w:t>
            </w:r>
          </w:p>
        </w:tc>
        <w:tc>
          <w:tcPr>
            <w:tcW w:w="3701" w:type="dxa"/>
          </w:tcPr>
          <w:p w14:paraId="61A5CEF8" w14:textId="77777777" w:rsidR="00151E8C" w:rsidRPr="00FB4648" w:rsidRDefault="00000000">
            <w:pPr>
              <w:pStyle w:val="Compact"/>
              <w:rPr>
                <w:lang w:val="it-IT"/>
              </w:rPr>
            </w:pPr>
            <w:r w:rsidRPr="00FB4648">
              <w:rPr>
                <w:lang w:val="it-IT"/>
              </w:rPr>
              <w:t>Kogito Data Index (</w:t>
            </w:r>
            <w:r w:rsidRPr="00FB4648">
              <w:rPr>
                <w:rStyle w:val="VerbatimChar"/>
                <w:lang w:val="it-IT"/>
              </w:rPr>
              <w:t>tasks.state</w:t>
            </w:r>
            <w:r w:rsidRPr="00FB4648">
              <w:rPr>
                <w:lang w:val="it-IT"/>
              </w:rPr>
              <w:t>)</w:t>
            </w:r>
          </w:p>
        </w:tc>
      </w:tr>
      <w:tr w:rsidR="00151E8C" w14:paraId="61A5CEFE" w14:textId="77777777" w:rsidTr="00D4714F">
        <w:tc>
          <w:tcPr>
            <w:tcW w:w="2518" w:type="dxa"/>
          </w:tcPr>
          <w:p w14:paraId="61A5CEFA" w14:textId="77777777" w:rsidR="00151E8C" w:rsidRDefault="00000000">
            <w:pPr>
              <w:pStyle w:val="Compact"/>
            </w:pPr>
            <w:r>
              <w:t>Pratica ricevuta da BPM</w:t>
            </w:r>
          </w:p>
        </w:tc>
        <w:tc>
          <w:tcPr>
            <w:tcW w:w="1985" w:type="dxa"/>
          </w:tcPr>
          <w:p w14:paraId="61A5CEFB" w14:textId="77777777" w:rsidR="00151E8C" w:rsidRDefault="00000000">
            <w:pPr>
              <w:pStyle w:val="Compact"/>
            </w:pPr>
            <w:r>
              <w:rPr>
                <w:rStyle w:val="VerbatimChar"/>
              </w:rPr>
              <w:t>APERTA</w:t>
            </w:r>
          </w:p>
        </w:tc>
        <w:tc>
          <w:tcPr>
            <w:tcW w:w="1984" w:type="dxa"/>
          </w:tcPr>
          <w:p w14:paraId="61A5CEFC" w14:textId="77777777" w:rsidR="00151E8C" w:rsidRDefault="00000000">
            <w:pPr>
              <w:pStyle w:val="Compact"/>
            </w:pPr>
            <w:r>
              <w:t>—</w:t>
            </w:r>
          </w:p>
        </w:tc>
        <w:tc>
          <w:tcPr>
            <w:tcW w:w="3701" w:type="dxa"/>
          </w:tcPr>
          <w:p w14:paraId="61A5CEFD" w14:textId="77777777" w:rsidR="00151E8C" w:rsidRDefault="00000000">
            <w:pPr>
              <w:pStyle w:val="Compact"/>
            </w:pPr>
            <w:r>
              <w:rPr>
                <w:rStyle w:val="VerbatimChar"/>
              </w:rPr>
              <w:t>Ready</w:t>
            </w:r>
          </w:p>
        </w:tc>
      </w:tr>
      <w:tr w:rsidR="00151E8C" w14:paraId="61A5CF03" w14:textId="77777777" w:rsidTr="00D4714F">
        <w:tc>
          <w:tcPr>
            <w:tcW w:w="2518" w:type="dxa"/>
          </w:tcPr>
          <w:p w14:paraId="61A5CEFF" w14:textId="77777777" w:rsidR="00151E8C" w:rsidRDefault="00000000">
            <w:pPr>
              <w:pStyle w:val="Compact"/>
            </w:pPr>
            <w:r>
              <w:t>Operatore accetta il task</w:t>
            </w:r>
          </w:p>
        </w:tc>
        <w:tc>
          <w:tcPr>
            <w:tcW w:w="1985" w:type="dxa"/>
          </w:tcPr>
          <w:p w14:paraId="61A5CF00" w14:textId="77777777" w:rsidR="00151E8C" w:rsidRDefault="00000000">
            <w:pPr>
              <w:pStyle w:val="Compact"/>
            </w:pPr>
            <w:r>
              <w:rPr>
                <w:rStyle w:val="VerbatimChar"/>
              </w:rPr>
              <w:t>IN_LAVORAZIONE</w:t>
            </w:r>
          </w:p>
        </w:tc>
        <w:tc>
          <w:tcPr>
            <w:tcW w:w="1984" w:type="dxa"/>
          </w:tcPr>
          <w:p w14:paraId="61A5CF01" w14:textId="77777777" w:rsidR="00151E8C" w:rsidRDefault="00000000">
            <w:pPr>
              <w:pStyle w:val="Compact"/>
            </w:pPr>
            <w:r>
              <w:rPr>
                <w:rStyle w:val="VerbatimChar"/>
              </w:rPr>
              <w:t>IN_CARICO</w:t>
            </w:r>
          </w:p>
        </w:tc>
        <w:tc>
          <w:tcPr>
            <w:tcW w:w="3701" w:type="dxa"/>
          </w:tcPr>
          <w:p w14:paraId="61A5CF02" w14:textId="77777777" w:rsidR="00151E8C" w:rsidRDefault="00000000">
            <w:pPr>
              <w:pStyle w:val="Compact"/>
            </w:pPr>
            <w:r>
              <w:rPr>
                <w:rStyle w:val="VerbatimChar"/>
              </w:rPr>
              <w:t>Reserved</w:t>
            </w:r>
          </w:p>
        </w:tc>
      </w:tr>
      <w:tr w:rsidR="00151E8C" w14:paraId="61A5CF08" w14:textId="77777777" w:rsidTr="00D4714F">
        <w:tc>
          <w:tcPr>
            <w:tcW w:w="2518" w:type="dxa"/>
          </w:tcPr>
          <w:p w14:paraId="61A5CF04" w14:textId="77777777" w:rsidR="00151E8C" w:rsidRDefault="00000000">
            <w:pPr>
              <w:pStyle w:val="Compact"/>
            </w:pPr>
            <w:r>
              <w:t>SD chiude (esito APPROVATA)</w:t>
            </w:r>
          </w:p>
        </w:tc>
        <w:tc>
          <w:tcPr>
            <w:tcW w:w="1985" w:type="dxa"/>
          </w:tcPr>
          <w:p w14:paraId="61A5CF05" w14:textId="77777777" w:rsidR="00151E8C" w:rsidRDefault="00000000">
            <w:pPr>
              <w:pStyle w:val="Compact"/>
            </w:pPr>
            <w:r>
              <w:rPr>
                <w:rStyle w:val="VerbatimChar"/>
              </w:rPr>
              <w:t>CHIUSA_SD_OK</w:t>
            </w:r>
          </w:p>
        </w:tc>
        <w:tc>
          <w:tcPr>
            <w:tcW w:w="1984" w:type="dxa"/>
          </w:tcPr>
          <w:p w14:paraId="61A5CF06" w14:textId="77777777" w:rsidR="00151E8C" w:rsidRDefault="00000000">
            <w:pPr>
              <w:pStyle w:val="Compact"/>
            </w:pPr>
            <w:r>
              <w:rPr>
                <w:rStyle w:val="VerbatimChar"/>
              </w:rPr>
              <w:t>CHIUSA_SD_OK</w:t>
            </w:r>
          </w:p>
        </w:tc>
        <w:tc>
          <w:tcPr>
            <w:tcW w:w="3701" w:type="dxa"/>
          </w:tcPr>
          <w:p w14:paraId="61A5CF07" w14:textId="77777777" w:rsidR="00151E8C" w:rsidRDefault="00000000">
            <w:pPr>
              <w:pStyle w:val="Compact"/>
            </w:pPr>
            <w:r>
              <w:rPr>
                <w:rStyle w:val="VerbatimChar"/>
              </w:rPr>
              <w:t>Completed</w:t>
            </w:r>
          </w:p>
        </w:tc>
      </w:tr>
      <w:tr w:rsidR="00151E8C" w14:paraId="61A5CF0D" w14:textId="77777777" w:rsidTr="00D4714F">
        <w:tc>
          <w:tcPr>
            <w:tcW w:w="2518" w:type="dxa"/>
          </w:tcPr>
          <w:p w14:paraId="61A5CF09" w14:textId="77777777" w:rsidR="00151E8C" w:rsidRDefault="00000000">
            <w:pPr>
              <w:pStyle w:val="Compact"/>
            </w:pPr>
            <w:r>
              <w:t>SD chiude (esito RESPINTA)</w:t>
            </w:r>
          </w:p>
        </w:tc>
        <w:tc>
          <w:tcPr>
            <w:tcW w:w="1985" w:type="dxa"/>
          </w:tcPr>
          <w:p w14:paraId="61A5CF0A" w14:textId="77777777" w:rsidR="00151E8C" w:rsidRDefault="00000000">
            <w:pPr>
              <w:pStyle w:val="Compact"/>
            </w:pPr>
            <w:r>
              <w:rPr>
                <w:rStyle w:val="VerbatimChar"/>
              </w:rPr>
              <w:t>CHIUSA_SD_KO</w:t>
            </w:r>
          </w:p>
        </w:tc>
        <w:tc>
          <w:tcPr>
            <w:tcW w:w="1984" w:type="dxa"/>
          </w:tcPr>
          <w:p w14:paraId="61A5CF0B" w14:textId="77777777" w:rsidR="00151E8C" w:rsidRDefault="00000000">
            <w:pPr>
              <w:pStyle w:val="Compact"/>
            </w:pPr>
            <w:r>
              <w:rPr>
                <w:rStyle w:val="VerbatimChar"/>
              </w:rPr>
              <w:t>CHIUSA_SD_KO</w:t>
            </w:r>
          </w:p>
        </w:tc>
        <w:tc>
          <w:tcPr>
            <w:tcW w:w="3701" w:type="dxa"/>
          </w:tcPr>
          <w:p w14:paraId="61A5CF0C" w14:textId="77777777" w:rsidR="00151E8C" w:rsidRDefault="00000000">
            <w:pPr>
              <w:pStyle w:val="Compact"/>
            </w:pPr>
            <w:r>
              <w:rPr>
                <w:rStyle w:val="VerbatimChar"/>
              </w:rPr>
              <w:t>Completed</w:t>
            </w:r>
          </w:p>
        </w:tc>
      </w:tr>
      <w:tr w:rsidR="00151E8C" w14:paraId="61A5CF12" w14:textId="77777777" w:rsidTr="00D4714F">
        <w:tc>
          <w:tcPr>
            <w:tcW w:w="2518" w:type="dxa"/>
          </w:tcPr>
          <w:p w14:paraId="61A5CF0E" w14:textId="77777777" w:rsidR="00151E8C" w:rsidRPr="00FB4648" w:rsidRDefault="00000000">
            <w:pPr>
              <w:pStyle w:val="Compact"/>
              <w:rPr>
                <w:lang w:val="it-IT"/>
              </w:rPr>
            </w:pPr>
            <w:r w:rsidRPr="00FB4648">
              <w:rPr>
                <w:lang w:val="it-IT"/>
              </w:rPr>
              <w:t>ACK BPM ricevuto — esito OK</w:t>
            </w:r>
          </w:p>
        </w:tc>
        <w:tc>
          <w:tcPr>
            <w:tcW w:w="1985" w:type="dxa"/>
          </w:tcPr>
          <w:p w14:paraId="61A5CF0F" w14:textId="77777777" w:rsidR="00151E8C" w:rsidRDefault="00000000">
            <w:pPr>
              <w:pStyle w:val="Compact"/>
            </w:pPr>
            <w:r>
              <w:rPr>
                <w:rStyle w:val="VerbatimChar"/>
              </w:rPr>
              <w:t>CHIUSA_EXT_OK</w:t>
            </w:r>
          </w:p>
        </w:tc>
        <w:tc>
          <w:tcPr>
            <w:tcW w:w="1984" w:type="dxa"/>
          </w:tcPr>
          <w:p w14:paraId="61A5CF10" w14:textId="77777777" w:rsidR="00151E8C" w:rsidRDefault="00000000">
            <w:pPr>
              <w:pStyle w:val="Compact"/>
            </w:pPr>
            <w:r>
              <w:rPr>
                <w:rStyle w:val="VerbatimChar"/>
              </w:rPr>
              <w:t>CHIUSA_EXT_OK</w:t>
            </w:r>
          </w:p>
        </w:tc>
        <w:tc>
          <w:tcPr>
            <w:tcW w:w="3701" w:type="dxa"/>
          </w:tcPr>
          <w:p w14:paraId="61A5CF11" w14:textId="77777777" w:rsidR="00151E8C" w:rsidRDefault="00000000">
            <w:pPr>
              <w:pStyle w:val="Compact"/>
            </w:pPr>
            <w:r>
              <w:rPr>
                <w:rStyle w:val="VerbatimChar"/>
              </w:rPr>
              <w:t>Completed</w:t>
            </w:r>
          </w:p>
        </w:tc>
      </w:tr>
      <w:tr w:rsidR="00151E8C" w14:paraId="61A5CF17" w14:textId="77777777" w:rsidTr="00D4714F">
        <w:tc>
          <w:tcPr>
            <w:tcW w:w="2518" w:type="dxa"/>
          </w:tcPr>
          <w:p w14:paraId="61A5CF13" w14:textId="77777777" w:rsidR="00151E8C" w:rsidRPr="00FB4648" w:rsidRDefault="00000000">
            <w:pPr>
              <w:pStyle w:val="Compact"/>
              <w:rPr>
                <w:lang w:val="it-IT"/>
              </w:rPr>
            </w:pPr>
            <w:r w:rsidRPr="00FB4648">
              <w:rPr>
                <w:lang w:val="it-IT"/>
              </w:rPr>
              <w:t>ACK BPM ricevuto — esito KO</w:t>
            </w:r>
          </w:p>
        </w:tc>
        <w:tc>
          <w:tcPr>
            <w:tcW w:w="1985" w:type="dxa"/>
          </w:tcPr>
          <w:p w14:paraId="61A5CF14" w14:textId="77777777" w:rsidR="00151E8C" w:rsidRDefault="00000000">
            <w:pPr>
              <w:pStyle w:val="Compact"/>
            </w:pPr>
            <w:r>
              <w:rPr>
                <w:rStyle w:val="VerbatimChar"/>
              </w:rPr>
              <w:t>CHIUSA_EXT_KO</w:t>
            </w:r>
          </w:p>
        </w:tc>
        <w:tc>
          <w:tcPr>
            <w:tcW w:w="1984" w:type="dxa"/>
          </w:tcPr>
          <w:p w14:paraId="61A5CF15" w14:textId="77777777" w:rsidR="00151E8C" w:rsidRDefault="00000000">
            <w:pPr>
              <w:pStyle w:val="Compact"/>
            </w:pPr>
            <w:r>
              <w:rPr>
                <w:rStyle w:val="VerbatimChar"/>
              </w:rPr>
              <w:t>CHIUSA_EXT_KO</w:t>
            </w:r>
          </w:p>
        </w:tc>
        <w:tc>
          <w:tcPr>
            <w:tcW w:w="3701" w:type="dxa"/>
          </w:tcPr>
          <w:p w14:paraId="61A5CF16" w14:textId="77777777" w:rsidR="00151E8C" w:rsidRDefault="00000000">
            <w:pPr>
              <w:pStyle w:val="Compact"/>
            </w:pPr>
            <w:r>
              <w:rPr>
                <w:rStyle w:val="VerbatimChar"/>
              </w:rPr>
              <w:t>Completed</w:t>
            </w:r>
          </w:p>
        </w:tc>
      </w:tr>
    </w:tbl>
    <w:p w14:paraId="61A5CF18" w14:textId="77777777" w:rsidR="00151E8C" w:rsidRDefault="00000000">
      <w:pPr>
        <w:pStyle w:val="Corpotesto"/>
      </w:pPr>
      <w:r>
        <w:rPr>
          <w:b/>
          <w:bCs/>
        </w:rPr>
        <w:t>Legenda:</w:t>
      </w:r>
    </w:p>
    <w:p w14:paraId="61A5CF19" w14:textId="77777777" w:rsidR="00151E8C" w:rsidRDefault="00000000">
      <w:pPr>
        <w:pStyle w:val="Compact"/>
        <w:numPr>
          <w:ilvl w:val="0"/>
          <w:numId w:val="4"/>
        </w:numPr>
      </w:pPr>
      <w:r w:rsidRPr="00FB4648">
        <w:rPr>
          <w:rStyle w:val="VerbatimChar"/>
          <w:b/>
          <w:bCs/>
          <w:lang w:val="it-IT"/>
        </w:rPr>
        <w:t>CHIUSA_SD_*</w:t>
      </w:r>
      <w:r w:rsidRPr="00FB4648">
        <w:rPr>
          <w:lang w:val="it-IT"/>
        </w:rPr>
        <w:t xml:space="preserve"> — chiusura confermata lato Scrivania Digitale; il task Kogito viene completato (</w:t>
      </w:r>
      <w:r w:rsidRPr="00FB4648">
        <w:rPr>
          <w:rStyle w:val="VerbatimChar"/>
          <w:lang w:val="it-IT"/>
        </w:rPr>
        <w:t>complete</w:t>
      </w:r>
      <w:r w:rsidRPr="00FB4648">
        <w:rPr>
          <w:lang w:val="it-IT"/>
        </w:rPr>
        <w:t xml:space="preserve">) in questo momento. </w:t>
      </w:r>
      <w:r>
        <w:t>Il processo BPM esterno riceverà l’esito via outbound.</w:t>
      </w:r>
    </w:p>
    <w:p w14:paraId="61A5CF1A" w14:textId="77777777" w:rsidR="00151E8C" w:rsidRDefault="00000000">
      <w:pPr>
        <w:pStyle w:val="Compact"/>
        <w:numPr>
          <w:ilvl w:val="0"/>
          <w:numId w:val="4"/>
        </w:numPr>
      </w:pPr>
      <w:r w:rsidRPr="00FB4648">
        <w:rPr>
          <w:rStyle w:val="VerbatimChar"/>
          <w:b/>
          <w:bCs/>
          <w:lang w:val="it-IT"/>
        </w:rPr>
        <w:t>CHIUSA_EXT_*</w:t>
      </w:r>
      <w:r w:rsidRPr="00FB4648">
        <w:rPr>
          <w:lang w:val="it-IT"/>
        </w:rPr>
        <w:t xml:space="preserve"> — aggiornamento del DB ANC dopo ricezione dell’ACK dal sistema BPM esterno. </w:t>
      </w:r>
      <w:r>
        <w:t xml:space="preserve">Il task Kogito è già </w:t>
      </w:r>
      <w:r>
        <w:rPr>
          <w:rStyle w:val="VerbatimChar"/>
        </w:rPr>
        <w:t>Completed</w:t>
      </w:r>
      <w:r>
        <w:t xml:space="preserve"> dal passo precedente.</w:t>
      </w:r>
    </w:p>
    <w:p w14:paraId="61A5CF1B" w14:textId="77777777" w:rsidR="00151E8C" w:rsidRPr="00FB4648" w:rsidRDefault="00000000">
      <w:pPr>
        <w:pStyle w:val="Compact"/>
        <w:numPr>
          <w:ilvl w:val="0"/>
          <w:numId w:val="4"/>
        </w:numPr>
        <w:rPr>
          <w:lang w:val="it-IT"/>
        </w:rPr>
      </w:pPr>
      <w:r w:rsidRPr="00FB4648">
        <w:rPr>
          <w:lang w:val="it-IT"/>
        </w:rPr>
        <w:lastRenderedPageBreak/>
        <w:t xml:space="preserve">Il suffisso </w:t>
      </w:r>
      <w:r w:rsidRPr="00FB4648">
        <w:rPr>
          <w:rStyle w:val="VerbatimChar"/>
          <w:b/>
          <w:bCs/>
          <w:lang w:val="it-IT"/>
        </w:rPr>
        <w:t>OK</w:t>
      </w:r>
      <w:r w:rsidRPr="00FB4648">
        <w:rPr>
          <w:lang w:val="it-IT"/>
        </w:rPr>
        <w:t xml:space="preserve"> / </w:t>
      </w:r>
      <w:r w:rsidRPr="00FB4648">
        <w:rPr>
          <w:rStyle w:val="VerbatimChar"/>
          <w:b/>
          <w:bCs/>
          <w:lang w:val="it-IT"/>
        </w:rPr>
        <w:t>KO</w:t>
      </w:r>
      <w:r w:rsidRPr="00FB4648">
        <w:rPr>
          <w:lang w:val="it-IT"/>
        </w:rPr>
        <w:t xml:space="preserve"> riflette l’esito della checklist: outcome </w:t>
      </w:r>
      <w:r w:rsidRPr="00FB4648">
        <w:rPr>
          <w:rStyle w:val="VerbatimChar"/>
          <w:lang w:val="it-IT"/>
        </w:rPr>
        <w:t>APPROVATA</w:t>
      </w:r>
      <w:r w:rsidRPr="00FB4648">
        <w:rPr>
          <w:lang w:val="it-IT"/>
        </w:rPr>
        <w:t xml:space="preserve"> → </w:t>
      </w:r>
      <w:r w:rsidRPr="00FB4648">
        <w:rPr>
          <w:rStyle w:val="VerbatimChar"/>
          <w:lang w:val="it-IT"/>
        </w:rPr>
        <w:t>OK</w:t>
      </w:r>
      <w:r w:rsidRPr="00FB4648">
        <w:rPr>
          <w:lang w:val="it-IT"/>
        </w:rPr>
        <w:t xml:space="preserve">; qualsiasi esito di rifiuto → </w:t>
      </w:r>
      <w:r w:rsidRPr="00FB4648">
        <w:rPr>
          <w:rStyle w:val="VerbatimChar"/>
          <w:lang w:val="it-IT"/>
        </w:rPr>
        <w:t>KO</w:t>
      </w:r>
      <w:r w:rsidRPr="00FB4648">
        <w:rPr>
          <w:lang w:val="it-IT"/>
        </w:rPr>
        <w:t>.</w:t>
      </w:r>
    </w:p>
    <w:p w14:paraId="61A5CF1C" w14:textId="77777777" w:rsidR="00151E8C" w:rsidRDefault="00000000">
      <w:pPr>
        <w:pStyle w:val="Compact"/>
        <w:numPr>
          <w:ilvl w:val="0"/>
          <w:numId w:val="4"/>
        </w:numPr>
      </w:pPr>
      <w:r w:rsidRPr="00FB4648">
        <w:rPr>
          <w:b/>
          <w:bCs/>
          <w:lang w:val="it-IT"/>
        </w:rPr>
        <w:t>Nota Kogito 10.2:</w:t>
      </w:r>
      <w:r w:rsidRPr="00FB4648">
        <w:rPr>
          <w:lang w:val="it-IT"/>
        </w:rPr>
        <w:t xml:space="preserve"> il lifecycle non prevede lo stato </w:t>
      </w:r>
      <w:r w:rsidRPr="00FB4648">
        <w:rPr>
          <w:rStyle w:val="VerbatimChar"/>
          <w:lang w:val="it-IT"/>
        </w:rPr>
        <w:t>InProgress</w:t>
      </w:r>
      <w:r w:rsidRPr="00FB4648">
        <w:rPr>
          <w:lang w:val="it-IT"/>
        </w:rPr>
        <w:t xml:space="preserve">. Gli stati disponibili sono solo </w:t>
      </w:r>
      <w:r w:rsidRPr="00FB4648">
        <w:rPr>
          <w:rStyle w:val="VerbatimChar"/>
          <w:lang w:val="it-IT"/>
        </w:rPr>
        <w:t>Ready → Reserved → Completed</w:t>
      </w:r>
      <w:r w:rsidRPr="00FB4648">
        <w:rPr>
          <w:lang w:val="it-IT"/>
        </w:rPr>
        <w:t xml:space="preserve">. </w:t>
      </w:r>
      <w:r>
        <w:t xml:space="preserve">La transizione </w:t>
      </w:r>
      <w:r>
        <w:rPr>
          <w:rStyle w:val="VerbatimChar"/>
        </w:rPr>
        <w:t>complete</w:t>
      </w:r>
      <w:r>
        <w:t xml:space="preserve"> è l’unica valida da </w:t>
      </w:r>
      <w:r>
        <w:rPr>
          <w:rStyle w:val="VerbatimChar"/>
        </w:rPr>
        <w:t>Reserved</w:t>
      </w:r>
      <w:r>
        <w:t>.</w:t>
      </w:r>
    </w:p>
    <w:p w14:paraId="61A5CF1D" w14:textId="77777777" w:rsidR="00151E8C" w:rsidRDefault="00000000">
      <w:r>
        <w:pict w14:anchorId="61A5CF9A">
          <v:rect id="_x0000_i1039" style="width:0;height:1.5pt" o:hralign="center" o:hrstd="t" o:hr="t"/>
        </w:pict>
      </w:r>
    </w:p>
    <w:p w14:paraId="61A5CF1E" w14:textId="77777777" w:rsidR="00151E8C" w:rsidRPr="00FB4648" w:rsidRDefault="00000000">
      <w:pPr>
        <w:pStyle w:val="Titolo2"/>
        <w:rPr>
          <w:lang w:val="it-IT"/>
        </w:rPr>
      </w:pPr>
      <w:bookmarkStart w:id="25" w:name="X53209c2fc11ed5fc67eff3ab03e67949b459b94"/>
      <w:bookmarkEnd w:id="24"/>
      <w:r w:rsidRPr="00FB4648">
        <w:rPr>
          <w:lang w:val="it-IT"/>
        </w:rPr>
        <w:t>Cronologia pratica — Mappa degli eventi (audit_event)</w:t>
      </w:r>
    </w:p>
    <w:p w14:paraId="61A5CF1F" w14:textId="77777777" w:rsidR="00151E8C" w:rsidRPr="00FB4648" w:rsidRDefault="00000000">
      <w:pPr>
        <w:pStyle w:val="FirstParagraph"/>
        <w:rPr>
          <w:lang w:val="it-IT"/>
        </w:rPr>
      </w:pPr>
      <w:r w:rsidRPr="00FB4648">
        <w:rPr>
          <w:lang w:val="it-IT"/>
        </w:rPr>
        <w:t xml:space="preserve">Il tab </w:t>
      </w:r>
      <w:r w:rsidRPr="00FB4648">
        <w:rPr>
          <w:b/>
          <w:bCs/>
          <w:lang w:val="it-IT"/>
        </w:rPr>
        <w:t>Cronologia</w:t>
      </w:r>
      <w:r w:rsidRPr="00FB4648">
        <w:rPr>
          <w:lang w:val="it-IT"/>
        </w:rPr>
        <w:t xml:space="preserve"> della pratica mostra una timeline unificata composta da due fonti:</w:t>
      </w:r>
    </w:p>
    <w:p w14:paraId="61A5CF20" w14:textId="77777777" w:rsidR="00151E8C" w:rsidRPr="00FB4648" w:rsidRDefault="00000000">
      <w:pPr>
        <w:pStyle w:val="Compact"/>
        <w:numPr>
          <w:ilvl w:val="0"/>
          <w:numId w:val="5"/>
        </w:numPr>
        <w:rPr>
          <w:lang w:val="it-IT"/>
        </w:rPr>
      </w:pPr>
      <w:r w:rsidRPr="00FB4648">
        <w:rPr>
          <w:rStyle w:val="VerbatimChar"/>
          <w:b/>
          <w:bCs/>
          <w:lang w:val="it-IT"/>
        </w:rPr>
        <w:t>audit_event</w:t>
      </w:r>
      <w:r w:rsidRPr="00FB4648">
        <w:rPr>
          <w:lang w:val="it-IT"/>
        </w:rPr>
        <w:t xml:space="preserve"> — eventi operativi generati automaticamente dai service Java ad ogni operazione di business</w:t>
      </w:r>
    </w:p>
    <w:p w14:paraId="61A5CF21" w14:textId="77777777" w:rsidR="00151E8C" w:rsidRDefault="00000000">
      <w:pPr>
        <w:pStyle w:val="Compact"/>
        <w:numPr>
          <w:ilvl w:val="0"/>
          <w:numId w:val="5"/>
        </w:numPr>
      </w:pPr>
      <w:r>
        <w:rPr>
          <w:rStyle w:val="VerbatimChar"/>
          <w:b/>
          <w:bCs/>
        </w:rPr>
        <w:t>practice_state_history</w:t>
      </w:r>
      <w:r>
        <w:t xml:space="preserve"> — transizioni di stato, mostrate con </w:t>
      </w:r>
      <w:r>
        <w:rPr>
          <w:rStyle w:val="VerbatimChar"/>
        </w:rPr>
        <w:t>event_type = STATE_CHANGED</w:t>
      </w:r>
    </w:p>
    <w:p w14:paraId="61A5CF22" w14:textId="77777777" w:rsidR="00151E8C" w:rsidRPr="00FB4648" w:rsidRDefault="00000000">
      <w:pPr>
        <w:pStyle w:val="FirstParagraph"/>
        <w:rPr>
          <w:lang w:val="it-IT"/>
        </w:rPr>
      </w:pPr>
      <w:r w:rsidRPr="00FB4648">
        <w:rPr>
          <w:lang w:val="it-IT"/>
        </w:rPr>
        <w:t xml:space="preserve">Gli eventi sono </w:t>
      </w:r>
      <w:r w:rsidRPr="00FB4648">
        <w:rPr>
          <w:b/>
          <w:bCs/>
          <w:lang w:val="it-IT"/>
        </w:rPr>
        <w:t>hardcoded</w:t>
      </w:r>
      <w:r w:rsidRPr="00FB4648">
        <w:rPr>
          <w:lang w:val="it-IT"/>
        </w:rPr>
        <w:t xml:space="preserve"> nei service: non sono configurabili senza modificare il codice.</w:t>
      </w:r>
    </w:p>
    <w:p w14:paraId="61A5CF23" w14:textId="77777777" w:rsidR="00151E8C" w:rsidRDefault="00000000">
      <w:pPr>
        <w:pStyle w:val="Titolo3"/>
      </w:pPr>
      <w:bookmarkStart w:id="26" w:name="tabella-degli-event_type"/>
      <w:r>
        <w:t>Tabella degli event_type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588"/>
        <w:gridCol w:w="2102"/>
        <w:gridCol w:w="3396"/>
        <w:gridCol w:w="2102"/>
      </w:tblGrid>
      <w:tr w:rsidR="00151E8C" w14:paraId="61A5CF28" w14:textId="77777777" w:rsidTr="00151E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011" w:type="dxa"/>
          </w:tcPr>
          <w:p w14:paraId="61A5CF24" w14:textId="77777777" w:rsidR="00151E8C" w:rsidRDefault="00000000">
            <w:pPr>
              <w:pStyle w:val="Compact"/>
            </w:pPr>
            <w:r>
              <w:t>Azione business</w:t>
            </w:r>
          </w:p>
        </w:tc>
        <w:tc>
          <w:tcPr>
            <w:tcW w:w="1634" w:type="dxa"/>
          </w:tcPr>
          <w:p w14:paraId="61A5CF25" w14:textId="77777777" w:rsidR="00151E8C" w:rsidRDefault="00000000">
            <w:pPr>
              <w:pStyle w:val="Compact"/>
            </w:pPr>
            <w:r>
              <w:rPr>
                <w:rStyle w:val="VerbatimChar"/>
              </w:rPr>
              <w:t>event_type</w:t>
            </w:r>
          </w:p>
        </w:tc>
        <w:tc>
          <w:tcPr>
            <w:tcW w:w="2640" w:type="dxa"/>
          </w:tcPr>
          <w:p w14:paraId="61A5CF26" w14:textId="77777777" w:rsidR="00151E8C" w:rsidRDefault="00000000">
            <w:pPr>
              <w:pStyle w:val="Compact"/>
            </w:pPr>
            <w:r>
              <w:t>Service responsabile</w:t>
            </w:r>
          </w:p>
        </w:tc>
        <w:tc>
          <w:tcPr>
            <w:tcW w:w="1634" w:type="dxa"/>
          </w:tcPr>
          <w:p w14:paraId="61A5CF27" w14:textId="77777777" w:rsidR="00151E8C" w:rsidRDefault="00000000">
            <w:pPr>
              <w:pStyle w:val="Compact"/>
            </w:pPr>
            <w:r>
              <w:t>Actor tipico</w:t>
            </w:r>
          </w:p>
        </w:tc>
      </w:tr>
      <w:tr w:rsidR="00151E8C" w14:paraId="61A5CF2D" w14:textId="77777777">
        <w:tc>
          <w:tcPr>
            <w:tcW w:w="2011" w:type="dxa"/>
          </w:tcPr>
          <w:p w14:paraId="61A5CF29" w14:textId="77777777" w:rsidR="00151E8C" w:rsidRDefault="00000000">
            <w:pPr>
              <w:pStyle w:val="Compact"/>
            </w:pPr>
            <w:r>
              <w:t>Pratica ricevuta dal BPM</w:t>
            </w:r>
          </w:p>
        </w:tc>
        <w:tc>
          <w:tcPr>
            <w:tcW w:w="1634" w:type="dxa"/>
          </w:tcPr>
          <w:p w14:paraId="61A5CF2A" w14:textId="77777777" w:rsidR="00151E8C" w:rsidRDefault="00000000">
            <w:pPr>
              <w:pStyle w:val="Compact"/>
            </w:pPr>
            <w:r>
              <w:rPr>
                <w:rStyle w:val="VerbatimChar"/>
              </w:rPr>
              <w:t>PRACTICE_OPENED</w:t>
            </w:r>
          </w:p>
        </w:tc>
        <w:tc>
          <w:tcPr>
            <w:tcW w:w="2640" w:type="dxa"/>
          </w:tcPr>
          <w:p w14:paraId="61A5CF2B" w14:textId="77777777" w:rsidR="00151E8C" w:rsidRDefault="00000000">
            <w:pPr>
              <w:pStyle w:val="Compact"/>
            </w:pPr>
            <w:r>
              <w:rPr>
                <w:rStyle w:val="VerbatimChar"/>
              </w:rPr>
              <w:t>BpmPracticeInboundService</w:t>
            </w:r>
          </w:p>
        </w:tc>
        <w:tc>
          <w:tcPr>
            <w:tcW w:w="1634" w:type="dxa"/>
          </w:tcPr>
          <w:p w14:paraId="61A5CF2C" w14:textId="77777777" w:rsidR="00151E8C" w:rsidRDefault="00000000">
            <w:pPr>
              <w:pStyle w:val="Compact"/>
            </w:pPr>
            <w:r>
              <w:rPr>
                <w:rStyle w:val="VerbatimChar"/>
              </w:rPr>
              <w:t>BPM_SYSTEM</w:t>
            </w:r>
          </w:p>
        </w:tc>
      </w:tr>
      <w:tr w:rsidR="00151E8C" w14:paraId="61A5CF32" w14:textId="77777777">
        <w:tc>
          <w:tcPr>
            <w:tcW w:w="2011" w:type="dxa"/>
          </w:tcPr>
          <w:p w14:paraId="61A5CF2E" w14:textId="77777777" w:rsidR="00151E8C" w:rsidRDefault="00000000">
            <w:pPr>
              <w:pStyle w:val="Compact"/>
            </w:pPr>
            <w:r>
              <w:t>Allegato ricevuto dal BPM</w:t>
            </w:r>
          </w:p>
        </w:tc>
        <w:tc>
          <w:tcPr>
            <w:tcW w:w="1634" w:type="dxa"/>
          </w:tcPr>
          <w:p w14:paraId="61A5CF2F" w14:textId="77777777" w:rsidR="00151E8C" w:rsidRDefault="00000000">
            <w:pPr>
              <w:pStyle w:val="Compact"/>
            </w:pPr>
            <w:r>
              <w:rPr>
                <w:rStyle w:val="VerbatimChar"/>
              </w:rPr>
              <w:t>ATTACHMENT_INGESTED</w:t>
            </w:r>
          </w:p>
        </w:tc>
        <w:tc>
          <w:tcPr>
            <w:tcW w:w="2640" w:type="dxa"/>
          </w:tcPr>
          <w:p w14:paraId="61A5CF30" w14:textId="77777777" w:rsidR="00151E8C" w:rsidRDefault="00000000">
            <w:pPr>
              <w:pStyle w:val="Compact"/>
            </w:pPr>
            <w:r>
              <w:rPr>
                <w:rStyle w:val="VerbatimChar"/>
              </w:rPr>
              <w:t>BpmPracticeInboundService</w:t>
            </w:r>
          </w:p>
        </w:tc>
        <w:tc>
          <w:tcPr>
            <w:tcW w:w="1634" w:type="dxa"/>
          </w:tcPr>
          <w:p w14:paraId="61A5CF31" w14:textId="77777777" w:rsidR="00151E8C" w:rsidRDefault="00000000">
            <w:pPr>
              <w:pStyle w:val="Compact"/>
            </w:pPr>
            <w:r>
              <w:rPr>
                <w:rStyle w:val="VerbatimChar"/>
              </w:rPr>
              <w:t>BPM_SYSTEM</w:t>
            </w:r>
          </w:p>
        </w:tc>
      </w:tr>
      <w:tr w:rsidR="00151E8C" w14:paraId="61A5CF37" w14:textId="77777777">
        <w:tc>
          <w:tcPr>
            <w:tcW w:w="2011" w:type="dxa"/>
          </w:tcPr>
          <w:p w14:paraId="61A5CF33" w14:textId="77777777" w:rsidR="00151E8C" w:rsidRPr="00FB4648" w:rsidRDefault="00000000">
            <w:pPr>
              <w:pStyle w:val="Compact"/>
              <w:rPr>
                <w:lang w:val="it-IT"/>
              </w:rPr>
            </w:pPr>
            <w:r w:rsidRPr="00FB4648">
              <w:rPr>
                <w:lang w:val="it-IT"/>
              </w:rPr>
              <w:t>Operatore prende in carico il task</w:t>
            </w:r>
          </w:p>
        </w:tc>
        <w:tc>
          <w:tcPr>
            <w:tcW w:w="1634" w:type="dxa"/>
          </w:tcPr>
          <w:p w14:paraId="61A5CF34" w14:textId="77777777" w:rsidR="00151E8C" w:rsidRDefault="00000000">
            <w:pPr>
              <w:pStyle w:val="Compact"/>
            </w:pPr>
            <w:r>
              <w:rPr>
                <w:rStyle w:val="VerbatimChar"/>
              </w:rPr>
              <w:t>TASK_ACCEPTED</w:t>
            </w:r>
          </w:p>
        </w:tc>
        <w:tc>
          <w:tcPr>
            <w:tcW w:w="2640" w:type="dxa"/>
          </w:tcPr>
          <w:p w14:paraId="61A5CF35" w14:textId="77777777" w:rsidR="00151E8C" w:rsidRDefault="00000000">
            <w:pPr>
              <w:pStyle w:val="Compact"/>
            </w:pPr>
            <w:r>
              <w:rPr>
                <w:rStyle w:val="VerbatimChar"/>
              </w:rPr>
              <w:t>TaskManagementService</w:t>
            </w:r>
          </w:p>
        </w:tc>
        <w:tc>
          <w:tcPr>
            <w:tcW w:w="1634" w:type="dxa"/>
          </w:tcPr>
          <w:p w14:paraId="61A5CF36" w14:textId="77777777" w:rsidR="00151E8C" w:rsidRDefault="00000000">
            <w:pPr>
              <w:pStyle w:val="Compact"/>
            </w:pPr>
            <w:r>
              <w:t>operatore</w:t>
            </w:r>
          </w:p>
        </w:tc>
      </w:tr>
      <w:tr w:rsidR="00151E8C" w14:paraId="61A5CF3C" w14:textId="77777777">
        <w:tc>
          <w:tcPr>
            <w:tcW w:w="2011" w:type="dxa"/>
          </w:tcPr>
          <w:p w14:paraId="61A5CF38" w14:textId="77777777" w:rsidR="00151E8C" w:rsidRDefault="00000000">
            <w:pPr>
              <w:pStyle w:val="Compact"/>
            </w:pPr>
            <w:r>
              <w:t>Supervisore riassegna il task</w:t>
            </w:r>
          </w:p>
        </w:tc>
        <w:tc>
          <w:tcPr>
            <w:tcW w:w="1634" w:type="dxa"/>
          </w:tcPr>
          <w:p w14:paraId="61A5CF39" w14:textId="77777777" w:rsidR="00151E8C" w:rsidRDefault="00000000">
            <w:pPr>
              <w:pStyle w:val="Compact"/>
            </w:pPr>
            <w:r>
              <w:rPr>
                <w:rStyle w:val="VerbatimChar"/>
              </w:rPr>
              <w:t>TASK_REASSIGNED</w:t>
            </w:r>
          </w:p>
        </w:tc>
        <w:tc>
          <w:tcPr>
            <w:tcW w:w="2640" w:type="dxa"/>
          </w:tcPr>
          <w:p w14:paraId="61A5CF3A" w14:textId="77777777" w:rsidR="00151E8C" w:rsidRDefault="00000000">
            <w:pPr>
              <w:pStyle w:val="Compact"/>
            </w:pPr>
            <w:r>
              <w:rPr>
                <w:rStyle w:val="VerbatimChar"/>
              </w:rPr>
              <w:t>SupervisionTaskService</w:t>
            </w:r>
          </w:p>
        </w:tc>
        <w:tc>
          <w:tcPr>
            <w:tcW w:w="1634" w:type="dxa"/>
          </w:tcPr>
          <w:p w14:paraId="61A5CF3B" w14:textId="77777777" w:rsidR="00151E8C" w:rsidRDefault="00000000">
            <w:pPr>
              <w:pStyle w:val="Compact"/>
            </w:pPr>
            <w:r>
              <w:t>supervisore</w:t>
            </w:r>
          </w:p>
        </w:tc>
      </w:tr>
      <w:tr w:rsidR="00151E8C" w14:paraId="61A5CF41" w14:textId="77777777">
        <w:tc>
          <w:tcPr>
            <w:tcW w:w="2011" w:type="dxa"/>
          </w:tcPr>
          <w:p w14:paraId="61A5CF3D" w14:textId="77777777" w:rsidR="00151E8C" w:rsidRDefault="00000000">
            <w:pPr>
              <w:pStyle w:val="Compact"/>
            </w:pPr>
            <w:r>
              <w:t>Tipizzazione del documento</w:t>
            </w:r>
          </w:p>
        </w:tc>
        <w:tc>
          <w:tcPr>
            <w:tcW w:w="1634" w:type="dxa"/>
          </w:tcPr>
          <w:p w14:paraId="61A5CF3E" w14:textId="77777777" w:rsidR="00151E8C" w:rsidRDefault="00000000">
            <w:pPr>
              <w:pStyle w:val="Compact"/>
            </w:pPr>
            <w:r>
              <w:rPr>
                <w:rStyle w:val="VerbatimChar"/>
              </w:rPr>
              <w:t>DOCUMENT_TYPED</w:t>
            </w:r>
          </w:p>
        </w:tc>
        <w:tc>
          <w:tcPr>
            <w:tcW w:w="2640" w:type="dxa"/>
          </w:tcPr>
          <w:p w14:paraId="61A5CF3F" w14:textId="77777777" w:rsidR="00151E8C" w:rsidRDefault="00000000">
            <w:pPr>
              <w:pStyle w:val="Compact"/>
            </w:pPr>
            <w:r>
              <w:rPr>
                <w:rStyle w:val="VerbatimChar"/>
              </w:rPr>
              <w:t>IntakeTypingService</w:t>
            </w:r>
          </w:p>
        </w:tc>
        <w:tc>
          <w:tcPr>
            <w:tcW w:w="1634" w:type="dxa"/>
          </w:tcPr>
          <w:p w14:paraId="61A5CF40" w14:textId="77777777" w:rsidR="00151E8C" w:rsidRDefault="00000000">
            <w:pPr>
              <w:pStyle w:val="Compact"/>
            </w:pPr>
            <w:r>
              <w:t>operatore</w:t>
            </w:r>
          </w:p>
        </w:tc>
      </w:tr>
      <w:tr w:rsidR="00151E8C" w14:paraId="61A5CF46" w14:textId="77777777">
        <w:tc>
          <w:tcPr>
            <w:tcW w:w="2011" w:type="dxa"/>
          </w:tcPr>
          <w:p w14:paraId="61A5CF42" w14:textId="77777777" w:rsidR="00151E8C" w:rsidRPr="00FB4648" w:rsidRDefault="00000000">
            <w:pPr>
              <w:pStyle w:val="Compact"/>
              <w:rPr>
                <w:lang w:val="it-IT"/>
              </w:rPr>
            </w:pPr>
            <w:r w:rsidRPr="00FB4648">
              <w:rPr>
                <w:lang w:val="it-IT"/>
              </w:rPr>
              <w:t>Salvataggio checklist durante la lavorazione</w:t>
            </w:r>
          </w:p>
        </w:tc>
        <w:tc>
          <w:tcPr>
            <w:tcW w:w="1634" w:type="dxa"/>
          </w:tcPr>
          <w:p w14:paraId="61A5CF43" w14:textId="77777777" w:rsidR="00151E8C" w:rsidRDefault="00000000">
            <w:pPr>
              <w:pStyle w:val="Compact"/>
            </w:pPr>
            <w:r>
              <w:rPr>
                <w:rStyle w:val="VerbatimChar"/>
              </w:rPr>
              <w:t>CHECKLIST_SAVED</w:t>
            </w:r>
          </w:p>
        </w:tc>
        <w:tc>
          <w:tcPr>
            <w:tcW w:w="2640" w:type="dxa"/>
          </w:tcPr>
          <w:p w14:paraId="61A5CF44" w14:textId="77777777" w:rsidR="00151E8C" w:rsidRDefault="00000000">
            <w:pPr>
              <w:pStyle w:val="Compact"/>
            </w:pPr>
            <w:r>
              <w:rPr>
                <w:rStyle w:val="VerbatimChar"/>
              </w:rPr>
              <w:t>IntakeChecklistService</w:t>
            </w:r>
          </w:p>
        </w:tc>
        <w:tc>
          <w:tcPr>
            <w:tcW w:w="1634" w:type="dxa"/>
          </w:tcPr>
          <w:p w14:paraId="61A5CF45" w14:textId="77777777" w:rsidR="00151E8C" w:rsidRDefault="00000000">
            <w:pPr>
              <w:pStyle w:val="Compact"/>
            </w:pPr>
            <w:r>
              <w:t>operatore</w:t>
            </w:r>
          </w:p>
        </w:tc>
      </w:tr>
      <w:tr w:rsidR="00151E8C" w14:paraId="61A5CF4B" w14:textId="77777777">
        <w:tc>
          <w:tcPr>
            <w:tcW w:w="2011" w:type="dxa"/>
          </w:tcPr>
          <w:p w14:paraId="61A5CF47" w14:textId="77777777" w:rsidR="00151E8C" w:rsidRDefault="00000000">
            <w:pPr>
              <w:pStyle w:val="Compact"/>
            </w:pPr>
            <w:r>
              <w:t>Riapertura checklist dopo salvataggio</w:t>
            </w:r>
          </w:p>
        </w:tc>
        <w:tc>
          <w:tcPr>
            <w:tcW w:w="1634" w:type="dxa"/>
          </w:tcPr>
          <w:p w14:paraId="61A5CF48" w14:textId="77777777" w:rsidR="00151E8C" w:rsidRDefault="00000000">
            <w:pPr>
              <w:pStyle w:val="Compact"/>
            </w:pPr>
            <w:r>
              <w:rPr>
                <w:rStyle w:val="VerbatimChar"/>
              </w:rPr>
              <w:t>CHECKLIST_REOPENED</w:t>
            </w:r>
          </w:p>
        </w:tc>
        <w:tc>
          <w:tcPr>
            <w:tcW w:w="2640" w:type="dxa"/>
          </w:tcPr>
          <w:p w14:paraId="61A5CF49" w14:textId="77777777" w:rsidR="00151E8C" w:rsidRDefault="00000000">
            <w:pPr>
              <w:pStyle w:val="Compact"/>
            </w:pPr>
            <w:r>
              <w:rPr>
                <w:rStyle w:val="VerbatimChar"/>
              </w:rPr>
              <w:t>IntakeChecklistService</w:t>
            </w:r>
          </w:p>
        </w:tc>
        <w:tc>
          <w:tcPr>
            <w:tcW w:w="1634" w:type="dxa"/>
          </w:tcPr>
          <w:p w14:paraId="61A5CF4A" w14:textId="77777777" w:rsidR="00151E8C" w:rsidRDefault="00000000">
            <w:pPr>
              <w:pStyle w:val="Compact"/>
            </w:pPr>
            <w:r>
              <w:t>operatore</w:t>
            </w:r>
          </w:p>
        </w:tc>
      </w:tr>
      <w:tr w:rsidR="00151E8C" w14:paraId="61A5CF50" w14:textId="77777777">
        <w:tc>
          <w:tcPr>
            <w:tcW w:w="2011" w:type="dxa"/>
          </w:tcPr>
          <w:p w14:paraId="61A5CF4C" w14:textId="77777777" w:rsidR="00151E8C" w:rsidRDefault="00000000">
            <w:pPr>
              <w:pStyle w:val="Compact"/>
            </w:pPr>
            <w:r>
              <w:t>Visualizzazione aiuto checklist</w:t>
            </w:r>
          </w:p>
        </w:tc>
        <w:tc>
          <w:tcPr>
            <w:tcW w:w="1634" w:type="dxa"/>
          </w:tcPr>
          <w:p w14:paraId="61A5CF4D" w14:textId="77777777" w:rsidR="00151E8C" w:rsidRDefault="00000000">
            <w:pPr>
              <w:pStyle w:val="Compact"/>
            </w:pPr>
            <w:r>
              <w:rPr>
                <w:rStyle w:val="VerbatimChar"/>
              </w:rPr>
              <w:t>CHECKLIST_HELP_VIEWED</w:t>
            </w:r>
          </w:p>
        </w:tc>
        <w:tc>
          <w:tcPr>
            <w:tcW w:w="2640" w:type="dxa"/>
          </w:tcPr>
          <w:p w14:paraId="61A5CF4E" w14:textId="77777777" w:rsidR="00151E8C" w:rsidRDefault="00000000">
            <w:pPr>
              <w:pStyle w:val="Compact"/>
            </w:pPr>
            <w:r>
              <w:rPr>
                <w:rStyle w:val="VerbatimChar"/>
              </w:rPr>
              <w:t>IntakeChecklistHelpService</w:t>
            </w:r>
          </w:p>
        </w:tc>
        <w:tc>
          <w:tcPr>
            <w:tcW w:w="1634" w:type="dxa"/>
          </w:tcPr>
          <w:p w14:paraId="61A5CF4F" w14:textId="77777777" w:rsidR="00151E8C" w:rsidRDefault="00000000">
            <w:pPr>
              <w:pStyle w:val="Compact"/>
            </w:pPr>
            <w:r>
              <w:t>operatore</w:t>
            </w:r>
          </w:p>
        </w:tc>
      </w:tr>
      <w:tr w:rsidR="00151E8C" w14:paraId="61A5CF55" w14:textId="77777777">
        <w:tc>
          <w:tcPr>
            <w:tcW w:w="2011" w:type="dxa"/>
          </w:tcPr>
          <w:p w14:paraId="61A5CF51" w14:textId="77777777" w:rsidR="00151E8C" w:rsidRPr="00FB4648" w:rsidRDefault="00000000">
            <w:pPr>
              <w:pStyle w:val="Compact"/>
              <w:rPr>
                <w:lang w:val="it-IT"/>
              </w:rPr>
            </w:pPr>
            <w:r w:rsidRPr="00FB4648">
              <w:rPr>
                <w:lang w:val="it-IT"/>
              </w:rPr>
              <w:t>Chiusura pratica (esito inviato a BPM e confermato)</w:t>
            </w:r>
          </w:p>
        </w:tc>
        <w:tc>
          <w:tcPr>
            <w:tcW w:w="1634" w:type="dxa"/>
          </w:tcPr>
          <w:p w14:paraId="61A5CF52" w14:textId="77777777" w:rsidR="00151E8C" w:rsidRDefault="00000000">
            <w:pPr>
              <w:pStyle w:val="Compact"/>
            </w:pPr>
            <w:r>
              <w:rPr>
                <w:rStyle w:val="VerbatimChar"/>
              </w:rPr>
              <w:t>PRACTICE_FINALIZED</w:t>
            </w:r>
          </w:p>
        </w:tc>
        <w:tc>
          <w:tcPr>
            <w:tcW w:w="2640" w:type="dxa"/>
          </w:tcPr>
          <w:p w14:paraId="61A5CF53" w14:textId="77777777" w:rsidR="00151E8C" w:rsidRDefault="00000000">
            <w:pPr>
              <w:pStyle w:val="Compact"/>
            </w:pPr>
            <w:r>
              <w:rPr>
                <w:rStyle w:val="VerbatimChar"/>
              </w:rPr>
              <w:t>IntakePracticeCloseService</w:t>
            </w:r>
          </w:p>
        </w:tc>
        <w:tc>
          <w:tcPr>
            <w:tcW w:w="1634" w:type="dxa"/>
          </w:tcPr>
          <w:p w14:paraId="61A5CF54" w14:textId="77777777" w:rsidR="00151E8C" w:rsidRDefault="00000000">
            <w:pPr>
              <w:pStyle w:val="Compact"/>
            </w:pPr>
            <w:r>
              <w:t>operatore</w:t>
            </w:r>
          </w:p>
        </w:tc>
      </w:tr>
      <w:tr w:rsidR="00151E8C" w14:paraId="61A5CF5A" w14:textId="77777777">
        <w:tc>
          <w:tcPr>
            <w:tcW w:w="2011" w:type="dxa"/>
          </w:tcPr>
          <w:p w14:paraId="61A5CF56" w14:textId="77777777" w:rsidR="00151E8C" w:rsidRPr="00FB4648" w:rsidRDefault="00000000">
            <w:pPr>
              <w:pStyle w:val="Compact"/>
              <w:rPr>
                <w:lang w:val="it-IT"/>
              </w:rPr>
            </w:pPr>
            <w:r w:rsidRPr="00FB4648">
              <w:rPr>
                <w:lang w:val="it-IT"/>
              </w:rPr>
              <w:t>Chiusura pratica (BPM non disponibile — attesa ACK)</w:t>
            </w:r>
          </w:p>
        </w:tc>
        <w:tc>
          <w:tcPr>
            <w:tcW w:w="1634" w:type="dxa"/>
          </w:tcPr>
          <w:p w14:paraId="61A5CF57" w14:textId="77777777" w:rsidR="00151E8C" w:rsidRDefault="00000000">
            <w:pPr>
              <w:pStyle w:val="Compact"/>
            </w:pPr>
            <w:r>
              <w:rPr>
                <w:rStyle w:val="VerbatimChar"/>
              </w:rPr>
              <w:t>PRACTICE_CLOSE_REQUESTED</w:t>
            </w:r>
          </w:p>
        </w:tc>
        <w:tc>
          <w:tcPr>
            <w:tcW w:w="2640" w:type="dxa"/>
          </w:tcPr>
          <w:p w14:paraId="61A5CF58" w14:textId="77777777" w:rsidR="00151E8C" w:rsidRDefault="00000000">
            <w:pPr>
              <w:pStyle w:val="Compact"/>
            </w:pPr>
            <w:r>
              <w:rPr>
                <w:rStyle w:val="VerbatimChar"/>
              </w:rPr>
              <w:t>IntakePracticeCloseService</w:t>
            </w:r>
          </w:p>
        </w:tc>
        <w:tc>
          <w:tcPr>
            <w:tcW w:w="1634" w:type="dxa"/>
          </w:tcPr>
          <w:p w14:paraId="61A5CF59" w14:textId="77777777" w:rsidR="00151E8C" w:rsidRDefault="00000000">
            <w:pPr>
              <w:pStyle w:val="Compact"/>
            </w:pPr>
            <w:r>
              <w:t>operatore</w:t>
            </w:r>
          </w:p>
        </w:tc>
      </w:tr>
      <w:tr w:rsidR="00151E8C" w14:paraId="61A5CF5F" w14:textId="77777777">
        <w:tc>
          <w:tcPr>
            <w:tcW w:w="2011" w:type="dxa"/>
          </w:tcPr>
          <w:p w14:paraId="61A5CF5B" w14:textId="77777777" w:rsidR="00151E8C" w:rsidRPr="00FB4648" w:rsidRDefault="00000000">
            <w:pPr>
              <w:pStyle w:val="Compact"/>
              <w:rPr>
                <w:lang w:val="it-IT"/>
              </w:rPr>
            </w:pPr>
            <w:r w:rsidRPr="00FB4648">
              <w:rPr>
                <w:lang w:val="it-IT"/>
              </w:rPr>
              <w:t xml:space="preserve">Ricezione ACK dal </w:t>
            </w:r>
            <w:r w:rsidRPr="00FB4648">
              <w:rPr>
                <w:lang w:val="it-IT"/>
              </w:rPr>
              <w:lastRenderedPageBreak/>
              <w:t>sistema BPM esterno</w:t>
            </w:r>
          </w:p>
        </w:tc>
        <w:tc>
          <w:tcPr>
            <w:tcW w:w="1634" w:type="dxa"/>
          </w:tcPr>
          <w:p w14:paraId="61A5CF5C" w14:textId="77777777" w:rsidR="00151E8C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BPM_OUTCOME_ACK</w:t>
            </w:r>
            <w:r>
              <w:rPr>
                <w:rStyle w:val="VerbatimChar"/>
              </w:rPr>
              <w:lastRenderedPageBreak/>
              <w:t>_RECEIVED</w:t>
            </w:r>
          </w:p>
        </w:tc>
        <w:tc>
          <w:tcPr>
            <w:tcW w:w="2640" w:type="dxa"/>
          </w:tcPr>
          <w:p w14:paraId="61A5CF5D" w14:textId="77777777" w:rsidR="00151E8C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BpmOutcomeAckService</w:t>
            </w:r>
          </w:p>
        </w:tc>
        <w:tc>
          <w:tcPr>
            <w:tcW w:w="1634" w:type="dxa"/>
          </w:tcPr>
          <w:p w14:paraId="61A5CF5E" w14:textId="77777777" w:rsidR="00151E8C" w:rsidRDefault="00000000">
            <w:pPr>
              <w:pStyle w:val="Compact"/>
            </w:pPr>
            <w:r>
              <w:rPr>
                <w:rStyle w:val="VerbatimChar"/>
              </w:rPr>
              <w:t>bpm-stub</w:t>
            </w:r>
          </w:p>
        </w:tc>
      </w:tr>
      <w:tr w:rsidR="00151E8C" w14:paraId="61A5CF64" w14:textId="77777777">
        <w:tc>
          <w:tcPr>
            <w:tcW w:w="2011" w:type="dxa"/>
          </w:tcPr>
          <w:p w14:paraId="61A5CF60" w14:textId="77777777" w:rsidR="00151E8C" w:rsidRDefault="00000000">
            <w:pPr>
              <w:pStyle w:val="Compact"/>
            </w:pPr>
            <w:r>
              <w:t>Creazione segnalazione</w:t>
            </w:r>
          </w:p>
        </w:tc>
        <w:tc>
          <w:tcPr>
            <w:tcW w:w="1634" w:type="dxa"/>
          </w:tcPr>
          <w:p w14:paraId="61A5CF61" w14:textId="77777777" w:rsidR="00151E8C" w:rsidRDefault="00000000">
            <w:pPr>
              <w:pStyle w:val="Compact"/>
            </w:pPr>
            <w:r>
              <w:rPr>
                <w:rStyle w:val="VerbatimChar"/>
              </w:rPr>
              <w:t>SIGNAL_CREATED</w:t>
            </w:r>
          </w:p>
        </w:tc>
        <w:tc>
          <w:tcPr>
            <w:tcW w:w="2640" w:type="dxa"/>
          </w:tcPr>
          <w:p w14:paraId="61A5CF62" w14:textId="77777777" w:rsidR="00151E8C" w:rsidRDefault="00000000">
            <w:pPr>
              <w:pStyle w:val="Compact"/>
            </w:pPr>
            <w:r>
              <w:rPr>
                <w:rStyle w:val="VerbatimChar"/>
              </w:rPr>
              <w:t>SignalService</w:t>
            </w:r>
          </w:p>
        </w:tc>
        <w:tc>
          <w:tcPr>
            <w:tcW w:w="1634" w:type="dxa"/>
          </w:tcPr>
          <w:p w14:paraId="61A5CF63" w14:textId="77777777" w:rsidR="00151E8C" w:rsidRDefault="00000000">
            <w:pPr>
              <w:pStyle w:val="Compact"/>
            </w:pPr>
            <w:r>
              <w:t>operatore/supervisore</w:t>
            </w:r>
          </w:p>
        </w:tc>
      </w:tr>
      <w:tr w:rsidR="00151E8C" w14:paraId="61A5CF69" w14:textId="77777777">
        <w:tc>
          <w:tcPr>
            <w:tcW w:w="2011" w:type="dxa"/>
          </w:tcPr>
          <w:p w14:paraId="61A5CF65" w14:textId="77777777" w:rsidR="00151E8C" w:rsidRDefault="00000000">
            <w:pPr>
              <w:pStyle w:val="Compact"/>
            </w:pPr>
            <w:r>
              <w:t>Riassegnazione segnalazione</w:t>
            </w:r>
          </w:p>
        </w:tc>
        <w:tc>
          <w:tcPr>
            <w:tcW w:w="1634" w:type="dxa"/>
          </w:tcPr>
          <w:p w14:paraId="61A5CF66" w14:textId="77777777" w:rsidR="00151E8C" w:rsidRDefault="00000000">
            <w:pPr>
              <w:pStyle w:val="Compact"/>
            </w:pPr>
            <w:r>
              <w:rPr>
                <w:rStyle w:val="VerbatimChar"/>
              </w:rPr>
              <w:t>SIGNAL_REASSIGNED</w:t>
            </w:r>
          </w:p>
        </w:tc>
        <w:tc>
          <w:tcPr>
            <w:tcW w:w="2640" w:type="dxa"/>
          </w:tcPr>
          <w:p w14:paraId="61A5CF67" w14:textId="77777777" w:rsidR="00151E8C" w:rsidRDefault="00000000">
            <w:pPr>
              <w:pStyle w:val="Compact"/>
            </w:pPr>
            <w:r>
              <w:rPr>
                <w:rStyle w:val="VerbatimChar"/>
              </w:rPr>
              <w:t>SignalService</w:t>
            </w:r>
          </w:p>
        </w:tc>
        <w:tc>
          <w:tcPr>
            <w:tcW w:w="1634" w:type="dxa"/>
          </w:tcPr>
          <w:p w14:paraId="61A5CF68" w14:textId="77777777" w:rsidR="00151E8C" w:rsidRDefault="00000000">
            <w:pPr>
              <w:pStyle w:val="Compact"/>
            </w:pPr>
            <w:r>
              <w:t>supervisore</w:t>
            </w:r>
          </w:p>
        </w:tc>
      </w:tr>
      <w:tr w:rsidR="00151E8C" w14:paraId="61A5CF6E" w14:textId="77777777">
        <w:tc>
          <w:tcPr>
            <w:tcW w:w="2011" w:type="dxa"/>
          </w:tcPr>
          <w:p w14:paraId="61A5CF6A" w14:textId="77777777" w:rsidR="00151E8C" w:rsidRDefault="00000000">
            <w:pPr>
              <w:pStyle w:val="Compact"/>
            </w:pPr>
            <w:r>
              <w:t>Presa in carico segnalazione</w:t>
            </w:r>
          </w:p>
        </w:tc>
        <w:tc>
          <w:tcPr>
            <w:tcW w:w="1634" w:type="dxa"/>
          </w:tcPr>
          <w:p w14:paraId="61A5CF6B" w14:textId="77777777" w:rsidR="00151E8C" w:rsidRDefault="00000000">
            <w:pPr>
              <w:pStyle w:val="Compact"/>
            </w:pPr>
            <w:r>
              <w:rPr>
                <w:rStyle w:val="VerbatimChar"/>
              </w:rPr>
              <w:t>SIGNAL_TAKEN</w:t>
            </w:r>
          </w:p>
        </w:tc>
        <w:tc>
          <w:tcPr>
            <w:tcW w:w="2640" w:type="dxa"/>
          </w:tcPr>
          <w:p w14:paraId="61A5CF6C" w14:textId="77777777" w:rsidR="00151E8C" w:rsidRDefault="00000000">
            <w:pPr>
              <w:pStyle w:val="Compact"/>
            </w:pPr>
            <w:r>
              <w:rPr>
                <w:rStyle w:val="VerbatimChar"/>
              </w:rPr>
              <w:t>SignalService</w:t>
            </w:r>
          </w:p>
        </w:tc>
        <w:tc>
          <w:tcPr>
            <w:tcW w:w="1634" w:type="dxa"/>
          </w:tcPr>
          <w:p w14:paraId="61A5CF6D" w14:textId="77777777" w:rsidR="00151E8C" w:rsidRDefault="00000000">
            <w:pPr>
              <w:pStyle w:val="Compact"/>
            </w:pPr>
            <w:r>
              <w:t>operatore</w:t>
            </w:r>
          </w:p>
        </w:tc>
      </w:tr>
      <w:tr w:rsidR="00151E8C" w14:paraId="61A5CF73" w14:textId="77777777">
        <w:tc>
          <w:tcPr>
            <w:tcW w:w="2011" w:type="dxa"/>
          </w:tcPr>
          <w:p w14:paraId="61A5CF6F" w14:textId="77777777" w:rsidR="00151E8C" w:rsidRDefault="00000000">
            <w:pPr>
              <w:pStyle w:val="Compact"/>
            </w:pPr>
            <w:r>
              <w:t>Inoltro segnalazione a Sinergia</w:t>
            </w:r>
          </w:p>
        </w:tc>
        <w:tc>
          <w:tcPr>
            <w:tcW w:w="1634" w:type="dxa"/>
          </w:tcPr>
          <w:p w14:paraId="61A5CF70" w14:textId="77777777" w:rsidR="00151E8C" w:rsidRDefault="00000000">
            <w:pPr>
              <w:pStyle w:val="Compact"/>
            </w:pPr>
            <w:r>
              <w:rPr>
                <w:rStyle w:val="VerbatimChar"/>
              </w:rPr>
              <w:t>SIGNAL_FORWARDED_SINERGIA</w:t>
            </w:r>
          </w:p>
        </w:tc>
        <w:tc>
          <w:tcPr>
            <w:tcW w:w="2640" w:type="dxa"/>
          </w:tcPr>
          <w:p w14:paraId="61A5CF71" w14:textId="77777777" w:rsidR="00151E8C" w:rsidRDefault="00000000">
            <w:pPr>
              <w:pStyle w:val="Compact"/>
            </w:pPr>
            <w:r>
              <w:rPr>
                <w:rStyle w:val="VerbatimChar"/>
              </w:rPr>
              <w:t>SignalService</w:t>
            </w:r>
          </w:p>
        </w:tc>
        <w:tc>
          <w:tcPr>
            <w:tcW w:w="1634" w:type="dxa"/>
          </w:tcPr>
          <w:p w14:paraId="61A5CF72" w14:textId="77777777" w:rsidR="00151E8C" w:rsidRDefault="00000000">
            <w:pPr>
              <w:pStyle w:val="Compact"/>
            </w:pPr>
            <w:r>
              <w:t>operatore/supervisore</w:t>
            </w:r>
          </w:p>
        </w:tc>
      </w:tr>
      <w:tr w:rsidR="00151E8C" w14:paraId="61A5CF78" w14:textId="77777777">
        <w:tc>
          <w:tcPr>
            <w:tcW w:w="2011" w:type="dxa"/>
          </w:tcPr>
          <w:p w14:paraId="61A5CF74" w14:textId="77777777" w:rsidR="00151E8C" w:rsidRDefault="00000000">
            <w:pPr>
              <w:pStyle w:val="Compact"/>
            </w:pPr>
            <w:r>
              <w:t>Aggiunta pratica ai preferiti</w:t>
            </w:r>
          </w:p>
        </w:tc>
        <w:tc>
          <w:tcPr>
            <w:tcW w:w="1634" w:type="dxa"/>
          </w:tcPr>
          <w:p w14:paraId="61A5CF75" w14:textId="77777777" w:rsidR="00151E8C" w:rsidRDefault="00000000">
            <w:pPr>
              <w:pStyle w:val="Compact"/>
            </w:pPr>
            <w:r>
              <w:rPr>
                <w:rStyle w:val="VerbatimChar"/>
              </w:rPr>
              <w:t>FAVORITE_CREATED</w:t>
            </w:r>
          </w:p>
        </w:tc>
        <w:tc>
          <w:tcPr>
            <w:tcW w:w="2640" w:type="dxa"/>
          </w:tcPr>
          <w:p w14:paraId="61A5CF76" w14:textId="77777777" w:rsidR="00151E8C" w:rsidRDefault="00000000">
            <w:pPr>
              <w:pStyle w:val="Compact"/>
            </w:pPr>
            <w:r>
              <w:rPr>
                <w:rStyle w:val="VerbatimChar"/>
              </w:rPr>
              <w:t>FavoriteService</w:t>
            </w:r>
          </w:p>
        </w:tc>
        <w:tc>
          <w:tcPr>
            <w:tcW w:w="1634" w:type="dxa"/>
          </w:tcPr>
          <w:p w14:paraId="61A5CF77" w14:textId="77777777" w:rsidR="00151E8C" w:rsidRDefault="00000000">
            <w:pPr>
              <w:pStyle w:val="Compact"/>
            </w:pPr>
            <w:r>
              <w:t>operatore</w:t>
            </w:r>
          </w:p>
        </w:tc>
      </w:tr>
      <w:tr w:rsidR="00151E8C" w14:paraId="61A5CF7D" w14:textId="77777777">
        <w:tc>
          <w:tcPr>
            <w:tcW w:w="2011" w:type="dxa"/>
          </w:tcPr>
          <w:p w14:paraId="61A5CF79" w14:textId="77777777" w:rsidR="00151E8C" w:rsidRDefault="00000000">
            <w:pPr>
              <w:pStyle w:val="Compact"/>
            </w:pPr>
            <w:r>
              <w:t>Modifica preferito</w:t>
            </w:r>
          </w:p>
        </w:tc>
        <w:tc>
          <w:tcPr>
            <w:tcW w:w="1634" w:type="dxa"/>
          </w:tcPr>
          <w:p w14:paraId="61A5CF7A" w14:textId="77777777" w:rsidR="00151E8C" w:rsidRDefault="00000000">
            <w:pPr>
              <w:pStyle w:val="Compact"/>
            </w:pPr>
            <w:r>
              <w:rPr>
                <w:rStyle w:val="VerbatimChar"/>
              </w:rPr>
              <w:t>FAVORITE_UPDATED</w:t>
            </w:r>
          </w:p>
        </w:tc>
        <w:tc>
          <w:tcPr>
            <w:tcW w:w="2640" w:type="dxa"/>
          </w:tcPr>
          <w:p w14:paraId="61A5CF7B" w14:textId="77777777" w:rsidR="00151E8C" w:rsidRDefault="00000000">
            <w:pPr>
              <w:pStyle w:val="Compact"/>
            </w:pPr>
            <w:r>
              <w:rPr>
                <w:rStyle w:val="VerbatimChar"/>
              </w:rPr>
              <w:t>FavoriteService</w:t>
            </w:r>
          </w:p>
        </w:tc>
        <w:tc>
          <w:tcPr>
            <w:tcW w:w="1634" w:type="dxa"/>
          </w:tcPr>
          <w:p w14:paraId="61A5CF7C" w14:textId="77777777" w:rsidR="00151E8C" w:rsidRDefault="00000000">
            <w:pPr>
              <w:pStyle w:val="Compact"/>
            </w:pPr>
            <w:r>
              <w:t>operatore</w:t>
            </w:r>
          </w:p>
        </w:tc>
      </w:tr>
      <w:tr w:rsidR="00151E8C" w14:paraId="61A5CF82" w14:textId="77777777">
        <w:tc>
          <w:tcPr>
            <w:tcW w:w="2011" w:type="dxa"/>
          </w:tcPr>
          <w:p w14:paraId="61A5CF7E" w14:textId="77777777" w:rsidR="00151E8C" w:rsidRDefault="00000000">
            <w:pPr>
              <w:pStyle w:val="Compact"/>
            </w:pPr>
            <w:r>
              <w:t>Rimozione pratica dai preferiti</w:t>
            </w:r>
          </w:p>
        </w:tc>
        <w:tc>
          <w:tcPr>
            <w:tcW w:w="1634" w:type="dxa"/>
          </w:tcPr>
          <w:p w14:paraId="61A5CF7F" w14:textId="77777777" w:rsidR="00151E8C" w:rsidRDefault="00000000">
            <w:pPr>
              <w:pStyle w:val="Compact"/>
            </w:pPr>
            <w:r>
              <w:rPr>
                <w:rStyle w:val="VerbatimChar"/>
              </w:rPr>
              <w:t>FAVORITE_DELETED</w:t>
            </w:r>
          </w:p>
        </w:tc>
        <w:tc>
          <w:tcPr>
            <w:tcW w:w="2640" w:type="dxa"/>
          </w:tcPr>
          <w:p w14:paraId="61A5CF80" w14:textId="77777777" w:rsidR="00151E8C" w:rsidRDefault="00000000">
            <w:pPr>
              <w:pStyle w:val="Compact"/>
            </w:pPr>
            <w:r>
              <w:rPr>
                <w:rStyle w:val="VerbatimChar"/>
              </w:rPr>
              <w:t>FavoriteService</w:t>
            </w:r>
          </w:p>
        </w:tc>
        <w:tc>
          <w:tcPr>
            <w:tcW w:w="1634" w:type="dxa"/>
          </w:tcPr>
          <w:p w14:paraId="61A5CF81" w14:textId="77777777" w:rsidR="00151E8C" w:rsidRDefault="00000000">
            <w:pPr>
              <w:pStyle w:val="Compact"/>
            </w:pPr>
            <w:r>
              <w:t>operatore</w:t>
            </w:r>
          </w:p>
        </w:tc>
      </w:tr>
      <w:tr w:rsidR="00151E8C" w14:paraId="61A5CF87" w14:textId="77777777">
        <w:tc>
          <w:tcPr>
            <w:tcW w:w="2011" w:type="dxa"/>
          </w:tcPr>
          <w:p w14:paraId="61A5CF83" w14:textId="77777777" w:rsidR="00151E8C" w:rsidRPr="00FB4648" w:rsidRDefault="00000000">
            <w:pPr>
              <w:pStyle w:val="Compact"/>
              <w:rPr>
                <w:lang w:val="it-IT"/>
              </w:rPr>
            </w:pPr>
            <w:r w:rsidRPr="00FB4648">
              <w:rPr>
                <w:lang w:val="it-IT"/>
              </w:rPr>
              <w:t xml:space="preserve">Transizione di stato (generata da </w:t>
            </w:r>
            <w:r w:rsidRPr="00FB4648">
              <w:rPr>
                <w:rStyle w:val="VerbatimChar"/>
                <w:lang w:val="it-IT"/>
              </w:rPr>
              <w:t>practice_state_history</w:t>
            </w:r>
            <w:r w:rsidRPr="00FB4648">
              <w:rPr>
                <w:lang w:val="it-IT"/>
              </w:rPr>
              <w:t>)</w:t>
            </w:r>
          </w:p>
        </w:tc>
        <w:tc>
          <w:tcPr>
            <w:tcW w:w="1634" w:type="dxa"/>
          </w:tcPr>
          <w:p w14:paraId="61A5CF84" w14:textId="77777777" w:rsidR="00151E8C" w:rsidRDefault="00000000">
            <w:pPr>
              <w:pStyle w:val="Compact"/>
            </w:pPr>
            <w:r>
              <w:rPr>
                <w:rStyle w:val="VerbatimChar"/>
              </w:rPr>
              <w:t>STATE_CHANGED</w:t>
            </w:r>
          </w:p>
        </w:tc>
        <w:tc>
          <w:tcPr>
            <w:tcW w:w="2640" w:type="dxa"/>
          </w:tcPr>
          <w:p w14:paraId="61A5CF85" w14:textId="77777777" w:rsidR="00151E8C" w:rsidRDefault="00000000">
            <w:pPr>
              <w:pStyle w:val="Compact"/>
            </w:pPr>
            <w:r>
              <w:t>— (query unificata)</w:t>
            </w:r>
          </w:p>
        </w:tc>
        <w:tc>
          <w:tcPr>
            <w:tcW w:w="1634" w:type="dxa"/>
          </w:tcPr>
          <w:p w14:paraId="61A5CF86" w14:textId="77777777" w:rsidR="00151E8C" w:rsidRDefault="00000000">
            <w:pPr>
              <w:pStyle w:val="Compact"/>
            </w:pPr>
            <w:r>
              <w:t>vario</w:t>
            </w:r>
          </w:p>
        </w:tc>
      </w:tr>
    </w:tbl>
    <w:p w14:paraId="61A5CF88" w14:textId="77777777" w:rsidR="00151E8C" w:rsidRDefault="00000000">
      <w:pPr>
        <w:pStyle w:val="Titolo3"/>
      </w:pPr>
      <w:bookmarkStart w:id="27" w:name="note"/>
      <w:bookmarkEnd w:id="26"/>
      <w:r>
        <w:t>Note</w:t>
      </w:r>
    </w:p>
    <w:p w14:paraId="61A5CF89" w14:textId="77777777" w:rsidR="00151E8C" w:rsidRPr="00FB4648" w:rsidRDefault="00000000">
      <w:pPr>
        <w:pStyle w:val="Compact"/>
        <w:numPr>
          <w:ilvl w:val="0"/>
          <w:numId w:val="6"/>
        </w:numPr>
        <w:rPr>
          <w:lang w:val="it-IT"/>
        </w:rPr>
      </w:pPr>
      <w:r w:rsidRPr="00FB4648">
        <w:rPr>
          <w:lang w:val="it-IT"/>
        </w:rPr>
        <w:t xml:space="preserve">Gli eventi </w:t>
      </w:r>
      <w:r w:rsidRPr="00FB4648">
        <w:rPr>
          <w:rStyle w:val="VerbatimChar"/>
          <w:lang w:val="it-IT"/>
        </w:rPr>
        <w:t>SIGNAL_*</w:t>
      </w:r>
      <w:r w:rsidRPr="00FB4648">
        <w:rPr>
          <w:lang w:val="it-IT"/>
        </w:rPr>
        <w:t xml:space="preserve">, </w:t>
      </w:r>
      <w:r w:rsidRPr="00FB4648">
        <w:rPr>
          <w:rStyle w:val="VerbatimChar"/>
          <w:lang w:val="it-IT"/>
        </w:rPr>
        <w:t>FAVORITE_*</w:t>
      </w:r>
      <w:r w:rsidRPr="00FB4648">
        <w:rPr>
          <w:lang w:val="it-IT"/>
        </w:rPr>
        <w:t xml:space="preserve"> e </w:t>
      </w:r>
      <w:r w:rsidRPr="00FB4648">
        <w:rPr>
          <w:rStyle w:val="VerbatimChar"/>
          <w:lang w:val="it-IT"/>
        </w:rPr>
        <w:t>STATE_CHANGED</w:t>
      </w:r>
      <w:r w:rsidRPr="00FB4648">
        <w:rPr>
          <w:lang w:val="it-IT"/>
        </w:rPr>
        <w:t xml:space="preserve"> appaiono nella cronologia della </w:t>
      </w:r>
      <w:r w:rsidRPr="00FB4648">
        <w:rPr>
          <w:b/>
          <w:bCs/>
          <w:lang w:val="it-IT"/>
        </w:rPr>
        <w:t>pratica associata</w:t>
      </w:r>
      <w:r w:rsidRPr="00FB4648">
        <w:rPr>
          <w:lang w:val="it-IT"/>
        </w:rPr>
        <w:t>, non in una cronologia separata per segnalazioni o preferiti.</w:t>
      </w:r>
    </w:p>
    <w:p w14:paraId="61A5CF8A" w14:textId="77777777" w:rsidR="00151E8C" w:rsidRDefault="00000000">
      <w:pPr>
        <w:pStyle w:val="Compact"/>
        <w:numPr>
          <w:ilvl w:val="0"/>
          <w:numId w:val="6"/>
        </w:numPr>
      </w:pPr>
      <w:r w:rsidRPr="00FB4648">
        <w:rPr>
          <w:lang w:val="it-IT"/>
        </w:rPr>
        <w:t xml:space="preserve">Il </w:t>
      </w:r>
      <w:r w:rsidRPr="00FB4648">
        <w:rPr>
          <w:rStyle w:val="VerbatimChar"/>
          <w:lang w:val="it-IT"/>
        </w:rPr>
        <w:t>correlationId</w:t>
      </w:r>
      <w:r w:rsidRPr="00FB4648">
        <w:rPr>
          <w:lang w:val="it-IT"/>
        </w:rPr>
        <w:t xml:space="preserve"> permette di collegare un evento al contesto che lo ha generato (es. </w:t>
      </w:r>
      <w:r>
        <w:rPr>
          <w:rStyle w:val="VerbatimChar"/>
        </w:rPr>
        <w:t>CLOSE_76_1748720658977</w:t>
      </w:r>
      <w:r>
        <w:t xml:space="preserve">, </w:t>
      </w:r>
      <w:r>
        <w:rPr>
          <w:rStyle w:val="VerbatimChar"/>
        </w:rPr>
        <w:t>SIGNAL_CREATE_3</w:t>
      </w:r>
      <w:r>
        <w:t>).</w:t>
      </w:r>
    </w:p>
    <w:p w14:paraId="61A5CF8B" w14:textId="77777777" w:rsidR="00151E8C" w:rsidRPr="00FB4648" w:rsidRDefault="00000000">
      <w:pPr>
        <w:pStyle w:val="Compact"/>
        <w:numPr>
          <w:ilvl w:val="0"/>
          <w:numId w:val="6"/>
        </w:numPr>
        <w:rPr>
          <w:lang w:val="it-IT"/>
        </w:rPr>
      </w:pPr>
      <w:r w:rsidRPr="00FB4648">
        <w:rPr>
          <w:rStyle w:val="VerbatimChar"/>
          <w:lang w:val="it-IT"/>
        </w:rPr>
        <w:t>STATE_CHANGED</w:t>
      </w:r>
      <w:r w:rsidRPr="00FB4648">
        <w:rPr>
          <w:lang w:val="it-IT"/>
        </w:rPr>
        <w:t xml:space="preserve"> non corrisponde a una riga in </w:t>
      </w:r>
      <w:r w:rsidRPr="00FB4648">
        <w:rPr>
          <w:rStyle w:val="VerbatimChar"/>
          <w:lang w:val="it-IT"/>
        </w:rPr>
        <w:t>audit_event</w:t>
      </w:r>
      <w:r w:rsidRPr="00FB4648">
        <w:rPr>
          <w:lang w:val="it-IT"/>
        </w:rPr>
        <w:t xml:space="preserve"> ma viene iniettato nella timeline dalla query di </w:t>
      </w:r>
      <w:r w:rsidRPr="00FB4648">
        <w:rPr>
          <w:rStyle w:val="VerbatimChar"/>
          <w:lang w:val="it-IT"/>
        </w:rPr>
        <w:t>getPracticeHistory()</w:t>
      </w:r>
      <w:r w:rsidRPr="00FB4648">
        <w:rPr>
          <w:lang w:val="it-IT"/>
        </w:rPr>
        <w:t xml:space="preserve"> leggendo </w:t>
      </w:r>
      <w:r w:rsidRPr="00FB4648">
        <w:rPr>
          <w:rStyle w:val="VerbatimChar"/>
          <w:lang w:val="it-IT"/>
        </w:rPr>
        <w:t>practice_state_history</w:t>
      </w:r>
      <w:r w:rsidRPr="00FB4648">
        <w:rPr>
          <w:lang w:val="it-IT"/>
        </w:rPr>
        <w:t xml:space="preserve">. La nota mostra la transizione nel formato </w:t>
      </w:r>
      <w:r w:rsidRPr="00FB4648">
        <w:rPr>
          <w:rStyle w:val="VerbatimChar"/>
          <w:lang w:val="it-IT"/>
        </w:rPr>
        <w:t>FROM_STATE -&gt; TO_STATE | descrizione</w:t>
      </w:r>
      <w:r w:rsidRPr="00FB4648">
        <w:rPr>
          <w:lang w:val="it-IT"/>
        </w:rPr>
        <w:t>.</w:t>
      </w:r>
      <w:bookmarkEnd w:id="0"/>
      <w:bookmarkEnd w:id="25"/>
      <w:bookmarkEnd w:id="27"/>
    </w:p>
    <w:sectPr w:rsidR="00151E8C" w:rsidRPr="00FB4648">
      <w:footnotePr>
        <w:numRestart w:val="eachSect"/>
      </w:footnotePr>
      <w:pgSz w:w="12240" w:h="15840"/>
      <w:pgMar w:top="1417" w:right="1134" w:bottom="1134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0A12CCE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11764A9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057A6B2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379086301">
    <w:abstractNumId w:val="0"/>
  </w:num>
  <w:num w:numId="2" w16cid:durableId="1775175667">
    <w:abstractNumId w:val="1"/>
  </w:num>
  <w:num w:numId="3" w16cid:durableId="144561700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429400613">
    <w:abstractNumId w:val="1"/>
  </w:num>
  <w:num w:numId="5" w16cid:durableId="310596898">
    <w:abstractNumId w:val="1"/>
  </w:num>
  <w:num w:numId="6" w16cid:durableId="11750769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283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51E8C"/>
    <w:rsid w:val="00151E8C"/>
    <w:rsid w:val="00436DFE"/>
    <w:rsid w:val="008E0DE6"/>
    <w:rsid w:val="00D4714F"/>
    <w:rsid w:val="00FB4648"/>
    <w:rsid w:val="00FF5E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A5CE39"/>
  <w15:docId w15:val="{DDAFE030-7097-47AB-82CA-BB52841706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Corpotesto"/>
    <w:link w:val="Titolo1Carattere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Corpotesto"/>
    <w:link w:val="Titolo2Carattere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Corpotesto"/>
    <w:link w:val="Titolo3Carattere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Corpotesto"/>
    <w:link w:val="Titolo4Carattere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Corpotesto"/>
    <w:link w:val="Titolo5Carattere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Corpotesto"/>
    <w:link w:val="Titolo6Carattere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Corpotesto"/>
    <w:link w:val="Titolo7Carattere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Corpotesto"/>
    <w:link w:val="Titolo8Carattere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Corpotesto"/>
    <w:link w:val="Titolo9Carattere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Corpotesto">
    <w:name w:val="Body Text"/>
    <w:basedOn w:val="Normale"/>
    <w:qFormat/>
    <w:pPr>
      <w:spacing w:before="180" w:after="180"/>
    </w:pPr>
  </w:style>
  <w:style w:type="paragraph" w:customStyle="1" w:styleId="FirstParagraph">
    <w:name w:val="First Paragraph"/>
    <w:basedOn w:val="Corpotesto"/>
    <w:next w:val="Corpotesto"/>
    <w:qFormat/>
  </w:style>
  <w:style w:type="paragraph" w:customStyle="1" w:styleId="Compact">
    <w:name w:val="Compact"/>
    <w:basedOn w:val="Corpotesto"/>
    <w:qFormat/>
    <w:pPr>
      <w:spacing w:before="36" w:after="36"/>
    </w:pPr>
  </w:style>
  <w:style w:type="paragraph" w:styleId="Titolo">
    <w:name w:val="Title"/>
    <w:basedOn w:val="Normale"/>
    <w:next w:val="Corpotesto"/>
    <w:link w:val="TitoloCarattere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ottotitolo">
    <w:name w:val="Subtitle"/>
    <w:basedOn w:val="Titolo"/>
    <w:next w:val="Corpotesto"/>
    <w:link w:val="SottotitoloCarattere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olo"/>
    <w:next w:val="Corpotesto"/>
    <w:qFormat/>
    <w:pPr>
      <w:keepNext/>
      <w:keepLines/>
    </w:pPr>
    <w:rPr>
      <w:sz w:val="24"/>
      <w:szCs w:val="24"/>
    </w:rPr>
  </w:style>
  <w:style w:type="paragraph" w:styleId="Data">
    <w:name w:val="Date"/>
    <w:basedOn w:val="Titolo"/>
    <w:next w:val="Corpotesto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e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e"/>
    <w:next w:val="Corpotesto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e"/>
    <w:qFormat/>
  </w:style>
  <w:style w:type="character" w:customStyle="1" w:styleId="Titolo1Carattere">
    <w:name w:val="Titolo 1 Carattere"/>
    <w:basedOn w:val="Carpredefinitoparagrafo"/>
    <w:link w:val="Tito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stodelblocco">
    <w:name w:val="Block Text"/>
    <w:basedOn w:val="Corpotesto"/>
    <w:next w:val="Corpotesto"/>
    <w:uiPriority w:val="9"/>
    <w:unhideWhenUsed/>
    <w:qFormat/>
    <w:pPr>
      <w:spacing w:before="100" w:after="100"/>
      <w:ind w:left="480" w:right="480"/>
    </w:pPr>
  </w:style>
  <w:style w:type="paragraph" w:styleId="Testonotaapidipagina">
    <w:name w:val="footnote text"/>
    <w:basedOn w:val="Normale"/>
    <w:uiPriority w:val="9"/>
    <w:unhideWhenUsed/>
    <w:qFormat/>
  </w:style>
  <w:style w:type="paragraph" w:customStyle="1" w:styleId="FootnoteBlockText">
    <w:name w:val="Footnote Block Text"/>
    <w:basedOn w:val="Testonotaapidipagina"/>
    <w:next w:val="Testonotaapidipagina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e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e"/>
  </w:style>
  <w:style w:type="paragraph" w:styleId="Didascalia">
    <w:name w:val="caption"/>
    <w:basedOn w:val="Normale"/>
    <w:link w:val="DidascaliaCarattere"/>
    <w:pPr>
      <w:spacing w:after="120"/>
    </w:pPr>
    <w:rPr>
      <w:i/>
    </w:rPr>
  </w:style>
  <w:style w:type="paragraph" w:customStyle="1" w:styleId="TableCaption">
    <w:name w:val="Table Caption"/>
    <w:basedOn w:val="Didascalia"/>
    <w:pPr>
      <w:keepNext/>
    </w:pPr>
  </w:style>
  <w:style w:type="paragraph" w:customStyle="1" w:styleId="ImageCaption">
    <w:name w:val="Image Caption"/>
    <w:basedOn w:val="Didascalia"/>
  </w:style>
  <w:style w:type="paragraph" w:customStyle="1" w:styleId="Figure">
    <w:name w:val="Figure"/>
    <w:basedOn w:val="Normale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idascaliaCarattere">
    <w:name w:val="Didascalia Carattere"/>
    <w:basedOn w:val="Carpredefinitoparagrafo"/>
    <w:link w:val="Didascalia"/>
  </w:style>
  <w:style w:type="character" w:customStyle="1" w:styleId="VerbatimChar">
    <w:name w:val="Verbatim Char"/>
    <w:basedOn w:val="DidascaliaCarattere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idascaliaCarattere"/>
  </w:style>
  <w:style w:type="character" w:styleId="Rimandonotaapidipagina">
    <w:name w:val="footnote reference"/>
    <w:basedOn w:val="DidascaliaCarattere"/>
    <w:rPr>
      <w:vertAlign w:val="superscript"/>
    </w:rPr>
  </w:style>
  <w:style w:type="character" w:styleId="Collegamentoipertestuale">
    <w:name w:val="Hyperlink"/>
    <w:basedOn w:val="DidascaliaCarattere"/>
    <w:rPr>
      <w:color w:val="156082" w:themeColor="accent1"/>
    </w:rPr>
  </w:style>
  <w:style w:type="paragraph" w:styleId="Titolosommario">
    <w:name w:val="TOC Heading"/>
    <w:basedOn w:val="Titolo1"/>
    <w:next w:val="Corpotesto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e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10</Pages>
  <Words>2784</Words>
  <Characters>15874</Characters>
  <Application>Microsoft Office Word</Application>
  <DocSecurity>0</DocSecurity>
  <Lines>132</Lines>
  <Paragraphs>37</Paragraphs>
  <ScaleCrop>false</ScaleCrop>
  <Company>Lutech Group</Company>
  <LinksUpToDate>false</LinksUpToDate>
  <CharactersWithSpaces>18621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Marina Landri</cp:lastModifiedBy>
  <cp:revision>5</cp:revision>
  <dcterms:created xsi:type="dcterms:W3CDTF">2026-05-31T21:20:00Z</dcterms:created>
  <dcterms:modified xsi:type="dcterms:W3CDTF">2026-06-01T15:13:00Z</dcterms:modified>
</cp:coreProperties>
</file>