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79495B" w14:textId="3A6542F1" w:rsidR="003E0BA9" w:rsidRPr="003E0BA9" w:rsidRDefault="003E0BA9" w:rsidP="00D96AE4">
      <w:pPr>
        <w:spacing w:before="100" w:beforeAutospacing="1" w:after="100" w:afterAutospacing="1" w:line="240" w:lineRule="auto"/>
        <w:jc w:val="both"/>
        <w:outlineLvl w:val="0"/>
        <w:rPr>
          <w:rFonts w:ascii="Times New Roman" w:eastAsia="Times New Roman" w:hAnsi="Times New Roman" w:cs="Times New Roman"/>
          <w:bCs/>
          <w:kern w:val="36"/>
          <w:sz w:val="24"/>
          <w:szCs w:val="24"/>
          <w:lang w:eastAsia="fr-FR"/>
        </w:rPr>
      </w:pPr>
      <w:r w:rsidRPr="00F91422">
        <w:rPr>
          <w:rFonts w:ascii="Times New Roman" w:eastAsia="Times New Roman" w:hAnsi="Times New Roman" w:cs="Times New Roman"/>
          <w:bCs/>
          <w:kern w:val="36"/>
          <w:sz w:val="24"/>
          <w:szCs w:val="24"/>
          <w:lang w:eastAsia="fr-FR"/>
        </w:rPr>
        <w:t>CHAPITRE III : CONCEPTION ET DÉVELOPPEMENT D'UN JUMEAU NUMÉRIQUE INTÉGRANT L'INTELLIGENCE ARTIFICIELLE</w:t>
      </w:r>
    </w:p>
    <w:p w14:paraId="37FFEC2B" w14:textId="77777777" w:rsidR="003E0BA9" w:rsidRPr="003E0BA9" w:rsidRDefault="003E0BA9" w:rsidP="00D96AE4">
      <w:pPr>
        <w:spacing w:before="100" w:beforeAutospacing="1" w:after="100" w:afterAutospacing="1" w:line="240" w:lineRule="auto"/>
        <w:jc w:val="both"/>
        <w:outlineLvl w:val="1"/>
        <w:rPr>
          <w:rFonts w:ascii="Times New Roman" w:eastAsia="Times New Roman" w:hAnsi="Times New Roman" w:cs="Times New Roman"/>
          <w:bCs/>
          <w:sz w:val="24"/>
          <w:szCs w:val="24"/>
          <w:lang w:eastAsia="fr-FR"/>
        </w:rPr>
      </w:pPr>
      <w:r w:rsidRPr="00F91422">
        <w:rPr>
          <w:rFonts w:ascii="Times New Roman" w:eastAsia="Times New Roman" w:hAnsi="Times New Roman" w:cs="Times New Roman"/>
          <w:bCs/>
          <w:sz w:val="24"/>
          <w:szCs w:val="24"/>
          <w:lang w:eastAsia="fr-FR"/>
        </w:rPr>
        <w:t>3.1. Introduction</w:t>
      </w:r>
    </w:p>
    <w:p w14:paraId="70140BBA" w14:textId="1ACDD869" w:rsidR="003E0BA9" w:rsidRPr="003E0BA9" w:rsidRDefault="003E0BA9" w:rsidP="00D96AE4">
      <w:pPr>
        <w:spacing w:before="100" w:beforeAutospacing="1" w:after="100" w:afterAutospacing="1" w:line="240" w:lineRule="auto"/>
        <w:jc w:val="both"/>
        <w:rPr>
          <w:rFonts w:ascii="Times New Roman" w:eastAsia="Times New Roman" w:hAnsi="Times New Roman" w:cs="Times New Roman"/>
          <w:sz w:val="24"/>
          <w:szCs w:val="24"/>
          <w:lang w:eastAsia="fr-FR"/>
        </w:rPr>
      </w:pPr>
      <w:r w:rsidRPr="003E0BA9">
        <w:rPr>
          <w:rFonts w:ascii="Times New Roman" w:eastAsia="Times New Roman" w:hAnsi="Times New Roman" w:cs="Times New Roman"/>
          <w:sz w:val="24"/>
          <w:szCs w:val="24"/>
          <w:lang w:eastAsia="fr-FR"/>
        </w:rPr>
        <w:t xml:space="preserve">Après avoir présenté, dans le premier chapitre, les fondements théoriques relatifs aux réseaux de distribution d'eau potable, aux technologies de l'Internet des objets (IoT), aux jumeaux numériques et à l'intelligence artificielle, puis décrit, dans le deuxième chapitre, la démarche méthodologique adoptée pour cette recherche, le présent chapitre est consacré à la conception et au développement de la solution proposée. Il constitue le cœur technique de cette étude, dans la mesure où il décrit les différentes étapes ayant conduit à la réalisation d'un jumeau numérique intégrant l'intelligence artificielle destiné à optimiser le déploiement, la surveillance et la maintenance du réseau de fourniture d'eau potable de la commune de Kadutu. Cette phase traduit les résultats de l'analyse en une solution informatique concrète répondant aux besoins identifiés auprès des gestionnaires du réseau d'eau potable </w:t>
      </w:r>
      <w:sdt>
        <w:sdtPr>
          <w:rPr>
            <w:rFonts w:ascii="Times New Roman" w:eastAsia="Times New Roman" w:hAnsi="Times New Roman" w:cs="Times New Roman"/>
            <w:sz w:val="24"/>
            <w:szCs w:val="24"/>
            <w:lang w:eastAsia="fr-FR"/>
          </w:rPr>
          <w:id w:val="1473792986"/>
          <w:citation/>
        </w:sdtPr>
        <w:sdtContent>
          <w:r w:rsidR="00623215" w:rsidRPr="00F91422">
            <w:rPr>
              <w:rFonts w:ascii="Times New Roman" w:eastAsia="Times New Roman" w:hAnsi="Times New Roman" w:cs="Times New Roman"/>
              <w:sz w:val="24"/>
              <w:szCs w:val="24"/>
              <w:lang w:eastAsia="fr-FR"/>
            </w:rPr>
            <w:fldChar w:fldCharType="begin"/>
          </w:r>
          <w:r w:rsidR="00623215" w:rsidRPr="00F91422">
            <w:rPr>
              <w:rFonts w:ascii="Times New Roman" w:eastAsia="Times New Roman" w:hAnsi="Times New Roman" w:cs="Times New Roman"/>
              <w:bCs/>
              <w:sz w:val="24"/>
              <w:szCs w:val="24"/>
              <w:lang w:eastAsia="fr-FR"/>
            </w:rPr>
            <w:instrText xml:space="preserve"> CITATION RSP1 \l 1036 </w:instrText>
          </w:r>
          <w:r w:rsidR="00623215" w:rsidRPr="00F91422">
            <w:rPr>
              <w:rFonts w:ascii="Times New Roman" w:eastAsia="Times New Roman" w:hAnsi="Times New Roman" w:cs="Times New Roman"/>
              <w:sz w:val="24"/>
              <w:szCs w:val="24"/>
              <w:lang w:eastAsia="fr-FR"/>
            </w:rPr>
            <w:fldChar w:fldCharType="separate"/>
          </w:r>
          <w:r w:rsidR="00623215" w:rsidRPr="00F91422">
            <w:rPr>
              <w:rFonts w:ascii="Times New Roman" w:eastAsia="Times New Roman" w:hAnsi="Times New Roman" w:cs="Times New Roman"/>
              <w:noProof/>
              <w:sz w:val="24"/>
              <w:szCs w:val="24"/>
              <w:lang w:eastAsia="fr-FR"/>
            </w:rPr>
            <w:t>[1]</w:t>
          </w:r>
          <w:r w:rsidR="00623215" w:rsidRPr="00F91422">
            <w:rPr>
              <w:rFonts w:ascii="Times New Roman" w:eastAsia="Times New Roman" w:hAnsi="Times New Roman" w:cs="Times New Roman"/>
              <w:sz w:val="24"/>
              <w:szCs w:val="24"/>
              <w:lang w:eastAsia="fr-FR"/>
            </w:rPr>
            <w:fldChar w:fldCharType="end"/>
          </w:r>
        </w:sdtContent>
      </w:sdt>
      <w:r w:rsidRPr="003E0BA9">
        <w:rPr>
          <w:rFonts w:ascii="Times New Roman" w:eastAsia="Times New Roman" w:hAnsi="Times New Roman" w:cs="Times New Roman"/>
          <w:sz w:val="24"/>
          <w:szCs w:val="24"/>
          <w:lang w:eastAsia="fr-FR"/>
        </w:rPr>
        <w:t>.</w:t>
      </w:r>
    </w:p>
    <w:p w14:paraId="4C12E42B" w14:textId="6237B0A6" w:rsidR="003E0BA9" w:rsidRPr="003E0BA9" w:rsidRDefault="003E0BA9" w:rsidP="00D96AE4">
      <w:pPr>
        <w:spacing w:before="100" w:beforeAutospacing="1" w:after="100" w:afterAutospacing="1" w:line="240" w:lineRule="auto"/>
        <w:jc w:val="both"/>
        <w:rPr>
          <w:rFonts w:ascii="Times New Roman" w:eastAsia="Times New Roman" w:hAnsi="Times New Roman" w:cs="Times New Roman"/>
          <w:sz w:val="24"/>
          <w:szCs w:val="24"/>
          <w:lang w:eastAsia="fr-FR"/>
        </w:rPr>
      </w:pPr>
      <w:r w:rsidRPr="003E0BA9">
        <w:rPr>
          <w:rFonts w:ascii="Times New Roman" w:eastAsia="Times New Roman" w:hAnsi="Times New Roman" w:cs="Times New Roman"/>
          <w:sz w:val="24"/>
          <w:szCs w:val="24"/>
          <w:lang w:eastAsia="fr-FR"/>
        </w:rPr>
        <w:t xml:space="preserve">La conception d'un système informatique de cette nature nécessite une approche structurée permettant d'assurer la cohérence entre les besoins des utilisateurs, les choix technologiques et les fonctionnalités développées. Dans cette étude, le système est conçu selon une architecture modulaire facilitant l'intégration de plusieurs technologies complémentaires, notamment </w:t>
      </w:r>
      <w:r w:rsidRPr="00F91422">
        <w:rPr>
          <w:rFonts w:ascii="Times New Roman" w:eastAsia="Times New Roman" w:hAnsi="Times New Roman" w:cs="Times New Roman"/>
          <w:bCs/>
          <w:sz w:val="24"/>
          <w:szCs w:val="24"/>
          <w:lang w:eastAsia="fr-FR"/>
        </w:rPr>
        <w:t>React.js (Vite avec JSX)</w:t>
      </w:r>
      <w:r w:rsidRPr="003E0BA9">
        <w:rPr>
          <w:rFonts w:ascii="Times New Roman" w:eastAsia="Times New Roman" w:hAnsi="Times New Roman" w:cs="Times New Roman"/>
          <w:sz w:val="24"/>
          <w:szCs w:val="24"/>
          <w:lang w:eastAsia="fr-FR"/>
        </w:rPr>
        <w:t xml:space="preserve"> pour l'interface utilisateur, </w:t>
      </w:r>
      <w:proofErr w:type="spellStart"/>
      <w:r w:rsidRPr="00F91422">
        <w:rPr>
          <w:rFonts w:ascii="Times New Roman" w:eastAsia="Times New Roman" w:hAnsi="Times New Roman" w:cs="Times New Roman"/>
          <w:bCs/>
          <w:sz w:val="24"/>
          <w:szCs w:val="24"/>
          <w:lang w:eastAsia="fr-FR"/>
        </w:rPr>
        <w:t>FastAPI</w:t>
      </w:r>
      <w:proofErr w:type="spellEnd"/>
      <w:r w:rsidRPr="003E0BA9">
        <w:rPr>
          <w:rFonts w:ascii="Times New Roman" w:eastAsia="Times New Roman" w:hAnsi="Times New Roman" w:cs="Times New Roman"/>
          <w:sz w:val="24"/>
          <w:szCs w:val="24"/>
          <w:lang w:eastAsia="fr-FR"/>
        </w:rPr>
        <w:t xml:space="preserve"> pour les services backend, </w:t>
      </w:r>
      <w:r w:rsidRPr="00F91422">
        <w:rPr>
          <w:rFonts w:ascii="Times New Roman" w:eastAsia="Times New Roman" w:hAnsi="Times New Roman" w:cs="Times New Roman"/>
          <w:bCs/>
          <w:sz w:val="24"/>
          <w:szCs w:val="24"/>
          <w:lang w:eastAsia="fr-FR"/>
        </w:rPr>
        <w:t>SQLite</w:t>
      </w:r>
      <w:r w:rsidRPr="003E0BA9">
        <w:rPr>
          <w:rFonts w:ascii="Times New Roman" w:eastAsia="Times New Roman" w:hAnsi="Times New Roman" w:cs="Times New Roman"/>
          <w:sz w:val="24"/>
          <w:szCs w:val="24"/>
          <w:lang w:eastAsia="fr-FR"/>
        </w:rPr>
        <w:t xml:space="preserve"> pour la gestion des données et des algorithmes d'intelligence artificielle développés en </w:t>
      </w:r>
      <w:r w:rsidRPr="00F91422">
        <w:rPr>
          <w:rFonts w:ascii="Times New Roman" w:eastAsia="Times New Roman" w:hAnsi="Times New Roman" w:cs="Times New Roman"/>
          <w:bCs/>
          <w:sz w:val="24"/>
          <w:szCs w:val="24"/>
          <w:lang w:eastAsia="fr-FR"/>
        </w:rPr>
        <w:t>Python</w:t>
      </w:r>
      <w:r w:rsidRPr="003E0BA9">
        <w:rPr>
          <w:rFonts w:ascii="Times New Roman" w:eastAsia="Times New Roman" w:hAnsi="Times New Roman" w:cs="Times New Roman"/>
          <w:sz w:val="24"/>
          <w:szCs w:val="24"/>
          <w:lang w:eastAsia="fr-FR"/>
        </w:rPr>
        <w:t xml:space="preserve"> pour l'analyse prédictive et la détection des anomalies. Cette architecture garantit une meilleure évolutivité du système tout en facilitant son déploiement et sa maintenance </w:t>
      </w:r>
      <w:sdt>
        <w:sdtPr>
          <w:rPr>
            <w:rFonts w:ascii="Times New Roman" w:eastAsia="Times New Roman" w:hAnsi="Times New Roman" w:cs="Times New Roman"/>
            <w:sz w:val="24"/>
            <w:szCs w:val="24"/>
            <w:lang w:eastAsia="fr-FR"/>
          </w:rPr>
          <w:id w:val="-681894607"/>
          <w:citation/>
        </w:sdtPr>
        <w:sdtContent>
          <w:r w:rsidR="00623215" w:rsidRPr="00F91422">
            <w:rPr>
              <w:rFonts w:ascii="Times New Roman" w:eastAsia="Times New Roman" w:hAnsi="Times New Roman" w:cs="Times New Roman"/>
              <w:sz w:val="24"/>
              <w:szCs w:val="24"/>
              <w:lang w:eastAsia="fr-FR"/>
            </w:rPr>
            <w:fldChar w:fldCharType="begin"/>
          </w:r>
          <w:r w:rsidR="00623215" w:rsidRPr="00F91422">
            <w:rPr>
              <w:rFonts w:ascii="Times New Roman" w:eastAsia="Times New Roman" w:hAnsi="Times New Roman" w:cs="Times New Roman"/>
              <w:bCs/>
              <w:sz w:val="24"/>
              <w:szCs w:val="24"/>
              <w:lang w:eastAsia="fr-FR"/>
            </w:rPr>
            <w:instrText xml:space="preserve"> CITATION ISo1 \l 1036 </w:instrText>
          </w:r>
          <w:r w:rsidR="00623215" w:rsidRPr="00F91422">
            <w:rPr>
              <w:rFonts w:ascii="Times New Roman" w:eastAsia="Times New Roman" w:hAnsi="Times New Roman" w:cs="Times New Roman"/>
              <w:sz w:val="24"/>
              <w:szCs w:val="24"/>
              <w:lang w:eastAsia="fr-FR"/>
            </w:rPr>
            <w:fldChar w:fldCharType="separate"/>
          </w:r>
          <w:r w:rsidR="00623215" w:rsidRPr="00F91422">
            <w:rPr>
              <w:rFonts w:ascii="Times New Roman" w:eastAsia="Times New Roman" w:hAnsi="Times New Roman" w:cs="Times New Roman"/>
              <w:noProof/>
              <w:sz w:val="24"/>
              <w:szCs w:val="24"/>
              <w:lang w:eastAsia="fr-FR"/>
            </w:rPr>
            <w:t>[2]</w:t>
          </w:r>
          <w:r w:rsidR="00623215" w:rsidRPr="00F91422">
            <w:rPr>
              <w:rFonts w:ascii="Times New Roman" w:eastAsia="Times New Roman" w:hAnsi="Times New Roman" w:cs="Times New Roman"/>
              <w:sz w:val="24"/>
              <w:szCs w:val="24"/>
              <w:lang w:eastAsia="fr-FR"/>
            </w:rPr>
            <w:fldChar w:fldCharType="end"/>
          </w:r>
        </w:sdtContent>
      </w:sdt>
      <w:r w:rsidRPr="003E0BA9">
        <w:rPr>
          <w:rFonts w:ascii="Times New Roman" w:eastAsia="Times New Roman" w:hAnsi="Times New Roman" w:cs="Times New Roman"/>
          <w:sz w:val="24"/>
          <w:szCs w:val="24"/>
          <w:lang w:eastAsia="fr-FR"/>
        </w:rPr>
        <w:t>.</w:t>
      </w:r>
    </w:p>
    <w:p w14:paraId="0BC81A5E" w14:textId="7A4AB6FD" w:rsidR="003E0BA9" w:rsidRPr="003E0BA9" w:rsidRDefault="003E0BA9" w:rsidP="00D96AE4">
      <w:pPr>
        <w:spacing w:before="100" w:beforeAutospacing="1" w:after="100" w:afterAutospacing="1" w:line="240" w:lineRule="auto"/>
        <w:jc w:val="both"/>
        <w:rPr>
          <w:rFonts w:ascii="Times New Roman" w:eastAsia="Times New Roman" w:hAnsi="Times New Roman" w:cs="Times New Roman"/>
          <w:sz w:val="24"/>
          <w:szCs w:val="24"/>
          <w:lang w:eastAsia="fr-FR"/>
        </w:rPr>
      </w:pPr>
      <w:r w:rsidRPr="003E0BA9">
        <w:rPr>
          <w:rFonts w:ascii="Times New Roman" w:eastAsia="Times New Roman" w:hAnsi="Times New Roman" w:cs="Times New Roman"/>
          <w:sz w:val="24"/>
          <w:szCs w:val="24"/>
          <w:lang w:eastAsia="fr-FR"/>
        </w:rPr>
        <w:t xml:space="preserve">Le jumeau numérique développé vise à reproduire virtuellement le fonctionnement du réseau physique de distribution d'eau potable grâce à l'exploitation des données collectées par des capteurs intelligents. Ces données, relatives notamment à la pression, au débit, au niveau d'eau, à la qualité de l'eau et à l'état des équipements, sont analysées en temps réel afin d'identifier les anomalies, de prévoir certaines défaillances et de fournir aux gestionnaires des informations facilitant la prise de décision. L'intégration de l'intelligence artificielle permet d'améliorer les capacités d'analyse du système en exploitant les données historiques et les données instantanées pour générer des prédictions fiables concernant le comportement du réseau </w:t>
      </w:r>
      <w:sdt>
        <w:sdtPr>
          <w:rPr>
            <w:rFonts w:ascii="Times New Roman" w:eastAsia="Times New Roman" w:hAnsi="Times New Roman" w:cs="Times New Roman"/>
            <w:sz w:val="24"/>
            <w:szCs w:val="24"/>
            <w:lang w:eastAsia="fr-FR"/>
          </w:rPr>
          <w:id w:val="-1154983280"/>
          <w:citation/>
        </w:sdtPr>
        <w:sdtContent>
          <w:r w:rsidR="00623215" w:rsidRPr="00F91422">
            <w:rPr>
              <w:rFonts w:ascii="Times New Roman" w:eastAsia="Times New Roman" w:hAnsi="Times New Roman" w:cs="Times New Roman"/>
              <w:sz w:val="24"/>
              <w:szCs w:val="24"/>
              <w:lang w:eastAsia="fr-FR"/>
            </w:rPr>
            <w:fldChar w:fldCharType="begin"/>
          </w:r>
          <w:r w:rsidR="00623215" w:rsidRPr="00F91422">
            <w:rPr>
              <w:rFonts w:ascii="Times New Roman" w:eastAsia="Times New Roman" w:hAnsi="Times New Roman" w:cs="Times New Roman"/>
              <w:bCs/>
              <w:sz w:val="24"/>
              <w:szCs w:val="24"/>
              <w:lang w:eastAsia="fr-FR"/>
            </w:rPr>
            <w:instrText xml:space="preserve"> CITATION FTa7 \l 1036 </w:instrText>
          </w:r>
          <w:r w:rsidR="00623215" w:rsidRPr="00F91422">
            <w:rPr>
              <w:rFonts w:ascii="Times New Roman" w:eastAsia="Times New Roman" w:hAnsi="Times New Roman" w:cs="Times New Roman"/>
              <w:sz w:val="24"/>
              <w:szCs w:val="24"/>
              <w:lang w:eastAsia="fr-FR"/>
            </w:rPr>
            <w:fldChar w:fldCharType="separate"/>
          </w:r>
          <w:r w:rsidR="00623215" w:rsidRPr="00F91422">
            <w:rPr>
              <w:rFonts w:ascii="Times New Roman" w:eastAsia="Times New Roman" w:hAnsi="Times New Roman" w:cs="Times New Roman"/>
              <w:noProof/>
              <w:sz w:val="24"/>
              <w:szCs w:val="24"/>
              <w:lang w:eastAsia="fr-FR"/>
            </w:rPr>
            <w:t>[3]</w:t>
          </w:r>
          <w:r w:rsidR="00623215" w:rsidRPr="00F91422">
            <w:rPr>
              <w:rFonts w:ascii="Times New Roman" w:eastAsia="Times New Roman" w:hAnsi="Times New Roman" w:cs="Times New Roman"/>
              <w:sz w:val="24"/>
              <w:szCs w:val="24"/>
              <w:lang w:eastAsia="fr-FR"/>
            </w:rPr>
            <w:fldChar w:fldCharType="end"/>
          </w:r>
        </w:sdtContent>
      </w:sdt>
      <w:r w:rsidRPr="003E0BA9">
        <w:rPr>
          <w:rFonts w:ascii="Times New Roman" w:eastAsia="Times New Roman" w:hAnsi="Times New Roman" w:cs="Times New Roman"/>
          <w:sz w:val="24"/>
          <w:szCs w:val="24"/>
          <w:lang w:eastAsia="fr-FR"/>
        </w:rPr>
        <w:t>.</w:t>
      </w:r>
    </w:p>
    <w:p w14:paraId="16A84C56" w14:textId="248B198C" w:rsidR="003E0BA9" w:rsidRPr="003E0BA9" w:rsidRDefault="003E0BA9" w:rsidP="00D96AE4">
      <w:pPr>
        <w:spacing w:before="100" w:beforeAutospacing="1" w:after="100" w:afterAutospacing="1" w:line="240" w:lineRule="auto"/>
        <w:jc w:val="both"/>
        <w:rPr>
          <w:rFonts w:ascii="Times New Roman" w:eastAsia="Times New Roman" w:hAnsi="Times New Roman" w:cs="Times New Roman"/>
          <w:sz w:val="24"/>
          <w:szCs w:val="24"/>
          <w:lang w:eastAsia="fr-FR"/>
        </w:rPr>
      </w:pPr>
      <w:r w:rsidRPr="003E0BA9">
        <w:rPr>
          <w:rFonts w:ascii="Times New Roman" w:eastAsia="Times New Roman" w:hAnsi="Times New Roman" w:cs="Times New Roman"/>
          <w:sz w:val="24"/>
          <w:szCs w:val="24"/>
          <w:lang w:eastAsia="fr-FR"/>
        </w:rPr>
        <w:t xml:space="preserve">Dans ce chapitre, seront successivement présentés l'analyse détaillée du système proposé, la conception de l'architecture générale, la modélisation UML, la conception de la base de données, le développement des différents modules logiciels, l'intégration de l'intelligence artificielle, la réalisation des interfaces utilisateur ainsi que les tests effectués pour valider le fonctionnement du prototype. L'objectif est de démontrer que la solution développée répond aux exigences fonctionnelles et techniques identifiées tout au long de cette recherche et qu'elle constitue une contribution pertinente à la modernisation de la gestion des réseaux de distribution d'eau potable </w:t>
      </w:r>
      <w:sdt>
        <w:sdtPr>
          <w:rPr>
            <w:rFonts w:ascii="Times New Roman" w:eastAsia="Times New Roman" w:hAnsi="Times New Roman" w:cs="Times New Roman"/>
            <w:sz w:val="24"/>
            <w:szCs w:val="24"/>
            <w:lang w:eastAsia="fr-FR"/>
          </w:rPr>
          <w:id w:val="1267280358"/>
          <w:citation/>
        </w:sdtPr>
        <w:sdtContent>
          <w:r w:rsidR="00623215" w:rsidRPr="00F91422">
            <w:rPr>
              <w:rFonts w:ascii="Times New Roman" w:eastAsia="Times New Roman" w:hAnsi="Times New Roman" w:cs="Times New Roman"/>
              <w:sz w:val="24"/>
              <w:szCs w:val="24"/>
              <w:lang w:eastAsia="fr-FR"/>
            </w:rPr>
            <w:fldChar w:fldCharType="begin"/>
          </w:r>
          <w:r w:rsidR="00623215" w:rsidRPr="00F91422">
            <w:rPr>
              <w:rFonts w:ascii="Times New Roman" w:eastAsia="Times New Roman" w:hAnsi="Times New Roman" w:cs="Times New Roman"/>
              <w:bCs/>
              <w:sz w:val="24"/>
              <w:szCs w:val="24"/>
              <w:lang w:eastAsia="fr-FR"/>
            </w:rPr>
            <w:instrText xml:space="preserve"> CITATION RSP1 \l 1036 </w:instrText>
          </w:r>
          <w:r w:rsidR="00623215" w:rsidRPr="00F91422">
            <w:rPr>
              <w:rFonts w:ascii="Times New Roman" w:eastAsia="Times New Roman" w:hAnsi="Times New Roman" w:cs="Times New Roman"/>
              <w:sz w:val="24"/>
              <w:szCs w:val="24"/>
              <w:lang w:eastAsia="fr-FR"/>
            </w:rPr>
            <w:fldChar w:fldCharType="separate"/>
          </w:r>
          <w:r w:rsidR="00623215" w:rsidRPr="00F91422">
            <w:rPr>
              <w:rFonts w:ascii="Times New Roman" w:eastAsia="Times New Roman" w:hAnsi="Times New Roman" w:cs="Times New Roman"/>
              <w:noProof/>
              <w:sz w:val="24"/>
              <w:szCs w:val="24"/>
              <w:lang w:eastAsia="fr-FR"/>
            </w:rPr>
            <w:t>[1]</w:t>
          </w:r>
          <w:r w:rsidR="00623215" w:rsidRPr="00F91422">
            <w:rPr>
              <w:rFonts w:ascii="Times New Roman" w:eastAsia="Times New Roman" w:hAnsi="Times New Roman" w:cs="Times New Roman"/>
              <w:sz w:val="24"/>
              <w:szCs w:val="24"/>
              <w:lang w:eastAsia="fr-FR"/>
            </w:rPr>
            <w:fldChar w:fldCharType="end"/>
          </w:r>
        </w:sdtContent>
      </w:sdt>
      <w:r w:rsidRPr="00F91422">
        <w:rPr>
          <w:rFonts w:ascii="Times New Roman" w:eastAsia="Times New Roman" w:hAnsi="Times New Roman" w:cs="Times New Roman"/>
          <w:bCs/>
          <w:sz w:val="24"/>
          <w:szCs w:val="24"/>
          <w:lang w:eastAsia="fr-FR"/>
        </w:rPr>
        <w:t xml:space="preserve">, </w:t>
      </w:r>
      <w:sdt>
        <w:sdtPr>
          <w:rPr>
            <w:rFonts w:ascii="Times New Roman" w:eastAsia="Times New Roman" w:hAnsi="Times New Roman" w:cs="Times New Roman"/>
            <w:sz w:val="24"/>
            <w:szCs w:val="24"/>
            <w:lang w:eastAsia="fr-FR"/>
          </w:rPr>
          <w:id w:val="-1756435108"/>
          <w:citation/>
        </w:sdtPr>
        <w:sdtContent>
          <w:r w:rsidR="00623215" w:rsidRPr="00F91422">
            <w:rPr>
              <w:rFonts w:ascii="Times New Roman" w:eastAsia="Times New Roman" w:hAnsi="Times New Roman" w:cs="Times New Roman"/>
              <w:sz w:val="24"/>
              <w:szCs w:val="24"/>
              <w:lang w:eastAsia="fr-FR"/>
            </w:rPr>
            <w:fldChar w:fldCharType="begin"/>
          </w:r>
          <w:r w:rsidR="00623215" w:rsidRPr="00F91422">
            <w:rPr>
              <w:rFonts w:ascii="Times New Roman" w:eastAsia="Times New Roman" w:hAnsi="Times New Roman" w:cs="Times New Roman"/>
              <w:bCs/>
              <w:sz w:val="24"/>
              <w:szCs w:val="24"/>
              <w:lang w:eastAsia="fr-FR"/>
            </w:rPr>
            <w:instrText xml:space="preserve"> CITATION FTa7 \l 1036 </w:instrText>
          </w:r>
          <w:r w:rsidR="00623215" w:rsidRPr="00F91422">
            <w:rPr>
              <w:rFonts w:ascii="Times New Roman" w:eastAsia="Times New Roman" w:hAnsi="Times New Roman" w:cs="Times New Roman"/>
              <w:sz w:val="24"/>
              <w:szCs w:val="24"/>
              <w:lang w:eastAsia="fr-FR"/>
            </w:rPr>
            <w:fldChar w:fldCharType="separate"/>
          </w:r>
          <w:r w:rsidR="00623215" w:rsidRPr="00F91422">
            <w:rPr>
              <w:rFonts w:ascii="Times New Roman" w:eastAsia="Times New Roman" w:hAnsi="Times New Roman" w:cs="Times New Roman"/>
              <w:noProof/>
              <w:sz w:val="24"/>
              <w:szCs w:val="24"/>
              <w:lang w:eastAsia="fr-FR"/>
            </w:rPr>
            <w:t>[3]</w:t>
          </w:r>
          <w:r w:rsidR="00623215" w:rsidRPr="00F91422">
            <w:rPr>
              <w:rFonts w:ascii="Times New Roman" w:eastAsia="Times New Roman" w:hAnsi="Times New Roman" w:cs="Times New Roman"/>
              <w:sz w:val="24"/>
              <w:szCs w:val="24"/>
              <w:lang w:eastAsia="fr-FR"/>
            </w:rPr>
            <w:fldChar w:fldCharType="end"/>
          </w:r>
        </w:sdtContent>
      </w:sdt>
      <w:r w:rsidRPr="003E0BA9">
        <w:rPr>
          <w:rFonts w:ascii="Times New Roman" w:eastAsia="Times New Roman" w:hAnsi="Times New Roman" w:cs="Times New Roman"/>
          <w:sz w:val="24"/>
          <w:szCs w:val="24"/>
          <w:lang w:eastAsia="fr-FR"/>
        </w:rPr>
        <w:t>.</w:t>
      </w:r>
    </w:p>
    <w:p w14:paraId="291989B1" w14:textId="77777777" w:rsidR="00210CB6" w:rsidRPr="00F91422" w:rsidRDefault="00210CB6" w:rsidP="00D96AE4">
      <w:pPr>
        <w:pStyle w:val="Heading1"/>
        <w:jc w:val="both"/>
        <w:rPr>
          <w:b w:val="0"/>
          <w:sz w:val="24"/>
          <w:szCs w:val="24"/>
        </w:rPr>
      </w:pPr>
      <w:r w:rsidRPr="00F91422">
        <w:rPr>
          <w:rStyle w:val="Strong"/>
          <w:bCs/>
          <w:sz w:val="24"/>
          <w:szCs w:val="24"/>
        </w:rPr>
        <w:t>3.2. Analyse détaillée du système proposé</w:t>
      </w:r>
    </w:p>
    <w:p w14:paraId="53C40272" w14:textId="7B211A84" w:rsidR="00210CB6" w:rsidRPr="00F91422" w:rsidRDefault="00210CB6" w:rsidP="00D96AE4">
      <w:pPr>
        <w:pStyle w:val="NormalWeb"/>
        <w:jc w:val="both"/>
      </w:pPr>
      <w:r w:rsidRPr="00F91422">
        <w:t xml:space="preserve">L'analyse détaillée du système proposé consiste à définir de manière précise les caractéristiques fonctionnelles et techniques du jumeau numérique développé dans le cadre de cette étude. Cette étape permet de traduire les besoins identifiés lors de l'analyse du système existant en une solution informatique cohérente répondant aux exigences des gestionnaires du réseau de fourniture d'eau potable de la commune de Kadutu. Elle constitue un pont entre les résultats de </w:t>
      </w:r>
      <w:r w:rsidRPr="00F91422">
        <w:lastRenderedPageBreak/>
        <w:t xml:space="preserve">l'analyse des besoins présentés au chapitre précédent et les activités de conception et de développement du système. Une analyse détaillée facilite la conception d'une architecture logicielle adaptée et réduit les risques d'incohérence lors de l'implémentation de la solution </w:t>
      </w:r>
      <w:sdt>
        <w:sdtPr>
          <w:id w:val="-612744663"/>
          <w:citation/>
        </w:sdtPr>
        <w:sdtContent>
          <w:r w:rsidRPr="00F91422">
            <w:fldChar w:fldCharType="begin"/>
          </w:r>
          <w:r w:rsidRPr="00F91422">
            <w:rPr>
              <w:rStyle w:val="Strong"/>
              <w:b w:val="0"/>
            </w:rPr>
            <w:instrText xml:space="preserve"> CITATION RSP1 \l 1036 </w:instrText>
          </w:r>
          <w:r w:rsidRPr="00F91422">
            <w:fldChar w:fldCharType="separate"/>
          </w:r>
          <w:r w:rsidRPr="00F91422">
            <w:rPr>
              <w:noProof/>
            </w:rPr>
            <w:t>[1]</w:t>
          </w:r>
          <w:r w:rsidRPr="00F91422">
            <w:fldChar w:fldCharType="end"/>
          </w:r>
        </w:sdtContent>
      </w:sdt>
      <w:r w:rsidRPr="00F91422">
        <w:t>.</w:t>
      </w:r>
    </w:p>
    <w:p w14:paraId="219EC3A1" w14:textId="709C8F4C" w:rsidR="00210CB6" w:rsidRPr="00F91422" w:rsidRDefault="00210CB6" w:rsidP="00D96AE4">
      <w:pPr>
        <w:pStyle w:val="NormalWeb"/>
        <w:jc w:val="both"/>
      </w:pPr>
      <w:r w:rsidRPr="00F91422">
        <w:t xml:space="preserve">Le système proposé est conçu comme une plateforme intelligente reposant sur le concept du </w:t>
      </w:r>
      <w:r w:rsidRPr="00F91422">
        <w:rPr>
          <w:rStyle w:val="Strong"/>
          <w:b w:val="0"/>
        </w:rPr>
        <w:t>jumeau numérique</w:t>
      </w:r>
      <w:r w:rsidRPr="00F91422">
        <w:t xml:space="preserve">. Il s'agit d'une représentation virtuelle dynamique du réseau de fourniture d'eau potable, alimentée en continu par les données issues des capteurs installés sur les différentes infrastructures hydrauliques. Cette représentation numérique reproduit le comportement du réseau physique en temps réel et permet aux gestionnaires de suivre l'état des équipements, d'observer les paramètres hydrauliques, de détecter les anomalies et de simuler différents scénarios de fonctionnement. L'intégration de l'intelligence artificielle permet en outre d'exploiter les données collectées afin de produire des analyses prédictives et d'améliorer la prise de décision </w:t>
      </w:r>
      <w:sdt>
        <w:sdtPr>
          <w:id w:val="-1116126426"/>
          <w:citation/>
        </w:sdtPr>
        <w:sdtContent>
          <w:r w:rsidRPr="00F91422">
            <w:fldChar w:fldCharType="begin"/>
          </w:r>
          <w:r w:rsidRPr="00F91422">
            <w:rPr>
              <w:rStyle w:val="Strong"/>
              <w:b w:val="0"/>
            </w:rPr>
            <w:instrText xml:space="preserve"> CITATION FTa7 \l 1036 </w:instrText>
          </w:r>
          <w:r w:rsidRPr="00F91422">
            <w:fldChar w:fldCharType="separate"/>
          </w:r>
          <w:r w:rsidRPr="00F91422">
            <w:rPr>
              <w:noProof/>
            </w:rPr>
            <w:t>[3]</w:t>
          </w:r>
          <w:r w:rsidRPr="00F91422">
            <w:fldChar w:fldCharType="end"/>
          </w:r>
        </w:sdtContent>
      </w:sdt>
      <w:r w:rsidRPr="00F91422">
        <w:t>.</w:t>
      </w:r>
    </w:p>
    <w:p w14:paraId="0BAD076D" w14:textId="63F50604" w:rsidR="00210CB6" w:rsidRPr="00F91422" w:rsidRDefault="00210CB6" w:rsidP="00D96AE4">
      <w:pPr>
        <w:pStyle w:val="NormalWeb"/>
        <w:jc w:val="both"/>
      </w:pPr>
      <w:r w:rsidRPr="00F91422">
        <w:t xml:space="preserve">Le développement du système répond principalement aux insuffisances constatées dans les méthodes traditionnelles de gestion du réseau de distribution d'eau potable, caractérisées par une surveillance essentiellement manuelle, une maintenance souvent corrective et </w:t>
      </w:r>
      <w:r w:rsidRPr="00F91422">
        <w:t>une faible capacitée</w:t>
      </w:r>
      <w:r w:rsidRPr="00F91422">
        <w:t xml:space="preserve"> d'anticipation des défaillances. En proposant une plateforme centralisée intégrant la visualisation en temps réel, l'analyse intelligente des données et la gestion des alertes, le système contribue à améliorer la disponibilité des informations, la rapidité des interventions techniques et l'efficacité globale de l'exploitation du réseau </w:t>
      </w:r>
      <w:sdt>
        <w:sdtPr>
          <w:id w:val="1262034222"/>
          <w:citation/>
        </w:sdtPr>
        <w:sdtContent>
          <w:r w:rsidRPr="00F91422">
            <w:fldChar w:fldCharType="begin"/>
          </w:r>
          <w:r w:rsidRPr="00F91422">
            <w:rPr>
              <w:rStyle w:val="Strong"/>
              <w:b w:val="0"/>
            </w:rPr>
            <w:instrText xml:space="preserve"> CITATION MSA2 \l 1036 </w:instrText>
          </w:r>
          <w:r w:rsidRPr="00F91422">
            <w:fldChar w:fldCharType="separate"/>
          </w:r>
          <w:r w:rsidRPr="00F91422">
            <w:rPr>
              <w:noProof/>
            </w:rPr>
            <w:t>[4]</w:t>
          </w:r>
          <w:r w:rsidRPr="00F91422">
            <w:fldChar w:fldCharType="end"/>
          </w:r>
        </w:sdtContent>
      </w:sdt>
      <w:r w:rsidRPr="00F91422">
        <w:t>.</w:t>
      </w:r>
    </w:p>
    <w:p w14:paraId="0802993F" w14:textId="77777777" w:rsidR="00210CB6" w:rsidRPr="00F91422" w:rsidRDefault="00210CB6" w:rsidP="00D96AE4">
      <w:pPr>
        <w:pStyle w:val="Heading2"/>
        <w:jc w:val="both"/>
        <w:rPr>
          <w:b w:val="0"/>
          <w:sz w:val="24"/>
          <w:szCs w:val="24"/>
        </w:rPr>
      </w:pPr>
      <w:r w:rsidRPr="00F91422">
        <w:rPr>
          <w:rStyle w:val="Strong"/>
          <w:bCs/>
          <w:sz w:val="24"/>
          <w:szCs w:val="24"/>
        </w:rPr>
        <w:t>3.2.1. Objectif du système proposé</w:t>
      </w:r>
    </w:p>
    <w:p w14:paraId="19546140" w14:textId="2088EE62" w:rsidR="00210CB6" w:rsidRPr="00F91422" w:rsidRDefault="00210CB6" w:rsidP="00D96AE4">
      <w:pPr>
        <w:pStyle w:val="NormalWeb"/>
        <w:jc w:val="both"/>
      </w:pPr>
      <w:r w:rsidRPr="00F91422">
        <w:t xml:space="preserve">Le système développé a pour objectif de fournir aux gestionnaires de la REGIDESO un outil numérique capable d'assurer la surveillance en temps réel du réseau de fourniture d'eau potable de la commune de Kadutu, de détecter automatiquement les anomalies, de prédire certaines défaillances grâce à l'intelligence artificielle et d'assister les équipes techniques dans les opérations de maintenance et de planification du réseau. Il vise également à améliorer la qualité du service offert aux abonnés en réduisant les pertes d'eau et les interruptions de distribution </w:t>
      </w:r>
      <w:sdt>
        <w:sdtPr>
          <w:id w:val="1608009345"/>
          <w:citation/>
        </w:sdtPr>
        <w:sdtContent>
          <w:r w:rsidR="005D19C5" w:rsidRPr="00F91422">
            <w:fldChar w:fldCharType="begin"/>
          </w:r>
          <w:r w:rsidR="005D19C5" w:rsidRPr="00F91422">
            <w:rPr>
              <w:rStyle w:val="Strong"/>
              <w:b w:val="0"/>
            </w:rPr>
            <w:instrText xml:space="preserve"> CITATION FTa7 \l 1036 </w:instrText>
          </w:r>
          <w:r w:rsidR="005D19C5" w:rsidRPr="00F91422">
            <w:fldChar w:fldCharType="separate"/>
          </w:r>
          <w:r w:rsidR="005D19C5" w:rsidRPr="00F91422">
            <w:rPr>
              <w:noProof/>
            </w:rPr>
            <w:t>[3]</w:t>
          </w:r>
          <w:r w:rsidR="005D19C5" w:rsidRPr="00F91422">
            <w:fldChar w:fldCharType="end"/>
          </w:r>
        </w:sdtContent>
      </w:sdt>
      <w:r w:rsidRPr="00F91422">
        <w:t>.</w:t>
      </w:r>
    </w:p>
    <w:p w14:paraId="552395F6" w14:textId="77777777" w:rsidR="00210CB6" w:rsidRPr="00F91422" w:rsidRDefault="00210CB6" w:rsidP="00D96AE4">
      <w:pPr>
        <w:pStyle w:val="Heading2"/>
        <w:jc w:val="both"/>
        <w:rPr>
          <w:b w:val="0"/>
          <w:sz w:val="24"/>
          <w:szCs w:val="24"/>
        </w:rPr>
      </w:pPr>
      <w:r w:rsidRPr="00F91422">
        <w:rPr>
          <w:rStyle w:val="Strong"/>
          <w:bCs/>
          <w:sz w:val="24"/>
          <w:szCs w:val="24"/>
        </w:rPr>
        <w:t>3.2.2. Description générale du système</w:t>
      </w:r>
    </w:p>
    <w:p w14:paraId="513CE3AB" w14:textId="77777777" w:rsidR="00210CB6" w:rsidRPr="00F91422" w:rsidRDefault="00210CB6" w:rsidP="00D96AE4">
      <w:pPr>
        <w:pStyle w:val="NormalWeb"/>
        <w:jc w:val="both"/>
      </w:pPr>
      <w:r w:rsidRPr="00F91422">
        <w:t>Le jumeau numérique proposé est constitué de plusieurs modules interconnectés qui collaborent afin d'assurer le fonctionnement global de la plateforme.</w:t>
      </w:r>
    </w:p>
    <w:p w14:paraId="27F70724" w14:textId="77777777" w:rsidR="00210CB6" w:rsidRPr="00F91422" w:rsidRDefault="00210CB6" w:rsidP="00D96AE4">
      <w:pPr>
        <w:pStyle w:val="NormalWeb"/>
        <w:jc w:val="both"/>
      </w:pPr>
      <w:r w:rsidRPr="00F91422">
        <w:t xml:space="preserve">Le premier module correspond à la </w:t>
      </w:r>
      <w:r w:rsidRPr="00F91422">
        <w:rPr>
          <w:rStyle w:val="Strong"/>
          <w:b w:val="0"/>
        </w:rPr>
        <w:t>collecte des données</w:t>
      </w:r>
      <w:r w:rsidRPr="00F91422">
        <w:t>, assurée par des capteurs intelligents mesurant différents paramètres du réseau tels que la pression, le débit, le niveau des réservoirs, la qualité de l'eau et l'état des équipements.</w:t>
      </w:r>
    </w:p>
    <w:p w14:paraId="4AD9B8C2" w14:textId="77777777" w:rsidR="00210CB6" w:rsidRPr="00F91422" w:rsidRDefault="00210CB6" w:rsidP="00D96AE4">
      <w:pPr>
        <w:pStyle w:val="NormalWeb"/>
        <w:jc w:val="both"/>
      </w:pPr>
      <w:r w:rsidRPr="00F91422">
        <w:t xml:space="preserve">Le deuxième module est le </w:t>
      </w:r>
      <w:r w:rsidRPr="00F91422">
        <w:rPr>
          <w:rStyle w:val="Strong"/>
          <w:b w:val="0"/>
        </w:rPr>
        <w:t>serveur applicatif</w:t>
      </w:r>
      <w:r w:rsidRPr="00F91422">
        <w:t xml:space="preserve">, développé avec </w:t>
      </w:r>
      <w:proofErr w:type="spellStart"/>
      <w:r w:rsidRPr="00F91422">
        <w:rPr>
          <w:rStyle w:val="Strong"/>
          <w:b w:val="0"/>
        </w:rPr>
        <w:t>FastAPI</w:t>
      </w:r>
      <w:proofErr w:type="spellEnd"/>
      <w:r w:rsidRPr="00F91422">
        <w:t>, qui reçoit les données des capteurs, les traite, les enregistre dans la base de données et les met à disposition des autres composants du système.</w:t>
      </w:r>
    </w:p>
    <w:p w14:paraId="1D91CBA9" w14:textId="77777777" w:rsidR="00210CB6" w:rsidRPr="00F91422" w:rsidRDefault="00210CB6" w:rsidP="00D96AE4">
      <w:pPr>
        <w:pStyle w:val="NormalWeb"/>
        <w:jc w:val="both"/>
      </w:pPr>
      <w:r w:rsidRPr="00F91422">
        <w:t xml:space="preserve">Le troisième module est constitué du </w:t>
      </w:r>
      <w:r w:rsidRPr="00F91422">
        <w:rPr>
          <w:rStyle w:val="Strong"/>
          <w:b w:val="0"/>
        </w:rPr>
        <w:t>moteur d'intelligence artificielle</w:t>
      </w:r>
      <w:r w:rsidRPr="00F91422">
        <w:t>, chargé d'analyser les données historiques et instantanées afin de détecter les anomalies, d'estimer les risques de panne et de générer des recommandations de maintenance.</w:t>
      </w:r>
    </w:p>
    <w:p w14:paraId="7D3EDC6C" w14:textId="77777777" w:rsidR="00210CB6" w:rsidRPr="00F91422" w:rsidRDefault="00210CB6" w:rsidP="00D96AE4">
      <w:pPr>
        <w:pStyle w:val="NormalWeb"/>
        <w:jc w:val="both"/>
      </w:pPr>
      <w:r w:rsidRPr="00F91422">
        <w:lastRenderedPageBreak/>
        <w:t xml:space="preserve">Le quatrième module correspond à </w:t>
      </w:r>
      <w:r w:rsidRPr="00F91422">
        <w:rPr>
          <w:rStyle w:val="Strong"/>
          <w:b w:val="0"/>
        </w:rPr>
        <w:t>l'interface utilisateur</w:t>
      </w:r>
      <w:r w:rsidRPr="00F91422">
        <w:t xml:space="preserve">, développée avec </w:t>
      </w:r>
      <w:r w:rsidRPr="00F91422">
        <w:rPr>
          <w:rStyle w:val="Strong"/>
          <w:b w:val="0"/>
        </w:rPr>
        <w:t>React.js (Vite - JSX)</w:t>
      </w:r>
      <w:r w:rsidRPr="00F91422">
        <w:t>, qui permet aux utilisateurs de consulter le jumeau numérique, les cartes interactives, les tableaux de bord, les alertes, les statistiques ainsi que les rapports générés par le système.</w:t>
      </w:r>
    </w:p>
    <w:p w14:paraId="295F0D21" w14:textId="2F0B1128" w:rsidR="00210CB6" w:rsidRPr="00F91422" w:rsidRDefault="00210CB6" w:rsidP="00D96AE4">
      <w:pPr>
        <w:pStyle w:val="NormalWeb"/>
        <w:jc w:val="both"/>
      </w:pPr>
      <w:r w:rsidRPr="00F91422">
        <w:t xml:space="preserve">L'ensemble de ces modules communique au moyen d'API REST, garantissant une architecture modulaire, évolutive et facilement maintenable </w:t>
      </w:r>
      <w:sdt>
        <w:sdtPr>
          <w:id w:val="-1598173261"/>
          <w:citation/>
        </w:sdtPr>
        <w:sdtContent>
          <w:r w:rsidR="005D19C5" w:rsidRPr="00F91422">
            <w:fldChar w:fldCharType="begin"/>
          </w:r>
          <w:r w:rsidR="005D19C5" w:rsidRPr="00F91422">
            <w:rPr>
              <w:rStyle w:val="Strong"/>
              <w:b w:val="0"/>
            </w:rPr>
            <w:instrText xml:space="preserve"> CITATION ISo1 \l 1036 </w:instrText>
          </w:r>
          <w:r w:rsidR="005D19C5" w:rsidRPr="00F91422">
            <w:fldChar w:fldCharType="separate"/>
          </w:r>
          <w:r w:rsidR="005D19C5" w:rsidRPr="00F91422">
            <w:rPr>
              <w:noProof/>
            </w:rPr>
            <w:t>[2]</w:t>
          </w:r>
          <w:r w:rsidR="005D19C5" w:rsidRPr="00F91422">
            <w:fldChar w:fldCharType="end"/>
          </w:r>
        </w:sdtContent>
      </w:sdt>
      <w:r w:rsidRPr="00F91422">
        <w:t>.</w:t>
      </w:r>
    </w:p>
    <w:p w14:paraId="3E877DEF" w14:textId="77777777" w:rsidR="00210CB6" w:rsidRPr="00F91422" w:rsidRDefault="00210CB6" w:rsidP="00D96AE4">
      <w:pPr>
        <w:pStyle w:val="Heading2"/>
        <w:jc w:val="both"/>
        <w:rPr>
          <w:b w:val="0"/>
          <w:sz w:val="24"/>
          <w:szCs w:val="24"/>
        </w:rPr>
      </w:pPr>
      <w:r w:rsidRPr="00F91422">
        <w:rPr>
          <w:rStyle w:val="Strong"/>
          <w:bCs/>
          <w:sz w:val="24"/>
          <w:szCs w:val="24"/>
        </w:rPr>
        <w:t>3.2.3. Principales fonctionnalités</w:t>
      </w:r>
    </w:p>
    <w:p w14:paraId="6EF71695" w14:textId="77777777" w:rsidR="00210CB6" w:rsidRPr="00F91422" w:rsidRDefault="00210CB6" w:rsidP="00D96AE4">
      <w:pPr>
        <w:pStyle w:val="NormalWeb"/>
        <w:jc w:val="both"/>
      </w:pPr>
      <w:r w:rsidRPr="00F91422">
        <w:t>Le système développé offre notamment les fonctionnalités suivantes :</w:t>
      </w:r>
    </w:p>
    <w:p w14:paraId="182A4D64" w14:textId="77777777" w:rsidR="00210CB6" w:rsidRPr="00F91422" w:rsidRDefault="00210CB6" w:rsidP="00D96AE4">
      <w:pPr>
        <w:numPr>
          <w:ilvl w:val="0"/>
          <w:numId w:val="1"/>
        </w:numPr>
        <w:spacing w:before="100" w:beforeAutospacing="1" w:after="100" w:afterAutospacing="1" w:line="240" w:lineRule="auto"/>
        <w:jc w:val="both"/>
        <w:rPr>
          <w:rFonts w:ascii="Times New Roman" w:hAnsi="Times New Roman" w:cs="Times New Roman"/>
          <w:sz w:val="24"/>
          <w:szCs w:val="24"/>
        </w:rPr>
      </w:pPr>
      <w:proofErr w:type="gramStart"/>
      <w:r w:rsidRPr="00F91422">
        <w:rPr>
          <w:rFonts w:ascii="Times New Roman" w:hAnsi="Times New Roman" w:cs="Times New Roman"/>
          <w:sz w:val="24"/>
          <w:szCs w:val="24"/>
        </w:rPr>
        <w:t>authentification</w:t>
      </w:r>
      <w:proofErr w:type="gramEnd"/>
      <w:r w:rsidRPr="00F91422">
        <w:rPr>
          <w:rFonts w:ascii="Times New Roman" w:hAnsi="Times New Roman" w:cs="Times New Roman"/>
          <w:sz w:val="24"/>
          <w:szCs w:val="24"/>
        </w:rPr>
        <w:t xml:space="preserve"> sécurisée des utilisateurs ; </w:t>
      </w:r>
    </w:p>
    <w:p w14:paraId="29E7A12A" w14:textId="77777777" w:rsidR="00210CB6" w:rsidRPr="00F91422" w:rsidRDefault="00210CB6" w:rsidP="00D96AE4">
      <w:pPr>
        <w:numPr>
          <w:ilvl w:val="0"/>
          <w:numId w:val="1"/>
        </w:numPr>
        <w:spacing w:before="100" w:beforeAutospacing="1" w:after="100" w:afterAutospacing="1" w:line="240" w:lineRule="auto"/>
        <w:jc w:val="both"/>
        <w:rPr>
          <w:rFonts w:ascii="Times New Roman" w:hAnsi="Times New Roman" w:cs="Times New Roman"/>
          <w:sz w:val="24"/>
          <w:szCs w:val="24"/>
        </w:rPr>
      </w:pPr>
      <w:proofErr w:type="gramStart"/>
      <w:r w:rsidRPr="00F91422">
        <w:rPr>
          <w:rFonts w:ascii="Times New Roman" w:hAnsi="Times New Roman" w:cs="Times New Roman"/>
          <w:sz w:val="24"/>
          <w:szCs w:val="24"/>
        </w:rPr>
        <w:t>visualisation</w:t>
      </w:r>
      <w:proofErr w:type="gramEnd"/>
      <w:r w:rsidRPr="00F91422">
        <w:rPr>
          <w:rFonts w:ascii="Times New Roman" w:hAnsi="Times New Roman" w:cs="Times New Roman"/>
          <w:sz w:val="24"/>
          <w:szCs w:val="24"/>
        </w:rPr>
        <w:t xml:space="preserve"> du réseau sur une carte interactive ; </w:t>
      </w:r>
    </w:p>
    <w:p w14:paraId="361E85B3" w14:textId="77777777" w:rsidR="00210CB6" w:rsidRPr="00F91422" w:rsidRDefault="00210CB6" w:rsidP="00D96AE4">
      <w:pPr>
        <w:numPr>
          <w:ilvl w:val="0"/>
          <w:numId w:val="1"/>
        </w:numPr>
        <w:spacing w:before="100" w:beforeAutospacing="1" w:after="100" w:afterAutospacing="1" w:line="240" w:lineRule="auto"/>
        <w:jc w:val="both"/>
        <w:rPr>
          <w:rFonts w:ascii="Times New Roman" w:hAnsi="Times New Roman" w:cs="Times New Roman"/>
          <w:sz w:val="24"/>
          <w:szCs w:val="24"/>
        </w:rPr>
      </w:pPr>
      <w:proofErr w:type="gramStart"/>
      <w:r w:rsidRPr="00F91422">
        <w:rPr>
          <w:rFonts w:ascii="Times New Roman" w:hAnsi="Times New Roman" w:cs="Times New Roman"/>
          <w:sz w:val="24"/>
          <w:szCs w:val="24"/>
        </w:rPr>
        <w:t>représentation</w:t>
      </w:r>
      <w:proofErr w:type="gramEnd"/>
      <w:r w:rsidRPr="00F91422">
        <w:rPr>
          <w:rFonts w:ascii="Times New Roman" w:hAnsi="Times New Roman" w:cs="Times New Roman"/>
          <w:sz w:val="24"/>
          <w:szCs w:val="24"/>
        </w:rPr>
        <w:t xml:space="preserve"> numérique dynamique du réseau de distribution d'eau ; </w:t>
      </w:r>
    </w:p>
    <w:p w14:paraId="4BFBFBC5" w14:textId="77777777" w:rsidR="00210CB6" w:rsidRPr="00F91422" w:rsidRDefault="00210CB6" w:rsidP="00D96AE4">
      <w:pPr>
        <w:numPr>
          <w:ilvl w:val="0"/>
          <w:numId w:val="1"/>
        </w:numPr>
        <w:spacing w:before="100" w:beforeAutospacing="1" w:after="100" w:afterAutospacing="1" w:line="240" w:lineRule="auto"/>
        <w:jc w:val="both"/>
        <w:rPr>
          <w:rFonts w:ascii="Times New Roman" w:hAnsi="Times New Roman" w:cs="Times New Roman"/>
          <w:sz w:val="24"/>
          <w:szCs w:val="24"/>
        </w:rPr>
      </w:pPr>
      <w:proofErr w:type="gramStart"/>
      <w:r w:rsidRPr="00F91422">
        <w:rPr>
          <w:rFonts w:ascii="Times New Roman" w:hAnsi="Times New Roman" w:cs="Times New Roman"/>
          <w:sz w:val="24"/>
          <w:szCs w:val="24"/>
        </w:rPr>
        <w:t>affichage</w:t>
      </w:r>
      <w:proofErr w:type="gramEnd"/>
      <w:r w:rsidRPr="00F91422">
        <w:rPr>
          <w:rFonts w:ascii="Times New Roman" w:hAnsi="Times New Roman" w:cs="Times New Roman"/>
          <w:sz w:val="24"/>
          <w:szCs w:val="24"/>
        </w:rPr>
        <w:t xml:space="preserve"> en temps réel des données issues des capteurs ; </w:t>
      </w:r>
    </w:p>
    <w:p w14:paraId="1CF682F2" w14:textId="77777777" w:rsidR="00210CB6" w:rsidRPr="00F91422" w:rsidRDefault="00210CB6" w:rsidP="00D96AE4">
      <w:pPr>
        <w:numPr>
          <w:ilvl w:val="0"/>
          <w:numId w:val="1"/>
        </w:numPr>
        <w:spacing w:before="100" w:beforeAutospacing="1" w:after="100" w:afterAutospacing="1" w:line="240" w:lineRule="auto"/>
        <w:jc w:val="both"/>
        <w:rPr>
          <w:rFonts w:ascii="Times New Roman" w:hAnsi="Times New Roman" w:cs="Times New Roman"/>
          <w:sz w:val="24"/>
          <w:szCs w:val="24"/>
        </w:rPr>
      </w:pPr>
      <w:proofErr w:type="gramStart"/>
      <w:r w:rsidRPr="00F91422">
        <w:rPr>
          <w:rFonts w:ascii="Times New Roman" w:hAnsi="Times New Roman" w:cs="Times New Roman"/>
          <w:sz w:val="24"/>
          <w:szCs w:val="24"/>
        </w:rPr>
        <w:t>surveillance</w:t>
      </w:r>
      <w:proofErr w:type="gramEnd"/>
      <w:r w:rsidRPr="00F91422">
        <w:rPr>
          <w:rFonts w:ascii="Times New Roman" w:hAnsi="Times New Roman" w:cs="Times New Roman"/>
          <w:sz w:val="24"/>
          <w:szCs w:val="24"/>
        </w:rPr>
        <w:t xml:space="preserve"> de la pression, du débit, du niveau et de la qualité de l'eau ; </w:t>
      </w:r>
    </w:p>
    <w:p w14:paraId="380A313E" w14:textId="77777777" w:rsidR="00210CB6" w:rsidRPr="00F91422" w:rsidRDefault="00210CB6" w:rsidP="00D96AE4">
      <w:pPr>
        <w:numPr>
          <w:ilvl w:val="0"/>
          <w:numId w:val="1"/>
        </w:numPr>
        <w:spacing w:before="100" w:beforeAutospacing="1" w:after="100" w:afterAutospacing="1" w:line="240" w:lineRule="auto"/>
        <w:jc w:val="both"/>
        <w:rPr>
          <w:rFonts w:ascii="Times New Roman" w:hAnsi="Times New Roman" w:cs="Times New Roman"/>
          <w:sz w:val="24"/>
          <w:szCs w:val="24"/>
        </w:rPr>
      </w:pPr>
      <w:proofErr w:type="gramStart"/>
      <w:r w:rsidRPr="00F91422">
        <w:rPr>
          <w:rFonts w:ascii="Times New Roman" w:hAnsi="Times New Roman" w:cs="Times New Roman"/>
          <w:sz w:val="24"/>
          <w:szCs w:val="24"/>
        </w:rPr>
        <w:t>détection</w:t>
      </w:r>
      <w:proofErr w:type="gramEnd"/>
      <w:r w:rsidRPr="00F91422">
        <w:rPr>
          <w:rFonts w:ascii="Times New Roman" w:hAnsi="Times New Roman" w:cs="Times New Roman"/>
          <w:sz w:val="24"/>
          <w:szCs w:val="24"/>
        </w:rPr>
        <w:t xml:space="preserve"> automatique des fuites et des anomalies ; </w:t>
      </w:r>
    </w:p>
    <w:p w14:paraId="7A0FDB41" w14:textId="77777777" w:rsidR="00210CB6" w:rsidRPr="00F91422" w:rsidRDefault="00210CB6" w:rsidP="00D96AE4">
      <w:pPr>
        <w:numPr>
          <w:ilvl w:val="0"/>
          <w:numId w:val="1"/>
        </w:numPr>
        <w:spacing w:before="100" w:beforeAutospacing="1" w:after="100" w:afterAutospacing="1" w:line="240" w:lineRule="auto"/>
        <w:jc w:val="both"/>
        <w:rPr>
          <w:rFonts w:ascii="Times New Roman" w:hAnsi="Times New Roman" w:cs="Times New Roman"/>
          <w:sz w:val="24"/>
          <w:szCs w:val="24"/>
        </w:rPr>
      </w:pPr>
      <w:proofErr w:type="gramStart"/>
      <w:r w:rsidRPr="00F91422">
        <w:rPr>
          <w:rFonts w:ascii="Times New Roman" w:hAnsi="Times New Roman" w:cs="Times New Roman"/>
          <w:sz w:val="24"/>
          <w:szCs w:val="24"/>
        </w:rPr>
        <w:t>prédiction</w:t>
      </w:r>
      <w:proofErr w:type="gramEnd"/>
      <w:r w:rsidRPr="00F91422">
        <w:rPr>
          <w:rFonts w:ascii="Times New Roman" w:hAnsi="Times New Roman" w:cs="Times New Roman"/>
          <w:sz w:val="24"/>
          <w:szCs w:val="24"/>
        </w:rPr>
        <w:t xml:space="preserve"> des pannes grâce aux algorithmes d'intelligence artificielle ; </w:t>
      </w:r>
    </w:p>
    <w:p w14:paraId="4D5B549C" w14:textId="77777777" w:rsidR="00210CB6" w:rsidRPr="00F91422" w:rsidRDefault="00210CB6" w:rsidP="00D96AE4">
      <w:pPr>
        <w:numPr>
          <w:ilvl w:val="0"/>
          <w:numId w:val="1"/>
        </w:numPr>
        <w:spacing w:before="100" w:beforeAutospacing="1" w:after="100" w:afterAutospacing="1" w:line="240" w:lineRule="auto"/>
        <w:jc w:val="both"/>
        <w:rPr>
          <w:rFonts w:ascii="Times New Roman" w:hAnsi="Times New Roman" w:cs="Times New Roman"/>
          <w:sz w:val="24"/>
          <w:szCs w:val="24"/>
        </w:rPr>
      </w:pPr>
      <w:proofErr w:type="gramStart"/>
      <w:r w:rsidRPr="00F91422">
        <w:rPr>
          <w:rFonts w:ascii="Times New Roman" w:hAnsi="Times New Roman" w:cs="Times New Roman"/>
          <w:sz w:val="24"/>
          <w:szCs w:val="24"/>
        </w:rPr>
        <w:t>génération</w:t>
      </w:r>
      <w:proofErr w:type="gramEnd"/>
      <w:r w:rsidRPr="00F91422">
        <w:rPr>
          <w:rFonts w:ascii="Times New Roman" w:hAnsi="Times New Roman" w:cs="Times New Roman"/>
          <w:sz w:val="24"/>
          <w:szCs w:val="24"/>
        </w:rPr>
        <w:t xml:space="preserve"> d'alertes et de notifications ; </w:t>
      </w:r>
    </w:p>
    <w:p w14:paraId="43C9B239" w14:textId="77777777" w:rsidR="00210CB6" w:rsidRPr="00F91422" w:rsidRDefault="00210CB6" w:rsidP="00D96AE4">
      <w:pPr>
        <w:numPr>
          <w:ilvl w:val="0"/>
          <w:numId w:val="1"/>
        </w:numPr>
        <w:spacing w:before="100" w:beforeAutospacing="1" w:after="100" w:afterAutospacing="1" w:line="240" w:lineRule="auto"/>
        <w:jc w:val="both"/>
        <w:rPr>
          <w:rFonts w:ascii="Times New Roman" w:hAnsi="Times New Roman" w:cs="Times New Roman"/>
          <w:sz w:val="24"/>
          <w:szCs w:val="24"/>
        </w:rPr>
      </w:pPr>
      <w:proofErr w:type="gramStart"/>
      <w:r w:rsidRPr="00F91422">
        <w:rPr>
          <w:rFonts w:ascii="Times New Roman" w:hAnsi="Times New Roman" w:cs="Times New Roman"/>
          <w:sz w:val="24"/>
          <w:szCs w:val="24"/>
        </w:rPr>
        <w:t>suivi</w:t>
      </w:r>
      <w:proofErr w:type="gramEnd"/>
      <w:r w:rsidRPr="00F91422">
        <w:rPr>
          <w:rFonts w:ascii="Times New Roman" w:hAnsi="Times New Roman" w:cs="Times New Roman"/>
          <w:sz w:val="24"/>
          <w:szCs w:val="24"/>
        </w:rPr>
        <w:t xml:space="preserve"> des interventions de maintenance ; </w:t>
      </w:r>
    </w:p>
    <w:p w14:paraId="2BC70E79" w14:textId="77777777" w:rsidR="00210CB6" w:rsidRPr="00F91422" w:rsidRDefault="00210CB6" w:rsidP="00D96AE4">
      <w:pPr>
        <w:numPr>
          <w:ilvl w:val="0"/>
          <w:numId w:val="1"/>
        </w:numPr>
        <w:spacing w:before="100" w:beforeAutospacing="1" w:after="100" w:afterAutospacing="1" w:line="240" w:lineRule="auto"/>
        <w:jc w:val="both"/>
        <w:rPr>
          <w:rFonts w:ascii="Times New Roman" w:hAnsi="Times New Roman" w:cs="Times New Roman"/>
          <w:sz w:val="24"/>
          <w:szCs w:val="24"/>
        </w:rPr>
      </w:pPr>
      <w:proofErr w:type="gramStart"/>
      <w:r w:rsidRPr="00F91422">
        <w:rPr>
          <w:rFonts w:ascii="Times New Roman" w:hAnsi="Times New Roman" w:cs="Times New Roman"/>
          <w:sz w:val="24"/>
          <w:szCs w:val="24"/>
        </w:rPr>
        <w:t>consultation</w:t>
      </w:r>
      <w:proofErr w:type="gramEnd"/>
      <w:r w:rsidRPr="00F91422">
        <w:rPr>
          <w:rFonts w:ascii="Times New Roman" w:hAnsi="Times New Roman" w:cs="Times New Roman"/>
          <w:sz w:val="24"/>
          <w:szCs w:val="24"/>
        </w:rPr>
        <w:t xml:space="preserve"> des statistiques et indicateurs de performance ; </w:t>
      </w:r>
    </w:p>
    <w:p w14:paraId="0E8302AA" w14:textId="77777777" w:rsidR="00210CB6" w:rsidRPr="00F91422" w:rsidRDefault="00210CB6" w:rsidP="00D96AE4">
      <w:pPr>
        <w:numPr>
          <w:ilvl w:val="0"/>
          <w:numId w:val="1"/>
        </w:numPr>
        <w:spacing w:before="100" w:beforeAutospacing="1" w:after="100" w:afterAutospacing="1" w:line="240" w:lineRule="auto"/>
        <w:jc w:val="both"/>
        <w:rPr>
          <w:rFonts w:ascii="Times New Roman" w:hAnsi="Times New Roman" w:cs="Times New Roman"/>
          <w:sz w:val="24"/>
          <w:szCs w:val="24"/>
        </w:rPr>
      </w:pPr>
      <w:proofErr w:type="gramStart"/>
      <w:r w:rsidRPr="00F91422">
        <w:rPr>
          <w:rFonts w:ascii="Times New Roman" w:hAnsi="Times New Roman" w:cs="Times New Roman"/>
          <w:sz w:val="24"/>
          <w:szCs w:val="24"/>
        </w:rPr>
        <w:t>gestion</w:t>
      </w:r>
      <w:proofErr w:type="gramEnd"/>
      <w:r w:rsidRPr="00F91422">
        <w:rPr>
          <w:rFonts w:ascii="Times New Roman" w:hAnsi="Times New Roman" w:cs="Times New Roman"/>
          <w:sz w:val="24"/>
          <w:szCs w:val="24"/>
        </w:rPr>
        <w:t xml:space="preserve"> des utilisateurs et des équipements ; </w:t>
      </w:r>
    </w:p>
    <w:p w14:paraId="5309EAE7" w14:textId="77777777" w:rsidR="00210CB6" w:rsidRPr="00F91422" w:rsidRDefault="00210CB6" w:rsidP="00D96AE4">
      <w:pPr>
        <w:numPr>
          <w:ilvl w:val="0"/>
          <w:numId w:val="1"/>
        </w:numPr>
        <w:spacing w:before="100" w:beforeAutospacing="1" w:after="100" w:afterAutospacing="1" w:line="240" w:lineRule="auto"/>
        <w:jc w:val="both"/>
        <w:rPr>
          <w:rFonts w:ascii="Times New Roman" w:hAnsi="Times New Roman" w:cs="Times New Roman"/>
          <w:sz w:val="24"/>
          <w:szCs w:val="24"/>
        </w:rPr>
      </w:pPr>
      <w:proofErr w:type="gramStart"/>
      <w:r w:rsidRPr="00F91422">
        <w:rPr>
          <w:rFonts w:ascii="Times New Roman" w:hAnsi="Times New Roman" w:cs="Times New Roman"/>
          <w:sz w:val="24"/>
          <w:szCs w:val="24"/>
        </w:rPr>
        <w:t>génération</w:t>
      </w:r>
      <w:proofErr w:type="gramEnd"/>
      <w:r w:rsidRPr="00F91422">
        <w:rPr>
          <w:rFonts w:ascii="Times New Roman" w:hAnsi="Times New Roman" w:cs="Times New Roman"/>
          <w:sz w:val="24"/>
          <w:szCs w:val="24"/>
        </w:rPr>
        <w:t xml:space="preserve"> de rapports d'exploitation. </w:t>
      </w:r>
    </w:p>
    <w:p w14:paraId="2590ABA1" w14:textId="60A89F58" w:rsidR="00210CB6" w:rsidRPr="00F91422" w:rsidRDefault="00210CB6" w:rsidP="00D96AE4">
      <w:pPr>
        <w:pStyle w:val="NormalWeb"/>
        <w:jc w:val="both"/>
      </w:pPr>
      <w:r w:rsidRPr="00F91422">
        <w:t xml:space="preserve">Ces fonctionnalités répondent directement aux besoins exprimés par les gestionnaires du réseau et contribuent à une gestion plus efficace des infrastructures hydrauliques </w:t>
      </w:r>
      <w:sdt>
        <w:sdtPr>
          <w:id w:val="-517927336"/>
          <w:citation/>
        </w:sdtPr>
        <w:sdtContent>
          <w:r w:rsidR="005D19C5" w:rsidRPr="00F91422">
            <w:fldChar w:fldCharType="begin"/>
          </w:r>
          <w:r w:rsidR="005D19C5" w:rsidRPr="00F91422">
            <w:rPr>
              <w:rStyle w:val="Strong"/>
              <w:b w:val="0"/>
            </w:rPr>
            <w:instrText xml:space="preserve"> CITATION RSP1 \l 1036 </w:instrText>
          </w:r>
          <w:r w:rsidR="005D19C5" w:rsidRPr="00F91422">
            <w:fldChar w:fldCharType="separate"/>
          </w:r>
          <w:r w:rsidR="005D19C5" w:rsidRPr="00F91422">
            <w:rPr>
              <w:noProof/>
            </w:rPr>
            <w:t>[1]</w:t>
          </w:r>
          <w:r w:rsidR="005D19C5" w:rsidRPr="00F91422">
            <w:fldChar w:fldCharType="end"/>
          </w:r>
        </w:sdtContent>
      </w:sdt>
      <w:r w:rsidRPr="00F91422">
        <w:rPr>
          <w:rStyle w:val="Strong"/>
          <w:b w:val="0"/>
        </w:rPr>
        <w:t xml:space="preserve">, </w:t>
      </w:r>
      <w:sdt>
        <w:sdtPr>
          <w:rPr>
            <w:rStyle w:val="Strong"/>
            <w:b w:val="0"/>
          </w:rPr>
          <w:id w:val="-1034186505"/>
          <w:citation/>
        </w:sdtPr>
        <w:sdtContent>
          <w:r w:rsidR="005D19C5" w:rsidRPr="00F91422">
            <w:rPr>
              <w:rStyle w:val="Strong"/>
              <w:b w:val="0"/>
            </w:rPr>
            <w:fldChar w:fldCharType="begin"/>
          </w:r>
          <w:r w:rsidR="005D19C5" w:rsidRPr="00F91422">
            <w:rPr>
              <w:rStyle w:val="Strong"/>
              <w:b w:val="0"/>
            </w:rPr>
            <w:instrText xml:space="preserve"> CITATION MSA2 \l 1036 </w:instrText>
          </w:r>
          <w:r w:rsidR="005D19C5" w:rsidRPr="00F91422">
            <w:rPr>
              <w:rStyle w:val="Strong"/>
              <w:b w:val="0"/>
            </w:rPr>
            <w:fldChar w:fldCharType="separate"/>
          </w:r>
          <w:r w:rsidR="005D19C5" w:rsidRPr="00F91422">
            <w:rPr>
              <w:noProof/>
            </w:rPr>
            <w:t>[4]</w:t>
          </w:r>
          <w:r w:rsidR="005D19C5" w:rsidRPr="00F91422">
            <w:rPr>
              <w:rStyle w:val="Strong"/>
              <w:b w:val="0"/>
            </w:rPr>
            <w:fldChar w:fldCharType="end"/>
          </w:r>
        </w:sdtContent>
      </w:sdt>
      <w:r w:rsidRPr="00F91422">
        <w:t>.</w:t>
      </w:r>
    </w:p>
    <w:p w14:paraId="3A14F9B5" w14:textId="77777777" w:rsidR="00210CB6" w:rsidRPr="00F91422" w:rsidRDefault="00210CB6" w:rsidP="00D96AE4">
      <w:pPr>
        <w:pStyle w:val="Heading2"/>
        <w:jc w:val="both"/>
        <w:rPr>
          <w:b w:val="0"/>
          <w:sz w:val="24"/>
          <w:szCs w:val="24"/>
        </w:rPr>
      </w:pPr>
      <w:r w:rsidRPr="00F91422">
        <w:rPr>
          <w:rStyle w:val="Strong"/>
          <w:bCs/>
          <w:sz w:val="24"/>
          <w:szCs w:val="24"/>
        </w:rPr>
        <w:t>3.2.4. Valeur ajoutée du système</w:t>
      </w:r>
    </w:p>
    <w:p w14:paraId="51BC73C3" w14:textId="1C43FD30" w:rsidR="00210CB6" w:rsidRPr="00F91422" w:rsidRDefault="00210CB6" w:rsidP="00D96AE4">
      <w:pPr>
        <w:pStyle w:val="NormalWeb"/>
        <w:jc w:val="both"/>
      </w:pPr>
      <w:r w:rsidRPr="00F91422">
        <w:t xml:space="preserve">Contrairement aux systèmes traditionnels de supervision, la solution proposée intègre simultanément les technologies des jumeaux numériques, de l'Internet des objets et de l'intelligence artificielle dans une plateforme unique. Cette intégration permet non seulement d'observer le fonctionnement du réseau en temps réel, mais également d'anticiper les défaillances, de simuler différents scénarios de fonctionnement et d'assister les décideurs dans la planification des opérations de maintenance. Le système constitue ainsi un outil d'aide à la décision susceptible d'améliorer la performance globale du réseau de distribution d'eau potable de la commune de Kadutu </w:t>
      </w:r>
      <w:sdt>
        <w:sdtPr>
          <w:id w:val="-46373842"/>
          <w:citation/>
        </w:sdtPr>
        <w:sdtContent>
          <w:r w:rsidR="005D19C5" w:rsidRPr="00F91422">
            <w:fldChar w:fldCharType="begin"/>
          </w:r>
          <w:r w:rsidR="005D19C5" w:rsidRPr="00F91422">
            <w:rPr>
              <w:rStyle w:val="Strong"/>
              <w:b w:val="0"/>
            </w:rPr>
            <w:instrText xml:space="preserve"> CITATION FTa7 \l 1036 </w:instrText>
          </w:r>
          <w:r w:rsidR="005D19C5" w:rsidRPr="00F91422">
            <w:fldChar w:fldCharType="separate"/>
          </w:r>
          <w:r w:rsidR="005D19C5" w:rsidRPr="00F91422">
            <w:rPr>
              <w:noProof/>
            </w:rPr>
            <w:t>[3]</w:t>
          </w:r>
          <w:r w:rsidR="005D19C5" w:rsidRPr="00F91422">
            <w:fldChar w:fldCharType="end"/>
          </w:r>
        </w:sdtContent>
      </w:sdt>
      <w:r w:rsidRPr="00F91422">
        <w:rPr>
          <w:rStyle w:val="Strong"/>
          <w:b w:val="0"/>
        </w:rPr>
        <w:t xml:space="preserve">, </w:t>
      </w:r>
      <w:sdt>
        <w:sdtPr>
          <w:rPr>
            <w:rStyle w:val="Strong"/>
            <w:b w:val="0"/>
          </w:rPr>
          <w:id w:val="-104893636"/>
          <w:citation/>
        </w:sdtPr>
        <w:sdtContent>
          <w:r w:rsidR="005D19C5" w:rsidRPr="00F91422">
            <w:rPr>
              <w:rStyle w:val="Strong"/>
              <w:b w:val="0"/>
            </w:rPr>
            <w:fldChar w:fldCharType="begin"/>
          </w:r>
          <w:r w:rsidR="005D19C5" w:rsidRPr="00F91422">
            <w:rPr>
              <w:rStyle w:val="Strong"/>
              <w:b w:val="0"/>
            </w:rPr>
            <w:instrText xml:space="preserve"> CITATION ISo1 \l 1036 </w:instrText>
          </w:r>
          <w:r w:rsidR="005D19C5" w:rsidRPr="00F91422">
            <w:rPr>
              <w:rStyle w:val="Strong"/>
              <w:b w:val="0"/>
            </w:rPr>
            <w:fldChar w:fldCharType="separate"/>
          </w:r>
          <w:r w:rsidR="005D19C5" w:rsidRPr="00F91422">
            <w:rPr>
              <w:noProof/>
            </w:rPr>
            <w:t>[2]</w:t>
          </w:r>
          <w:r w:rsidR="005D19C5" w:rsidRPr="00F91422">
            <w:rPr>
              <w:rStyle w:val="Strong"/>
              <w:b w:val="0"/>
            </w:rPr>
            <w:fldChar w:fldCharType="end"/>
          </w:r>
        </w:sdtContent>
      </w:sdt>
      <w:r w:rsidRPr="00F91422">
        <w:t>.</w:t>
      </w:r>
    </w:p>
    <w:p w14:paraId="678FDA8E" w14:textId="77777777" w:rsidR="00F91964" w:rsidRPr="00F91964" w:rsidRDefault="00F91964" w:rsidP="00D96AE4">
      <w:pPr>
        <w:spacing w:before="100" w:beforeAutospacing="1" w:after="100" w:afterAutospacing="1" w:line="240" w:lineRule="auto"/>
        <w:jc w:val="both"/>
        <w:outlineLvl w:val="0"/>
        <w:rPr>
          <w:rFonts w:ascii="Times New Roman" w:eastAsia="Times New Roman" w:hAnsi="Times New Roman" w:cs="Times New Roman"/>
          <w:bCs/>
          <w:kern w:val="36"/>
          <w:sz w:val="24"/>
          <w:szCs w:val="24"/>
          <w:lang w:eastAsia="fr-FR"/>
        </w:rPr>
      </w:pPr>
      <w:r w:rsidRPr="00F91422">
        <w:rPr>
          <w:rFonts w:ascii="Times New Roman" w:eastAsia="Times New Roman" w:hAnsi="Times New Roman" w:cs="Times New Roman"/>
          <w:bCs/>
          <w:kern w:val="36"/>
          <w:sz w:val="24"/>
          <w:szCs w:val="24"/>
          <w:lang w:eastAsia="fr-FR"/>
        </w:rPr>
        <w:t>3.3. Conception du système</w:t>
      </w:r>
    </w:p>
    <w:p w14:paraId="14C05AD9" w14:textId="0BBB1E49" w:rsidR="00F91964" w:rsidRPr="00F91964" w:rsidRDefault="00F91964" w:rsidP="00D96AE4">
      <w:pPr>
        <w:spacing w:before="100" w:beforeAutospacing="1" w:after="100" w:afterAutospacing="1" w:line="240" w:lineRule="auto"/>
        <w:jc w:val="both"/>
        <w:rPr>
          <w:rFonts w:ascii="Times New Roman" w:eastAsia="Times New Roman" w:hAnsi="Times New Roman" w:cs="Times New Roman"/>
          <w:sz w:val="24"/>
          <w:szCs w:val="24"/>
          <w:lang w:eastAsia="fr-FR"/>
        </w:rPr>
      </w:pPr>
      <w:r w:rsidRPr="00F91964">
        <w:rPr>
          <w:rFonts w:ascii="Times New Roman" w:eastAsia="Times New Roman" w:hAnsi="Times New Roman" w:cs="Times New Roman"/>
          <w:sz w:val="24"/>
          <w:szCs w:val="24"/>
          <w:lang w:eastAsia="fr-FR"/>
        </w:rPr>
        <w:t xml:space="preserve">La conception du système constitue une étape fondamentale dans le développement d'une application informatique, car elle permet de définir l'organisation des différents composants logiciels et matériels avant leur implémentation. Elle assure une meilleure compréhension du fonctionnement global de la solution proposée et facilite son développement, sa maintenance ainsi que son évolution future. Dans cette étude, la conception est réalisée selon une architecture modulaire intégrant les technologies du jumeau numérique, de l'Internet des objets (IoT) et de l'intelligence artificielle afin de répondre efficacement aux besoins de surveillance, de maintenance et d'optimisation du réseau de fourniture d'eau potable de la commune de Kadutu </w:t>
      </w:r>
      <w:sdt>
        <w:sdtPr>
          <w:rPr>
            <w:rFonts w:ascii="Times New Roman" w:eastAsia="Times New Roman" w:hAnsi="Times New Roman" w:cs="Times New Roman"/>
            <w:sz w:val="24"/>
            <w:szCs w:val="24"/>
            <w:lang w:eastAsia="fr-FR"/>
          </w:rPr>
          <w:id w:val="1370184866"/>
          <w:citation/>
        </w:sdtPr>
        <w:sdtContent>
          <w:r w:rsidR="006D71AE" w:rsidRPr="00F91422">
            <w:rPr>
              <w:rFonts w:ascii="Times New Roman" w:eastAsia="Times New Roman" w:hAnsi="Times New Roman" w:cs="Times New Roman"/>
              <w:sz w:val="24"/>
              <w:szCs w:val="24"/>
              <w:lang w:eastAsia="fr-FR"/>
            </w:rPr>
            <w:fldChar w:fldCharType="begin"/>
          </w:r>
          <w:r w:rsidR="006D71AE" w:rsidRPr="00F91422">
            <w:rPr>
              <w:rFonts w:ascii="Times New Roman" w:eastAsia="Times New Roman" w:hAnsi="Times New Roman" w:cs="Times New Roman"/>
              <w:bCs/>
              <w:sz w:val="24"/>
              <w:szCs w:val="24"/>
              <w:lang w:eastAsia="fr-FR"/>
            </w:rPr>
            <w:instrText xml:space="preserve"> CITATION RSP1 \l 1036 </w:instrText>
          </w:r>
          <w:r w:rsidR="006D71AE" w:rsidRPr="00F91422">
            <w:rPr>
              <w:rFonts w:ascii="Times New Roman" w:eastAsia="Times New Roman" w:hAnsi="Times New Roman" w:cs="Times New Roman"/>
              <w:sz w:val="24"/>
              <w:szCs w:val="24"/>
              <w:lang w:eastAsia="fr-FR"/>
            </w:rPr>
            <w:fldChar w:fldCharType="separate"/>
          </w:r>
          <w:r w:rsidR="006D71AE" w:rsidRPr="00F91422">
            <w:rPr>
              <w:rFonts w:ascii="Times New Roman" w:eastAsia="Times New Roman" w:hAnsi="Times New Roman" w:cs="Times New Roman"/>
              <w:noProof/>
              <w:sz w:val="24"/>
              <w:szCs w:val="24"/>
              <w:lang w:eastAsia="fr-FR"/>
            </w:rPr>
            <w:t>[1]</w:t>
          </w:r>
          <w:r w:rsidR="006D71AE" w:rsidRPr="00F91422">
            <w:rPr>
              <w:rFonts w:ascii="Times New Roman" w:eastAsia="Times New Roman" w:hAnsi="Times New Roman" w:cs="Times New Roman"/>
              <w:sz w:val="24"/>
              <w:szCs w:val="24"/>
              <w:lang w:eastAsia="fr-FR"/>
            </w:rPr>
            <w:fldChar w:fldCharType="end"/>
          </w:r>
        </w:sdtContent>
      </w:sdt>
      <w:r w:rsidRPr="00F91964">
        <w:rPr>
          <w:rFonts w:ascii="Times New Roman" w:eastAsia="Times New Roman" w:hAnsi="Times New Roman" w:cs="Times New Roman"/>
          <w:sz w:val="24"/>
          <w:szCs w:val="24"/>
          <w:lang w:eastAsia="fr-FR"/>
        </w:rPr>
        <w:t>.</w:t>
      </w:r>
    </w:p>
    <w:p w14:paraId="22FB79A2" w14:textId="68629992" w:rsidR="00F91964" w:rsidRPr="00F91964" w:rsidRDefault="00F91964" w:rsidP="00D96AE4">
      <w:pPr>
        <w:spacing w:before="100" w:beforeAutospacing="1" w:after="100" w:afterAutospacing="1" w:line="240" w:lineRule="auto"/>
        <w:jc w:val="both"/>
        <w:rPr>
          <w:rFonts w:ascii="Times New Roman" w:eastAsia="Times New Roman" w:hAnsi="Times New Roman" w:cs="Times New Roman"/>
          <w:sz w:val="24"/>
          <w:szCs w:val="24"/>
          <w:lang w:eastAsia="fr-FR"/>
        </w:rPr>
      </w:pPr>
      <w:r w:rsidRPr="00F91964">
        <w:rPr>
          <w:rFonts w:ascii="Times New Roman" w:eastAsia="Times New Roman" w:hAnsi="Times New Roman" w:cs="Times New Roman"/>
          <w:sz w:val="24"/>
          <w:szCs w:val="24"/>
          <w:lang w:eastAsia="fr-FR"/>
        </w:rPr>
        <w:lastRenderedPageBreak/>
        <w:t xml:space="preserve">L'architecture proposée est organisée autour de plusieurs couches indépendantes mais interconnectées, permettant une circulation fluide des données depuis les capteurs installés sur le réseau physique jusqu'à l'interface de visualisation utilisée par les gestionnaires. Cette organisation favorise la séparation des responsabilités entre les différents modules, améliore les performances du système et facilite l'intégration de nouvelles fonctionnalités sans modifier l'ensemble de l'application </w:t>
      </w:r>
      <w:sdt>
        <w:sdtPr>
          <w:rPr>
            <w:rFonts w:ascii="Times New Roman" w:eastAsia="Times New Roman" w:hAnsi="Times New Roman" w:cs="Times New Roman"/>
            <w:sz w:val="24"/>
            <w:szCs w:val="24"/>
            <w:lang w:eastAsia="fr-FR"/>
          </w:rPr>
          <w:id w:val="1395933143"/>
          <w:citation/>
        </w:sdtPr>
        <w:sdtContent>
          <w:r w:rsidR="006D71AE" w:rsidRPr="00F91422">
            <w:rPr>
              <w:rFonts w:ascii="Times New Roman" w:eastAsia="Times New Roman" w:hAnsi="Times New Roman" w:cs="Times New Roman"/>
              <w:sz w:val="24"/>
              <w:szCs w:val="24"/>
              <w:lang w:eastAsia="fr-FR"/>
            </w:rPr>
            <w:fldChar w:fldCharType="begin"/>
          </w:r>
          <w:r w:rsidR="006D71AE" w:rsidRPr="00F91422">
            <w:rPr>
              <w:rFonts w:ascii="Times New Roman" w:eastAsia="Times New Roman" w:hAnsi="Times New Roman" w:cs="Times New Roman"/>
              <w:bCs/>
              <w:sz w:val="24"/>
              <w:szCs w:val="24"/>
              <w:lang w:eastAsia="fr-FR"/>
            </w:rPr>
            <w:instrText xml:space="preserve"> CITATION ISo1 \l 1036 </w:instrText>
          </w:r>
          <w:r w:rsidR="006D71AE" w:rsidRPr="00F91422">
            <w:rPr>
              <w:rFonts w:ascii="Times New Roman" w:eastAsia="Times New Roman" w:hAnsi="Times New Roman" w:cs="Times New Roman"/>
              <w:sz w:val="24"/>
              <w:szCs w:val="24"/>
              <w:lang w:eastAsia="fr-FR"/>
            </w:rPr>
            <w:fldChar w:fldCharType="separate"/>
          </w:r>
          <w:r w:rsidR="006D71AE" w:rsidRPr="00F91422">
            <w:rPr>
              <w:rFonts w:ascii="Times New Roman" w:eastAsia="Times New Roman" w:hAnsi="Times New Roman" w:cs="Times New Roman"/>
              <w:noProof/>
              <w:sz w:val="24"/>
              <w:szCs w:val="24"/>
              <w:lang w:eastAsia="fr-FR"/>
            </w:rPr>
            <w:t>[2]</w:t>
          </w:r>
          <w:r w:rsidR="006D71AE" w:rsidRPr="00F91422">
            <w:rPr>
              <w:rFonts w:ascii="Times New Roman" w:eastAsia="Times New Roman" w:hAnsi="Times New Roman" w:cs="Times New Roman"/>
              <w:sz w:val="24"/>
              <w:szCs w:val="24"/>
              <w:lang w:eastAsia="fr-FR"/>
            </w:rPr>
            <w:fldChar w:fldCharType="end"/>
          </w:r>
        </w:sdtContent>
      </w:sdt>
      <w:r w:rsidRPr="00F91964">
        <w:rPr>
          <w:rFonts w:ascii="Times New Roman" w:eastAsia="Times New Roman" w:hAnsi="Times New Roman" w:cs="Times New Roman"/>
          <w:sz w:val="24"/>
          <w:szCs w:val="24"/>
          <w:lang w:eastAsia="fr-FR"/>
        </w:rPr>
        <w:t>.</w:t>
      </w:r>
    </w:p>
    <w:p w14:paraId="247608CE" w14:textId="77777777" w:rsidR="00F91964" w:rsidRPr="00F91964" w:rsidRDefault="00F91964" w:rsidP="00D96AE4">
      <w:pPr>
        <w:spacing w:before="100" w:beforeAutospacing="1" w:after="100" w:afterAutospacing="1" w:line="240" w:lineRule="auto"/>
        <w:jc w:val="both"/>
        <w:outlineLvl w:val="0"/>
        <w:rPr>
          <w:rFonts w:ascii="Times New Roman" w:eastAsia="Times New Roman" w:hAnsi="Times New Roman" w:cs="Times New Roman"/>
          <w:bCs/>
          <w:kern w:val="36"/>
          <w:sz w:val="24"/>
          <w:szCs w:val="24"/>
          <w:lang w:eastAsia="fr-FR"/>
        </w:rPr>
      </w:pPr>
      <w:r w:rsidRPr="00F91422">
        <w:rPr>
          <w:rFonts w:ascii="Times New Roman" w:eastAsia="Times New Roman" w:hAnsi="Times New Roman" w:cs="Times New Roman"/>
          <w:bCs/>
          <w:kern w:val="36"/>
          <w:sz w:val="24"/>
          <w:szCs w:val="24"/>
          <w:lang w:eastAsia="fr-FR"/>
        </w:rPr>
        <w:t>3.3.1. Architecture générale du système</w:t>
      </w:r>
    </w:p>
    <w:p w14:paraId="5F3C8F37" w14:textId="77777777" w:rsidR="00F91964" w:rsidRPr="00F91964" w:rsidRDefault="00F91964" w:rsidP="00D96AE4">
      <w:pPr>
        <w:spacing w:before="100" w:beforeAutospacing="1" w:after="100" w:afterAutospacing="1" w:line="240" w:lineRule="auto"/>
        <w:jc w:val="both"/>
        <w:rPr>
          <w:rFonts w:ascii="Times New Roman" w:eastAsia="Times New Roman" w:hAnsi="Times New Roman" w:cs="Times New Roman"/>
          <w:sz w:val="24"/>
          <w:szCs w:val="24"/>
          <w:lang w:eastAsia="fr-FR"/>
        </w:rPr>
      </w:pPr>
      <w:r w:rsidRPr="00F91964">
        <w:rPr>
          <w:rFonts w:ascii="Times New Roman" w:eastAsia="Times New Roman" w:hAnsi="Times New Roman" w:cs="Times New Roman"/>
          <w:sz w:val="24"/>
          <w:szCs w:val="24"/>
          <w:lang w:eastAsia="fr-FR"/>
        </w:rPr>
        <w:t>L'architecture générale du système repose sur cinq grandes composantes fonctionnelles qui collaborent afin d'assurer le fonctionnement du jumeau numérique.</w:t>
      </w:r>
    </w:p>
    <w:p w14:paraId="314F1CA7" w14:textId="77777777" w:rsidR="00F91964" w:rsidRPr="00F91964" w:rsidRDefault="00F91964" w:rsidP="00D96AE4">
      <w:pPr>
        <w:spacing w:before="100" w:beforeAutospacing="1" w:after="100" w:afterAutospacing="1" w:line="240" w:lineRule="auto"/>
        <w:jc w:val="both"/>
        <w:rPr>
          <w:rFonts w:ascii="Times New Roman" w:eastAsia="Times New Roman" w:hAnsi="Times New Roman" w:cs="Times New Roman"/>
          <w:sz w:val="24"/>
          <w:szCs w:val="24"/>
          <w:lang w:eastAsia="fr-FR"/>
        </w:rPr>
      </w:pPr>
      <w:r w:rsidRPr="00F91964">
        <w:rPr>
          <w:rFonts w:ascii="Times New Roman" w:eastAsia="Times New Roman" w:hAnsi="Times New Roman" w:cs="Times New Roman"/>
          <w:sz w:val="24"/>
          <w:szCs w:val="24"/>
          <w:lang w:eastAsia="fr-FR"/>
        </w:rPr>
        <w:t>Ces composantes sont :</w:t>
      </w:r>
    </w:p>
    <w:p w14:paraId="430B0D2E" w14:textId="77777777" w:rsidR="00F91964" w:rsidRPr="00F91964" w:rsidRDefault="00F91964" w:rsidP="00D96AE4">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F91964">
        <w:rPr>
          <w:rFonts w:ascii="Times New Roman" w:eastAsia="Times New Roman" w:hAnsi="Times New Roman" w:cs="Times New Roman"/>
          <w:sz w:val="24"/>
          <w:szCs w:val="24"/>
          <w:lang w:eastAsia="fr-FR"/>
        </w:rPr>
        <w:t>le</w:t>
      </w:r>
      <w:proofErr w:type="gramEnd"/>
      <w:r w:rsidRPr="00F91964">
        <w:rPr>
          <w:rFonts w:ascii="Times New Roman" w:eastAsia="Times New Roman" w:hAnsi="Times New Roman" w:cs="Times New Roman"/>
          <w:sz w:val="24"/>
          <w:szCs w:val="24"/>
          <w:lang w:eastAsia="fr-FR"/>
        </w:rPr>
        <w:t xml:space="preserve"> réseau physique de distribution d'eau potable ; </w:t>
      </w:r>
    </w:p>
    <w:p w14:paraId="1A0587BD" w14:textId="77777777" w:rsidR="00F91964" w:rsidRPr="00F91964" w:rsidRDefault="00F91964" w:rsidP="00D96AE4">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F91964">
        <w:rPr>
          <w:rFonts w:ascii="Times New Roman" w:eastAsia="Times New Roman" w:hAnsi="Times New Roman" w:cs="Times New Roman"/>
          <w:sz w:val="24"/>
          <w:szCs w:val="24"/>
          <w:lang w:eastAsia="fr-FR"/>
        </w:rPr>
        <w:t>les</w:t>
      </w:r>
      <w:proofErr w:type="gramEnd"/>
      <w:r w:rsidRPr="00F91964">
        <w:rPr>
          <w:rFonts w:ascii="Times New Roman" w:eastAsia="Times New Roman" w:hAnsi="Times New Roman" w:cs="Times New Roman"/>
          <w:sz w:val="24"/>
          <w:szCs w:val="24"/>
          <w:lang w:eastAsia="fr-FR"/>
        </w:rPr>
        <w:t xml:space="preserve"> capteurs intelligents (IoT) ; </w:t>
      </w:r>
    </w:p>
    <w:p w14:paraId="613511F5" w14:textId="77777777" w:rsidR="00F91964" w:rsidRPr="00F91964" w:rsidRDefault="00F91964" w:rsidP="00D96AE4">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F91964">
        <w:rPr>
          <w:rFonts w:ascii="Times New Roman" w:eastAsia="Times New Roman" w:hAnsi="Times New Roman" w:cs="Times New Roman"/>
          <w:sz w:val="24"/>
          <w:szCs w:val="24"/>
          <w:lang w:eastAsia="fr-FR"/>
        </w:rPr>
        <w:t>le</w:t>
      </w:r>
      <w:proofErr w:type="gramEnd"/>
      <w:r w:rsidRPr="00F91964">
        <w:rPr>
          <w:rFonts w:ascii="Times New Roman" w:eastAsia="Times New Roman" w:hAnsi="Times New Roman" w:cs="Times New Roman"/>
          <w:sz w:val="24"/>
          <w:szCs w:val="24"/>
          <w:lang w:eastAsia="fr-FR"/>
        </w:rPr>
        <w:t xml:space="preserve"> serveur applicatif ; </w:t>
      </w:r>
    </w:p>
    <w:p w14:paraId="4BFEDBF7" w14:textId="77777777" w:rsidR="00F91964" w:rsidRPr="00F91964" w:rsidRDefault="00F91964" w:rsidP="00D96AE4">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F91964">
        <w:rPr>
          <w:rFonts w:ascii="Times New Roman" w:eastAsia="Times New Roman" w:hAnsi="Times New Roman" w:cs="Times New Roman"/>
          <w:sz w:val="24"/>
          <w:szCs w:val="24"/>
          <w:lang w:eastAsia="fr-FR"/>
        </w:rPr>
        <w:t>le</w:t>
      </w:r>
      <w:proofErr w:type="gramEnd"/>
      <w:r w:rsidRPr="00F91964">
        <w:rPr>
          <w:rFonts w:ascii="Times New Roman" w:eastAsia="Times New Roman" w:hAnsi="Times New Roman" w:cs="Times New Roman"/>
          <w:sz w:val="24"/>
          <w:szCs w:val="24"/>
          <w:lang w:eastAsia="fr-FR"/>
        </w:rPr>
        <w:t xml:space="preserve"> moteur d'intelligence artificielle ; </w:t>
      </w:r>
    </w:p>
    <w:p w14:paraId="0B496528" w14:textId="77777777" w:rsidR="00F91964" w:rsidRPr="00F91964" w:rsidRDefault="00F91964" w:rsidP="00D96AE4">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F91964">
        <w:rPr>
          <w:rFonts w:ascii="Times New Roman" w:eastAsia="Times New Roman" w:hAnsi="Times New Roman" w:cs="Times New Roman"/>
          <w:sz w:val="24"/>
          <w:szCs w:val="24"/>
          <w:lang w:eastAsia="fr-FR"/>
        </w:rPr>
        <w:t>l'application</w:t>
      </w:r>
      <w:proofErr w:type="gramEnd"/>
      <w:r w:rsidRPr="00F91964">
        <w:rPr>
          <w:rFonts w:ascii="Times New Roman" w:eastAsia="Times New Roman" w:hAnsi="Times New Roman" w:cs="Times New Roman"/>
          <w:sz w:val="24"/>
          <w:szCs w:val="24"/>
          <w:lang w:eastAsia="fr-FR"/>
        </w:rPr>
        <w:t xml:space="preserve"> Web représentant le jumeau numérique. </w:t>
      </w:r>
    </w:p>
    <w:p w14:paraId="19BA5B84" w14:textId="06B0EE8F" w:rsidR="00F91964" w:rsidRPr="00F91422" w:rsidRDefault="00F91964" w:rsidP="00D96AE4">
      <w:pPr>
        <w:spacing w:before="100" w:beforeAutospacing="1" w:after="100" w:afterAutospacing="1" w:line="240" w:lineRule="auto"/>
        <w:jc w:val="both"/>
        <w:rPr>
          <w:rFonts w:ascii="Times New Roman" w:eastAsia="Times New Roman" w:hAnsi="Times New Roman" w:cs="Times New Roman"/>
          <w:sz w:val="24"/>
          <w:szCs w:val="24"/>
          <w:lang w:eastAsia="fr-FR"/>
        </w:rPr>
      </w:pPr>
      <w:r w:rsidRPr="00F91964">
        <w:rPr>
          <w:rFonts w:ascii="Times New Roman" w:eastAsia="Times New Roman" w:hAnsi="Times New Roman" w:cs="Times New Roman"/>
          <w:sz w:val="24"/>
          <w:szCs w:val="24"/>
          <w:lang w:eastAsia="fr-FR"/>
        </w:rPr>
        <w:t xml:space="preserve">Les informations circulent de manière continue entre ces différents composants afin de permettre une représentation fidèle de l'état du réseau en temps réel. Les données collectées par les capteurs sont analysées puis affichées sous forme de tableaux de bord, de cartes interactives et d'indicateurs de performance destinés aux gestionnaires </w:t>
      </w:r>
      <w:sdt>
        <w:sdtPr>
          <w:rPr>
            <w:rFonts w:ascii="Times New Roman" w:eastAsia="Times New Roman" w:hAnsi="Times New Roman" w:cs="Times New Roman"/>
            <w:sz w:val="24"/>
            <w:szCs w:val="24"/>
            <w:lang w:eastAsia="fr-FR"/>
          </w:rPr>
          <w:id w:val="-1079213689"/>
          <w:citation/>
        </w:sdtPr>
        <w:sdtContent>
          <w:r w:rsidR="006D71AE" w:rsidRPr="00F91422">
            <w:rPr>
              <w:rFonts w:ascii="Times New Roman" w:eastAsia="Times New Roman" w:hAnsi="Times New Roman" w:cs="Times New Roman"/>
              <w:sz w:val="24"/>
              <w:szCs w:val="24"/>
              <w:lang w:eastAsia="fr-FR"/>
            </w:rPr>
            <w:fldChar w:fldCharType="begin"/>
          </w:r>
          <w:r w:rsidR="006D71AE" w:rsidRPr="00F91422">
            <w:rPr>
              <w:rFonts w:ascii="Times New Roman" w:eastAsia="Times New Roman" w:hAnsi="Times New Roman" w:cs="Times New Roman"/>
              <w:bCs/>
              <w:sz w:val="24"/>
              <w:szCs w:val="24"/>
              <w:lang w:eastAsia="fr-FR"/>
            </w:rPr>
            <w:instrText xml:space="preserve"> CITATION FTa7 \l 1036 </w:instrText>
          </w:r>
          <w:r w:rsidR="006D71AE" w:rsidRPr="00F91422">
            <w:rPr>
              <w:rFonts w:ascii="Times New Roman" w:eastAsia="Times New Roman" w:hAnsi="Times New Roman" w:cs="Times New Roman"/>
              <w:sz w:val="24"/>
              <w:szCs w:val="24"/>
              <w:lang w:eastAsia="fr-FR"/>
            </w:rPr>
            <w:fldChar w:fldCharType="separate"/>
          </w:r>
          <w:r w:rsidR="006D71AE" w:rsidRPr="00F91422">
            <w:rPr>
              <w:rFonts w:ascii="Times New Roman" w:eastAsia="Times New Roman" w:hAnsi="Times New Roman" w:cs="Times New Roman"/>
              <w:noProof/>
              <w:sz w:val="24"/>
              <w:szCs w:val="24"/>
              <w:lang w:eastAsia="fr-FR"/>
            </w:rPr>
            <w:t>[3]</w:t>
          </w:r>
          <w:r w:rsidR="006D71AE" w:rsidRPr="00F91422">
            <w:rPr>
              <w:rFonts w:ascii="Times New Roman" w:eastAsia="Times New Roman" w:hAnsi="Times New Roman" w:cs="Times New Roman"/>
              <w:sz w:val="24"/>
              <w:szCs w:val="24"/>
              <w:lang w:eastAsia="fr-FR"/>
            </w:rPr>
            <w:fldChar w:fldCharType="end"/>
          </w:r>
        </w:sdtContent>
      </w:sdt>
      <w:r w:rsidRPr="00F91964">
        <w:rPr>
          <w:rFonts w:ascii="Times New Roman" w:eastAsia="Times New Roman" w:hAnsi="Times New Roman" w:cs="Times New Roman"/>
          <w:sz w:val="24"/>
          <w:szCs w:val="24"/>
          <w:lang w:eastAsia="fr-FR"/>
        </w:rPr>
        <w:t>.</w:t>
      </w:r>
    </w:p>
    <w:p w14:paraId="4CBCAAFB" w14:textId="4AA82AE9" w:rsidR="007D065E" w:rsidRPr="00F91422" w:rsidRDefault="007D065E" w:rsidP="00D96AE4">
      <w:pPr>
        <w:spacing w:before="100" w:beforeAutospacing="1" w:after="100" w:afterAutospacing="1" w:line="240" w:lineRule="auto"/>
        <w:jc w:val="both"/>
        <w:rPr>
          <w:rFonts w:ascii="Times New Roman" w:eastAsia="Times New Roman" w:hAnsi="Times New Roman" w:cs="Times New Roman"/>
          <w:sz w:val="24"/>
          <w:szCs w:val="24"/>
          <w:lang w:eastAsia="fr-FR"/>
        </w:rPr>
      </w:pPr>
      <w:r w:rsidRPr="00F91422">
        <w:rPr>
          <w:rFonts w:ascii="Times New Roman" w:hAnsi="Times New Roman" w:cs="Times New Roman"/>
          <w:noProof/>
          <w:sz w:val="24"/>
          <w:szCs w:val="24"/>
        </w:rPr>
        <w:drawing>
          <wp:inline distT="0" distB="0" distL="0" distR="0" wp14:anchorId="2D0D3B6E" wp14:editId="6A6F9E07">
            <wp:extent cx="5760720" cy="314161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3141616"/>
                    </a:xfrm>
                    <a:prstGeom prst="rect">
                      <a:avLst/>
                    </a:prstGeom>
                    <a:noFill/>
                    <a:ln>
                      <a:noFill/>
                    </a:ln>
                  </pic:spPr>
                </pic:pic>
              </a:graphicData>
            </a:graphic>
          </wp:inline>
        </w:drawing>
      </w:r>
    </w:p>
    <w:p w14:paraId="7189BD2E" w14:textId="4E7BCAD0" w:rsidR="00694A7F" w:rsidRPr="00F91964" w:rsidRDefault="00694A7F" w:rsidP="00D96AE4">
      <w:pPr>
        <w:pStyle w:val="Caption"/>
        <w:jc w:val="both"/>
        <w:rPr>
          <w:rFonts w:ascii="Times New Roman" w:eastAsia="Times New Roman" w:hAnsi="Times New Roman" w:cs="Times New Roman"/>
          <w:sz w:val="24"/>
          <w:szCs w:val="24"/>
          <w:lang w:eastAsia="fr-FR"/>
        </w:rPr>
      </w:pPr>
      <w:r w:rsidRPr="00F91422">
        <w:rPr>
          <w:rFonts w:ascii="Times New Roman" w:hAnsi="Times New Roman" w:cs="Times New Roman"/>
          <w:sz w:val="24"/>
          <w:szCs w:val="24"/>
        </w:rPr>
        <w:t xml:space="preserve">Figure </w:t>
      </w:r>
      <w:r w:rsidRPr="00F91422">
        <w:rPr>
          <w:rFonts w:ascii="Times New Roman" w:hAnsi="Times New Roman" w:cs="Times New Roman"/>
          <w:sz w:val="24"/>
          <w:szCs w:val="24"/>
        </w:rPr>
        <w:fldChar w:fldCharType="begin"/>
      </w:r>
      <w:r w:rsidRPr="00F91422">
        <w:rPr>
          <w:rFonts w:ascii="Times New Roman" w:hAnsi="Times New Roman" w:cs="Times New Roman"/>
          <w:sz w:val="24"/>
          <w:szCs w:val="24"/>
        </w:rPr>
        <w:instrText xml:space="preserve"> SEQ Figure \* ARABIC </w:instrText>
      </w:r>
      <w:r w:rsidRPr="00F91422">
        <w:rPr>
          <w:rFonts w:ascii="Times New Roman" w:hAnsi="Times New Roman" w:cs="Times New Roman"/>
          <w:sz w:val="24"/>
          <w:szCs w:val="24"/>
        </w:rPr>
        <w:fldChar w:fldCharType="separate"/>
      </w:r>
      <w:r w:rsidRPr="00F91422">
        <w:rPr>
          <w:rFonts w:ascii="Times New Roman" w:hAnsi="Times New Roman" w:cs="Times New Roman"/>
          <w:noProof/>
          <w:sz w:val="24"/>
          <w:szCs w:val="24"/>
        </w:rPr>
        <w:t>1</w:t>
      </w:r>
      <w:r w:rsidRPr="00F91422">
        <w:rPr>
          <w:rFonts w:ascii="Times New Roman" w:hAnsi="Times New Roman" w:cs="Times New Roman"/>
          <w:sz w:val="24"/>
          <w:szCs w:val="24"/>
        </w:rPr>
        <w:fldChar w:fldCharType="end"/>
      </w:r>
      <w:r w:rsidRPr="00F91422">
        <w:rPr>
          <w:rFonts w:ascii="Times New Roman" w:hAnsi="Times New Roman" w:cs="Times New Roman"/>
          <w:sz w:val="24"/>
          <w:szCs w:val="24"/>
        </w:rPr>
        <w:t xml:space="preserve"> Architecture générale du système proposé</w:t>
      </w:r>
    </w:p>
    <w:p w14:paraId="0E569E36" w14:textId="77777777" w:rsidR="007818CC" w:rsidRPr="007818CC" w:rsidRDefault="007818CC" w:rsidP="00D96AE4">
      <w:pPr>
        <w:spacing w:before="100" w:beforeAutospacing="1" w:after="100" w:afterAutospacing="1" w:line="240" w:lineRule="auto"/>
        <w:jc w:val="both"/>
        <w:outlineLvl w:val="0"/>
        <w:rPr>
          <w:rFonts w:ascii="Times New Roman" w:eastAsia="Times New Roman" w:hAnsi="Times New Roman" w:cs="Times New Roman"/>
          <w:bCs/>
          <w:kern w:val="36"/>
          <w:sz w:val="24"/>
          <w:szCs w:val="24"/>
          <w:lang w:eastAsia="fr-FR"/>
        </w:rPr>
      </w:pPr>
      <w:r w:rsidRPr="00F91422">
        <w:rPr>
          <w:rFonts w:ascii="Times New Roman" w:eastAsia="Times New Roman" w:hAnsi="Times New Roman" w:cs="Times New Roman"/>
          <w:bCs/>
          <w:kern w:val="36"/>
          <w:sz w:val="24"/>
          <w:szCs w:val="24"/>
          <w:lang w:eastAsia="fr-FR"/>
        </w:rPr>
        <w:t>3.3.2. Architecture physique</w:t>
      </w:r>
    </w:p>
    <w:p w14:paraId="2C003464" w14:textId="77777777" w:rsidR="007818CC" w:rsidRPr="007818CC" w:rsidRDefault="007818CC" w:rsidP="00D96AE4">
      <w:pPr>
        <w:spacing w:before="100" w:beforeAutospacing="1" w:after="100" w:afterAutospacing="1" w:line="240" w:lineRule="auto"/>
        <w:jc w:val="both"/>
        <w:rPr>
          <w:rFonts w:ascii="Times New Roman" w:eastAsia="Times New Roman" w:hAnsi="Times New Roman" w:cs="Times New Roman"/>
          <w:sz w:val="24"/>
          <w:szCs w:val="24"/>
          <w:lang w:eastAsia="fr-FR"/>
        </w:rPr>
      </w:pPr>
      <w:r w:rsidRPr="007818CC">
        <w:rPr>
          <w:rFonts w:ascii="Times New Roman" w:eastAsia="Times New Roman" w:hAnsi="Times New Roman" w:cs="Times New Roman"/>
          <w:sz w:val="24"/>
          <w:szCs w:val="24"/>
          <w:lang w:eastAsia="fr-FR"/>
        </w:rPr>
        <w:t>L'architecture physique représente les équipements matériels intervenant dans le fonctionnement du système.</w:t>
      </w:r>
    </w:p>
    <w:p w14:paraId="1EE6B1B4" w14:textId="77777777" w:rsidR="007818CC" w:rsidRPr="007818CC" w:rsidRDefault="007818CC" w:rsidP="00D96AE4">
      <w:pPr>
        <w:spacing w:before="100" w:beforeAutospacing="1" w:after="100" w:afterAutospacing="1" w:line="240" w:lineRule="auto"/>
        <w:jc w:val="both"/>
        <w:rPr>
          <w:rFonts w:ascii="Times New Roman" w:eastAsia="Times New Roman" w:hAnsi="Times New Roman" w:cs="Times New Roman"/>
          <w:sz w:val="24"/>
          <w:szCs w:val="24"/>
          <w:lang w:eastAsia="fr-FR"/>
        </w:rPr>
      </w:pPr>
      <w:r w:rsidRPr="007818CC">
        <w:rPr>
          <w:rFonts w:ascii="Times New Roman" w:eastAsia="Times New Roman" w:hAnsi="Times New Roman" w:cs="Times New Roman"/>
          <w:sz w:val="24"/>
          <w:szCs w:val="24"/>
          <w:lang w:eastAsia="fr-FR"/>
        </w:rPr>
        <w:lastRenderedPageBreak/>
        <w:t>Elle comprend principalement :</w:t>
      </w:r>
    </w:p>
    <w:p w14:paraId="133C03E9" w14:textId="77777777" w:rsidR="007818CC" w:rsidRPr="007818CC" w:rsidRDefault="007818CC" w:rsidP="00D96AE4">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7818CC">
        <w:rPr>
          <w:rFonts w:ascii="Times New Roman" w:eastAsia="Times New Roman" w:hAnsi="Times New Roman" w:cs="Times New Roman"/>
          <w:sz w:val="24"/>
          <w:szCs w:val="24"/>
          <w:lang w:eastAsia="fr-FR"/>
        </w:rPr>
        <w:t>les</w:t>
      </w:r>
      <w:proofErr w:type="gramEnd"/>
      <w:r w:rsidRPr="007818CC">
        <w:rPr>
          <w:rFonts w:ascii="Times New Roman" w:eastAsia="Times New Roman" w:hAnsi="Times New Roman" w:cs="Times New Roman"/>
          <w:sz w:val="24"/>
          <w:szCs w:val="24"/>
          <w:lang w:eastAsia="fr-FR"/>
        </w:rPr>
        <w:t xml:space="preserve"> infrastructures hydrauliques (réservoirs, conduites, stations de pompage) ; </w:t>
      </w:r>
    </w:p>
    <w:p w14:paraId="006EB9FF" w14:textId="77777777" w:rsidR="007818CC" w:rsidRPr="007818CC" w:rsidRDefault="007818CC" w:rsidP="00D96AE4">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7818CC">
        <w:rPr>
          <w:rFonts w:ascii="Times New Roman" w:eastAsia="Times New Roman" w:hAnsi="Times New Roman" w:cs="Times New Roman"/>
          <w:sz w:val="24"/>
          <w:szCs w:val="24"/>
          <w:lang w:eastAsia="fr-FR"/>
        </w:rPr>
        <w:t>les</w:t>
      </w:r>
      <w:proofErr w:type="gramEnd"/>
      <w:r w:rsidRPr="007818CC">
        <w:rPr>
          <w:rFonts w:ascii="Times New Roman" w:eastAsia="Times New Roman" w:hAnsi="Times New Roman" w:cs="Times New Roman"/>
          <w:sz w:val="24"/>
          <w:szCs w:val="24"/>
          <w:lang w:eastAsia="fr-FR"/>
        </w:rPr>
        <w:t xml:space="preserve"> capteurs intelligents installés sur le réseau ; </w:t>
      </w:r>
    </w:p>
    <w:p w14:paraId="32E20F87" w14:textId="77777777" w:rsidR="007818CC" w:rsidRPr="007818CC" w:rsidRDefault="007818CC" w:rsidP="00D96AE4">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7818CC">
        <w:rPr>
          <w:rFonts w:ascii="Times New Roman" w:eastAsia="Times New Roman" w:hAnsi="Times New Roman" w:cs="Times New Roman"/>
          <w:sz w:val="24"/>
          <w:szCs w:val="24"/>
          <w:lang w:eastAsia="fr-FR"/>
        </w:rPr>
        <w:t>le</w:t>
      </w:r>
      <w:proofErr w:type="gramEnd"/>
      <w:r w:rsidRPr="007818CC">
        <w:rPr>
          <w:rFonts w:ascii="Times New Roman" w:eastAsia="Times New Roman" w:hAnsi="Times New Roman" w:cs="Times New Roman"/>
          <w:sz w:val="24"/>
          <w:szCs w:val="24"/>
          <w:lang w:eastAsia="fr-FR"/>
        </w:rPr>
        <w:t xml:space="preserve"> serveur hébergeant l'API et la base de données ; </w:t>
      </w:r>
    </w:p>
    <w:p w14:paraId="257A881C" w14:textId="77777777" w:rsidR="007818CC" w:rsidRPr="007818CC" w:rsidRDefault="007818CC" w:rsidP="00D96AE4">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7818CC">
        <w:rPr>
          <w:rFonts w:ascii="Times New Roman" w:eastAsia="Times New Roman" w:hAnsi="Times New Roman" w:cs="Times New Roman"/>
          <w:sz w:val="24"/>
          <w:szCs w:val="24"/>
          <w:lang w:eastAsia="fr-FR"/>
        </w:rPr>
        <w:t>les</w:t>
      </w:r>
      <w:proofErr w:type="gramEnd"/>
      <w:r w:rsidRPr="007818CC">
        <w:rPr>
          <w:rFonts w:ascii="Times New Roman" w:eastAsia="Times New Roman" w:hAnsi="Times New Roman" w:cs="Times New Roman"/>
          <w:sz w:val="24"/>
          <w:szCs w:val="24"/>
          <w:lang w:eastAsia="fr-FR"/>
        </w:rPr>
        <w:t xml:space="preserve"> ordinateurs utilisés par les gestionnaires ; </w:t>
      </w:r>
    </w:p>
    <w:p w14:paraId="68C465E2" w14:textId="77777777" w:rsidR="007818CC" w:rsidRPr="007818CC" w:rsidRDefault="007818CC" w:rsidP="00D96AE4">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7818CC">
        <w:rPr>
          <w:rFonts w:ascii="Times New Roman" w:eastAsia="Times New Roman" w:hAnsi="Times New Roman" w:cs="Times New Roman"/>
          <w:sz w:val="24"/>
          <w:szCs w:val="24"/>
          <w:lang w:eastAsia="fr-FR"/>
        </w:rPr>
        <w:t>la</w:t>
      </w:r>
      <w:proofErr w:type="gramEnd"/>
      <w:r w:rsidRPr="007818CC">
        <w:rPr>
          <w:rFonts w:ascii="Times New Roman" w:eastAsia="Times New Roman" w:hAnsi="Times New Roman" w:cs="Times New Roman"/>
          <w:sz w:val="24"/>
          <w:szCs w:val="24"/>
          <w:lang w:eastAsia="fr-FR"/>
        </w:rPr>
        <w:t xml:space="preserve"> connexion réseau permettant la communication entre les différents composants. </w:t>
      </w:r>
    </w:p>
    <w:p w14:paraId="45DE0021" w14:textId="31FC885C" w:rsidR="00694A7F" w:rsidRPr="00F91422" w:rsidRDefault="007818CC" w:rsidP="00D96AE4">
      <w:pPr>
        <w:spacing w:before="100" w:beforeAutospacing="1" w:after="100" w:afterAutospacing="1" w:line="240" w:lineRule="auto"/>
        <w:jc w:val="both"/>
        <w:rPr>
          <w:rFonts w:ascii="Times New Roman" w:eastAsia="Times New Roman" w:hAnsi="Times New Roman" w:cs="Times New Roman"/>
          <w:sz w:val="24"/>
          <w:szCs w:val="24"/>
          <w:lang w:eastAsia="fr-FR"/>
        </w:rPr>
      </w:pPr>
      <w:r w:rsidRPr="007818CC">
        <w:rPr>
          <w:rFonts w:ascii="Times New Roman" w:eastAsia="Times New Roman" w:hAnsi="Times New Roman" w:cs="Times New Roman"/>
          <w:sz w:val="24"/>
          <w:szCs w:val="24"/>
          <w:lang w:eastAsia="fr-FR"/>
        </w:rPr>
        <w:t xml:space="preserve">Cette architecture garantit une acquisition continue des données du réseau et leur transmission vers la plateforme numérique pour leur exploitation </w:t>
      </w:r>
      <w:sdt>
        <w:sdtPr>
          <w:rPr>
            <w:rFonts w:ascii="Times New Roman" w:eastAsia="Times New Roman" w:hAnsi="Times New Roman" w:cs="Times New Roman"/>
            <w:sz w:val="24"/>
            <w:szCs w:val="24"/>
            <w:lang w:eastAsia="fr-FR"/>
          </w:rPr>
          <w:id w:val="-186993584"/>
          <w:citation/>
        </w:sdtPr>
        <w:sdtContent>
          <w:r w:rsidR="006D71AE" w:rsidRPr="00F91422">
            <w:rPr>
              <w:rFonts w:ascii="Times New Roman" w:eastAsia="Times New Roman" w:hAnsi="Times New Roman" w:cs="Times New Roman"/>
              <w:sz w:val="24"/>
              <w:szCs w:val="24"/>
              <w:lang w:eastAsia="fr-FR"/>
            </w:rPr>
            <w:fldChar w:fldCharType="begin"/>
          </w:r>
          <w:r w:rsidR="006D71AE" w:rsidRPr="00F91422">
            <w:rPr>
              <w:rFonts w:ascii="Times New Roman" w:eastAsia="Times New Roman" w:hAnsi="Times New Roman" w:cs="Times New Roman"/>
              <w:bCs/>
              <w:sz w:val="24"/>
              <w:szCs w:val="24"/>
              <w:lang w:eastAsia="fr-FR"/>
            </w:rPr>
            <w:instrText xml:space="preserve"> CITATION MSA2 \l 1036 </w:instrText>
          </w:r>
          <w:r w:rsidR="006D71AE" w:rsidRPr="00F91422">
            <w:rPr>
              <w:rFonts w:ascii="Times New Roman" w:eastAsia="Times New Roman" w:hAnsi="Times New Roman" w:cs="Times New Roman"/>
              <w:sz w:val="24"/>
              <w:szCs w:val="24"/>
              <w:lang w:eastAsia="fr-FR"/>
            </w:rPr>
            <w:fldChar w:fldCharType="separate"/>
          </w:r>
          <w:r w:rsidR="006D71AE" w:rsidRPr="00F91422">
            <w:rPr>
              <w:rFonts w:ascii="Times New Roman" w:eastAsia="Times New Roman" w:hAnsi="Times New Roman" w:cs="Times New Roman"/>
              <w:noProof/>
              <w:sz w:val="24"/>
              <w:szCs w:val="24"/>
              <w:lang w:eastAsia="fr-FR"/>
            </w:rPr>
            <w:t>[4]</w:t>
          </w:r>
          <w:r w:rsidR="006D71AE" w:rsidRPr="00F91422">
            <w:rPr>
              <w:rFonts w:ascii="Times New Roman" w:eastAsia="Times New Roman" w:hAnsi="Times New Roman" w:cs="Times New Roman"/>
              <w:sz w:val="24"/>
              <w:szCs w:val="24"/>
              <w:lang w:eastAsia="fr-FR"/>
            </w:rPr>
            <w:fldChar w:fldCharType="end"/>
          </w:r>
        </w:sdtContent>
      </w:sdt>
      <w:r w:rsidRPr="007818CC">
        <w:rPr>
          <w:rFonts w:ascii="Times New Roman" w:eastAsia="Times New Roman" w:hAnsi="Times New Roman" w:cs="Times New Roman"/>
          <w:sz w:val="24"/>
          <w:szCs w:val="24"/>
          <w:lang w:eastAsia="fr-FR"/>
        </w:rPr>
        <w:t>.</w:t>
      </w:r>
    </w:p>
    <w:p w14:paraId="4008026B" w14:textId="444957BC" w:rsidR="00B62276" w:rsidRPr="00F91422" w:rsidRDefault="00541B58" w:rsidP="00D96AE4">
      <w:pPr>
        <w:spacing w:before="100" w:beforeAutospacing="1" w:after="100" w:afterAutospacing="1" w:line="240" w:lineRule="auto"/>
        <w:jc w:val="both"/>
        <w:rPr>
          <w:rFonts w:ascii="Times New Roman" w:eastAsia="Times New Roman" w:hAnsi="Times New Roman" w:cs="Times New Roman"/>
          <w:sz w:val="24"/>
          <w:szCs w:val="24"/>
          <w:lang w:eastAsia="fr-FR"/>
        </w:rPr>
      </w:pPr>
      <w:r w:rsidRPr="00F91422">
        <w:rPr>
          <w:rFonts w:ascii="Times New Roman" w:hAnsi="Times New Roman" w:cs="Times New Roman"/>
          <w:noProof/>
          <w:sz w:val="24"/>
          <w:szCs w:val="24"/>
        </w:rPr>
        <w:drawing>
          <wp:inline distT="0" distB="0" distL="0" distR="0" wp14:anchorId="3BE6FBE7" wp14:editId="7F95559D">
            <wp:extent cx="5760720" cy="3141616"/>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141616"/>
                    </a:xfrm>
                    <a:prstGeom prst="rect">
                      <a:avLst/>
                    </a:prstGeom>
                    <a:noFill/>
                    <a:ln>
                      <a:noFill/>
                    </a:ln>
                  </pic:spPr>
                </pic:pic>
              </a:graphicData>
            </a:graphic>
          </wp:inline>
        </w:drawing>
      </w:r>
    </w:p>
    <w:p w14:paraId="54335B9B" w14:textId="5CF84B86" w:rsidR="00694A7F" w:rsidRPr="00F91422" w:rsidRDefault="00694A7F" w:rsidP="00D96AE4">
      <w:pPr>
        <w:pStyle w:val="Caption"/>
        <w:jc w:val="both"/>
        <w:rPr>
          <w:rStyle w:val="Strong"/>
          <w:rFonts w:ascii="Times New Roman" w:eastAsia="Times New Roman" w:hAnsi="Times New Roman" w:cs="Times New Roman"/>
          <w:b w:val="0"/>
          <w:bCs w:val="0"/>
          <w:sz w:val="24"/>
          <w:szCs w:val="24"/>
          <w:lang w:eastAsia="fr-FR"/>
        </w:rPr>
      </w:pPr>
      <w:r w:rsidRPr="00F91422">
        <w:rPr>
          <w:rFonts w:ascii="Times New Roman" w:hAnsi="Times New Roman" w:cs="Times New Roman"/>
          <w:sz w:val="24"/>
          <w:szCs w:val="24"/>
        </w:rPr>
        <w:t xml:space="preserve">Figure </w:t>
      </w:r>
      <w:r w:rsidRPr="00F91422">
        <w:rPr>
          <w:rFonts w:ascii="Times New Roman" w:hAnsi="Times New Roman" w:cs="Times New Roman"/>
          <w:sz w:val="24"/>
          <w:szCs w:val="24"/>
        </w:rPr>
        <w:fldChar w:fldCharType="begin"/>
      </w:r>
      <w:r w:rsidRPr="00F91422">
        <w:rPr>
          <w:rFonts w:ascii="Times New Roman" w:hAnsi="Times New Roman" w:cs="Times New Roman"/>
          <w:sz w:val="24"/>
          <w:szCs w:val="24"/>
        </w:rPr>
        <w:instrText xml:space="preserve"> SEQ Figure \* ARABIC </w:instrText>
      </w:r>
      <w:r w:rsidRPr="00F91422">
        <w:rPr>
          <w:rFonts w:ascii="Times New Roman" w:hAnsi="Times New Roman" w:cs="Times New Roman"/>
          <w:sz w:val="24"/>
          <w:szCs w:val="24"/>
        </w:rPr>
        <w:fldChar w:fldCharType="separate"/>
      </w:r>
      <w:r w:rsidRPr="00F91422">
        <w:rPr>
          <w:rFonts w:ascii="Times New Roman" w:hAnsi="Times New Roman" w:cs="Times New Roman"/>
          <w:noProof/>
          <w:sz w:val="24"/>
          <w:szCs w:val="24"/>
        </w:rPr>
        <w:t>2</w:t>
      </w:r>
      <w:r w:rsidRPr="00F91422">
        <w:rPr>
          <w:rFonts w:ascii="Times New Roman" w:hAnsi="Times New Roman" w:cs="Times New Roman"/>
          <w:sz w:val="24"/>
          <w:szCs w:val="24"/>
        </w:rPr>
        <w:fldChar w:fldCharType="end"/>
      </w:r>
      <w:r w:rsidRPr="00F91422">
        <w:rPr>
          <w:rFonts w:ascii="Times New Roman" w:hAnsi="Times New Roman" w:cs="Times New Roman"/>
          <w:sz w:val="24"/>
          <w:szCs w:val="24"/>
        </w:rPr>
        <w:t xml:space="preserve"> Architecture physique</w:t>
      </w:r>
    </w:p>
    <w:p w14:paraId="58CB060A" w14:textId="54651B88" w:rsidR="006D71AE" w:rsidRPr="00F91422" w:rsidRDefault="006D71AE" w:rsidP="00D96AE4">
      <w:pPr>
        <w:pStyle w:val="Heading1"/>
        <w:jc w:val="both"/>
        <w:rPr>
          <w:b w:val="0"/>
          <w:sz w:val="24"/>
          <w:szCs w:val="24"/>
        </w:rPr>
      </w:pPr>
      <w:r w:rsidRPr="00F91422">
        <w:rPr>
          <w:rStyle w:val="Strong"/>
          <w:bCs/>
          <w:sz w:val="24"/>
          <w:szCs w:val="24"/>
        </w:rPr>
        <w:t>3.3.3. Architecture logicielle</w:t>
      </w:r>
    </w:p>
    <w:p w14:paraId="7FB390B0" w14:textId="77777777" w:rsidR="006D71AE" w:rsidRPr="00F91422" w:rsidRDefault="006D71AE" w:rsidP="00D96AE4">
      <w:pPr>
        <w:pStyle w:val="NormalWeb"/>
        <w:jc w:val="both"/>
      </w:pPr>
      <w:r w:rsidRPr="00F91422">
        <w:t>L'application est développée selon une architecture en couches (</w:t>
      </w:r>
      <w:proofErr w:type="spellStart"/>
      <w:r w:rsidRPr="00F91422">
        <w:rPr>
          <w:rStyle w:val="Emphasis"/>
        </w:rPr>
        <w:t>Layered</w:t>
      </w:r>
      <w:proofErr w:type="spellEnd"/>
      <w:r w:rsidRPr="00F91422">
        <w:rPr>
          <w:rStyle w:val="Emphasis"/>
        </w:rPr>
        <w:t xml:space="preserve"> Architecture</w:t>
      </w:r>
      <w:r w:rsidRPr="00F91422">
        <w:t>), permettant de séparer clairement les différentes responsabilités.</w:t>
      </w:r>
    </w:p>
    <w:p w14:paraId="26C2A5BA" w14:textId="77777777" w:rsidR="006D71AE" w:rsidRPr="00F91422" w:rsidRDefault="006D71AE" w:rsidP="00D96AE4">
      <w:pPr>
        <w:pStyle w:val="NormalWeb"/>
        <w:jc w:val="both"/>
      </w:pPr>
      <w:r w:rsidRPr="00F91422">
        <w:t>Elle est composée de :</w:t>
      </w:r>
    </w:p>
    <w:p w14:paraId="145C98BB" w14:textId="77777777" w:rsidR="006D71AE" w:rsidRPr="00F91422" w:rsidRDefault="006D71AE" w:rsidP="00D96AE4">
      <w:pPr>
        <w:pStyle w:val="Heading3"/>
        <w:jc w:val="both"/>
        <w:rPr>
          <w:rFonts w:ascii="Times New Roman" w:hAnsi="Times New Roman" w:cs="Times New Roman"/>
        </w:rPr>
      </w:pPr>
      <w:r w:rsidRPr="00F91422">
        <w:rPr>
          <w:rFonts w:ascii="Times New Roman" w:hAnsi="Times New Roman" w:cs="Times New Roman"/>
        </w:rPr>
        <w:t>Couche de présentation</w:t>
      </w:r>
    </w:p>
    <w:p w14:paraId="3F5BEE56" w14:textId="77777777" w:rsidR="006D71AE" w:rsidRPr="00F91422" w:rsidRDefault="006D71AE" w:rsidP="00D96AE4">
      <w:pPr>
        <w:pStyle w:val="NormalWeb"/>
        <w:jc w:val="both"/>
      </w:pPr>
      <w:r w:rsidRPr="00F91422">
        <w:t xml:space="preserve">Développée avec </w:t>
      </w:r>
      <w:r w:rsidRPr="00F91422">
        <w:rPr>
          <w:rStyle w:val="Strong"/>
          <w:b w:val="0"/>
        </w:rPr>
        <w:t>React.js (Vite - JSX)</w:t>
      </w:r>
      <w:r w:rsidRPr="00F91422">
        <w:t>, cette couche permet aux utilisateurs de visualiser les informations du réseau, les cartes interactives, les statistiques et les alertes.</w:t>
      </w:r>
    </w:p>
    <w:p w14:paraId="44D3401E" w14:textId="77777777" w:rsidR="006D71AE" w:rsidRPr="00F91422" w:rsidRDefault="006D71AE" w:rsidP="00D96AE4">
      <w:pPr>
        <w:pStyle w:val="Heading3"/>
        <w:jc w:val="both"/>
        <w:rPr>
          <w:rFonts w:ascii="Times New Roman" w:hAnsi="Times New Roman" w:cs="Times New Roman"/>
        </w:rPr>
      </w:pPr>
      <w:r w:rsidRPr="00F91422">
        <w:rPr>
          <w:rFonts w:ascii="Times New Roman" w:hAnsi="Times New Roman" w:cs="Times New Roman"/>
        </w:rPr>
        <w:t>Couche métier</w:t>
      </w:r>
    </w:p>
    <w:p w14:paraId="774FA7CC" w14:textId="77777777" w:rsidR="006D71AE" w:rsidRPr="00F91422" w:rsidRDefault="006D71AE" w:rsidP="00D96AE4">
      <w:pPr>
        <w:pStyle w:val="NormalWeb"/>
        <w:jc w:val="both"/>
      </w:pPr>
      <w:r w:rsidRPr="00F91422">
        <w:t xml:space="preserve">Cette couche est développée avec </w:t>
      </w:r>
      <w:proofErr w:type="spellStart"/>
      <w:r w:rsidRPr="00F91422">
        <w:rPr>
          <w:rStyle w:val="Strong"/>
          <w:b w:val="0"/>
        </w:rPr>
        <w:t>FastAPI</w:t>
      </w:r>
      <w:proofErr w:type="spellEnd"/>
      <w:r w:rsidRPr="00F91422">
        <w:t>. Elle contient toute la logique métier, notamment :</w:t>
      </w:r>
    </w:p>
    <w:p w14:paraId="45E52256" w14:textId="77777777" w:rsidR="006D71AE" w:rsidRPr="00F91422" w:rsidRDefault="006D71AE" w:rsidP="00D96AE4">
      <w:pPr>
        <w:numPr>
          <w:ilvl w:val="0"/>
          <w:numId w:val="4"/>
        </w:numPr>
        <w:spacing w:before="100" w:beforeAutospacing="1" w:after="100" w:afterAutospacing="1" w:line="240" w:lineRule="auto"/>
        <w:jc w:val="both"/>
        <w:rPr>
          <w:rFonts w:ascii="Times New Roman" w:hAnsi="Times New Roman" w:cs="Times New Roman"/>
          <w:sz w:val="24"/>
          <w:szCs w:val="24"/>
        </w:rPr>
      </w:pPr>
      <w:proofErr w:type="gramStart"/>
      <w:r w:rsidRPr="00F91422">
        <w:rPr>
          <w:rFonts w:ascii="Times New Roman" w:hAnsi="Times New Roman" w:cs="Times New Roman"/>
          <w:sz w:val="24"/>
          <w:szCs w:val="24"/>
        </w:rPr>
        <w:t>gestion</w:t>
      </w:r>
      <w:proofErr w:type="gramEnd"/>
      <w:r w:rsidRPr="00F91422">
        <w:rPr>
          <w:rFonts w:ascii="Times New Roman" w:hAnsi="Times New Roman" w:cs="Times New Roman"/>
          <w:sz w:val="24"/>
          <w:szCs w:val="24"/>
        </w:rPr>
        <w:t xml:space="preserve"> des utilisateurs ; </w:t>
      </w:r>
    </w:p>
    <w:p w14:paraId="0263265F" w14:textId="77777777" w:rsidR="006D71AE" w:rsidRPr="00F91422" w:rsidRDefault="006D71AE" w:rsidP="00D96AE4">
      <w:pPr>
        <w:numPr>
          <w:ilvl w:val="0"/>
          <w:numId w:val="4"/>
        </w:numPr>
        <w:spacing w:before="100" w:beforeAutospacing="1" w:after="100" w:afterAutospacing="1" w:line="240" w:lineRule="auto"/>
        <w:jc w:val="both"/>
        <w:rPr>
          <w:rFonts w:ascii="Times New Roman" w:hAnsi="Times New Roman" w:cs="Times New Roman"/>
          <w:sz w:val="24"/>
          <w:szCs w:val="24"/>
        </w:rPr>
      </w:pPr>
      <w:proofErr w:type="gramStart"/>
      <w:r w:rsidRPr="00F91422">
        <w:rPr>
          <w:rFonts w:ascii="Times New Roman" w:hAnsi="Times New Roman" w:cs="Times New Roman"/>
          <w:sz w:val="24"/>
          <w:szCs w:val="24"/>
        </w:rPr>
        <w:t>gestion</w:t>
      </w:r>
      <w:proofErr w:type="gramEnd"/>
      <w:r w:rsidRPr="00F91422">
        <w:rPr>
          <w:rFonts w:ascii="Times New Roman" w:hAnsi="Times New Roman" w:cs="Times New Roman"/>
          <w:sz w:val="24"/>
          <w:szCs w:val="24"/>
        </w:rPr>
        <w:t xml:space="preserve"> des équipements ; </w:t>
      </w:r>
    </w:p>
    <w:p w14:paraId="30C3B7EB" w14:textId="77777777" w:rsidR="006D71AE" w:rsidRPr="00F91422" w:rsidRDefault="006D71AE" w:rsidP="00D96AE4">
      <w:pPr>
        <w:numPr>
          <w:ilvl w:val="0"/>
          <w:numId w:val="4"/>
        </w:numPr>
        <w:spacing w:before="100" w:beforeAutospacing="1" w:after="100" w:afterAutospacing="1" w:line="240" w:lineRule="auto"/>
        <w:jc w:val="both"/>
        <w:rPr>
          <w:rFonts w:ascii="Times New Roman" w:hAnsi="Times New Roman" w:cs="Times New Roman"/>
          <w:sz w:val="24"/>
          <w:szCs w:val="24"/>
        </w:rPr>
      </w:pPr>
      <w:proofErr w:type="gramStart"/>
      <w:r w:rsidRPr="00F91422">
        <w:rPr>
          <w:rFonts w:ascii="Times New Roman" w:hAnsi="Times New Roman" w:cs="Times New Roman"/>
          <w:sz w:val="24"/>
          <w:szCs w:val="24"/>
        </w:rPr>
        <w:lastRenderedPageBreak/>
        <w:t>traitement</w:t>
      </w:r>
      <w:proofErr w:type="gramEnd"/>
      <w:r w:rsidRPr="00F91422">
        <w:rPr>
          <w:rFonts w:ascii="Times New Roman" w:hAnsi="Times New Roman" w:cs="Times New Roman"/>
          <w:sz w:val="24"/>
          <w:szCs w:val="24"/>
        </w:rPr>
        <w:t xml:space="preserve"> des données ; </w:t>
      </w:r>
    </w:p>
    <w:p w14:paraId="5F738F0F" w14:textId="77777777" w:rsidR="006D71AE" w:rsidRPr="00F91422" w:rsidRDefault="006D71AE" w:rsidP="00D96AE4">
      <w:pPr>
        <w:numPr>
          <w:ilvl w:val="0"/>
          <w:numId w:val="4"/>
        </w:numPr>
        <w:spacing w:before="100" w:beforeAutospacing="1" w:after="100" w:afterAutospacing="1" w:line="240" w:lineRule="auto"/>
        <w:jc w:val="both"/>
        <w:rPr>
          <w:rFonts w:ascii="Times New Roman" w:hAnsi="Times New Roman" w:cs="Times New Roman"/>
          <w:sz w:val="24"/>
          <w:szCs w:val="24"/>
        </w:rPr>
      </w:pPr>
      <w:proofErr w:type="gramStart"/>
      <w:r w:rsidRPr="00F91422">
        <w:rPr>
          <w:rFonts w:ascii="Times New Roman" w:hAnsi="Times New Roman" w:cs="Times New Roman"/>
          <w:sz w:val="24"/>
          <w:szCs w:val="24"/>
        </w:rPr>
        <w:t>communication</w:t>
      </w:r>
      <w:proofErr w:type="gramEnd"/>
      <w:r w:rsidRPr="00F91422">
        <w:rPr>
          <w:rFonts w:ascii="Times New Roman" w:hAnsi="Times New Roman" w:cs="Times New Roman"/>
          <w:sz w:val="24"/>
          <w:szCs w:val="24"/>
        </w:rPr>
        <w:t xml:space="preserve"> avec l'IA ; </w:t>
      </w:r>
    </w:p>
    <w:p w14:paraId="6F441760" w14:textId="77777777" w:rsidR="006D71AE" w:rsidRPr="00F91422" w:rsidRDefault="006D71AE" w:rsidP="00D96AE4">
      <w:pPr>
        <w:numPr>
          <w:ilvl w:val="0"/>
          <w:numId w:val="4"/>
        </w:numPr>
        <w:spacing w:before="100" w:beforeAutospacing="1" w:after="100" w:afterAutospacing="1" w:line="240" w:lineRule="auto"/>
        <w:jc w:val="both"/>
        <w:rPr>
          <w:rFonts w:ascii="Times New Roman" w:hAnsi="Times New Roman" w:cs="Times New Roman"/>
          <w:sz w:val="24"/>
          <w:szCs w:val="24"/>
        </w:rPr>
      </w:pPr>
      <w:proofErr w:type="gramStart"/>
      <w:r w:rsidRPr="00F91422">
        <w:rPr>
          <w:rFonts w:ascii="Times New Roman" w:hAnsi="Times New Roman" w:cs="Times New Roman"/>
          <w:sz w:val="24"/>
          <w:szCs w:val="24"/>
        </w:rPr>
        <w:t>génération</w:t>
      </w:r>
      <w:proofErr w:type="gramEnd"/>
      <w:r w:rsidRPr="00F91422">
        <w:rPr>
          <w:rFonts w:ascii="Times New Roman" w:hAnsi="Times New Roman" w:cs="Times New Roman"/>
          <w:sz w:val="24"/>
          <w:szCs w:val="24"/>
        </w:rPr>
        <w:t xml:space="preserve"> des alertes. </w:t>
      </w:r>
    </w:p>
    <w:p w14:paraId="2241B16B" w14:textId="77777777" w:rsidR="006D71AE" w:rsidRPr="00F91422" w:rsidRDefault="006D71AE" w:rsidP="00D96AE4">
      <w:pPr>
        <w:pStyle w:val="Heading3"/>
        <w:jc w:val="both"/>
        <w:rPr>
          <w:rFonts w:ascii="Times New Roman" w:hAnsi="Times New Roman" w:cs="Times New Roman"/>
        </w:rPr>
      </w:pPr>
      <w:r w:rsidRPr="00F91422">
        <w:rPr>
          <w:rFonts w:ascii="Times New Roman" w:hAnsi="Times New Roman" w:cs="Times New Roman"/>
        </w:rPr>
        <w:t>Couche intelligence artificielle</w:t>
      </w:r>
    </w:p>
    <w:p w14:paraId="4D400CF1" w14:textId="77777777" w:rsidR="006D71AE" w:rsidRPr="00F91422" w:rsidRDefault="006D71AE" w:rsidP="00D96AE4">
      <w:pPr>
        <w:pStyle w:val="NormalWeb"/>
        <w:jc w:val="both"/>
      </w:pPr>
      <w:r w:rsidRPr="00F91422">
        <w:t>Elle réalise :</w:t>
      </w:r>
    </w:p>
    <w:p w14:paraId="2D3D66CC" w14:textId="77777777" w:rsidR="006D71AE" w:rsidRPr="00F91422" w:rsidRDefault="006D71AE" w:rsidP="00D96AE4">
      <w:pPr>
        <w:numPr>
          <w:ilvl w:val="0"/>
          <w:numId w:val="5"/>
        </w:numPr>
        <w:spacing w:before="100" w:beforeAutospacing="1" w:after="100" w:afterAutospacing="1" w:line="240" w:lineRule="auto"/>
        <w:jc w:val="both"/>
        <w:rPr>
          <w:rFonts w:ascii="Times New Roman" w:hAnsi="Times New Roman" w:cs="Times New Roman"/>
          <w:sz w:val="24"/>
          <w:szCs w:val="24"/>
        </w:rPr>
      </w:pPr>
      <w:proofErr w:type="gramStart"/>
      <w:r w:rsidRPr="00F91422">
        <w:rPr>
          <w:rFonts w:ascii="Times New Roman" w:hAnsi="Times New Roman" w:cs="Times New Roman"/>
          <w:sz w:val="24"/>
          <w:szCs w:val="24"/>
        </w:rPr>
        <w:t>la</w:t>
      </w:r>
      <w:proofErr w:type="gramEnd"/>
      <w:r w:rsidRPr="00F91422">
        <w:rPr>
          <w:rFonts w:ascii="Times New Roman" w:hAnsi="Times New Roman" w:cs="Times New Roman"/>
          <w:sz w:val="24"/>
          <w:szCs w:val="24"/>
        </w:rPr>
        <w:t xml:space="preserve"> détection des anomalies ; </w:t>
      </w:r>
    </w:p>
    <w:p w14:paraId="279D7382" w14:textId="77777777" w:rsidR="006D71AE" w:rsidRPr="00F91422" w:rsidRDefault="006D71AE" w:rsidP="00D96AE4">
      <w:pPr>
        <w:numPr>
          <w:ilvl w:val="0"/>
          <w:numId w:val="5"/>
        </w:numPr>
        <w:spacing w:before="100" w:beforeAutospacing="1" w:after="100" w:afterAutospacing="1" w:line="240" w:lineRule="auto"/>
        <w:jc w:val="both"/>
        <w:rPr>
          <w:rFonts w:ascii="Times New Roman" w:hAnsi="Times New Roman" w:cs="Times New Roman"/>
          <w:sz w:val="24"/>
          <w:szCs w:val="24"/>
        </w:rPr>
      </w:pPr>
      <w:proofErr w:type="gramStart"/>
      <w:r w:rsidRPr="00F91422">
        <w:rPr>
          <w:rFonts w:ascii="Times New Roman" w:hAnsi="Times New Roman" w:cs="Times New Roman"/>
          <w:sz w:val="24"/>
          <w:szCs w:val="24"/>
        </w:rPr>
        <w:t>la</w:t>
      </w:r>
      <w:proofErr w:type="gramEnd"/>
      <w:r w:rsidRPr="00F91422">
        <w:rPr>
          <w:rFonts w:ascii="Times New Roman" w:hAnsi="Times New Roman" w:cs="Times New Roman"/>
          <w:sz w:val="24"/>
          <w:szCs w:val="24"/>
        </w:rPr>
        <w:t xml:space="preserve"> prédiction des pannes ; </w:t>
      </w:r>
    </w:p>
    <w:p w14:paraId="5E64FC12" w14:textId="77777777" w:rsidR="006D71AE" w:rsidRPr="00F91422" w:rsidRDefault="006D71AE" w:rsidP="00D96AE4">
      <w:pPr>
        <w:numPr>
          <w:ilvl w:val="0"/>
          <w:numId w:val="5"/>
        </w:numPr>
        <w:spacing w:before="100" w:beforeAutospacing="1" w:after="100" w:afterAutospacing="1" w:line="240" w:lineRule="auto"/>
        <w:jc w:val="both"/>
        <w:rPr>
          <w:rFonts w:ascii="Times New Roman" w:hAnsi="Times New Roman" w:cs="Times New Roman"/>
          <w:sz w:val="24"/>
          <w:szCs w:val="24"/>
        </w:rPr>
      </w:pPr>
      <w:proofErr w:type="gramStart"/>
      <w:r w:rsidRPr="00F91422">
        <w:rPr>
          <w:rFonts w:ascii="Times New Roman" w:hAnsi="Times New Roman" w:cs="Times New Roman"/>
          <w:sz w:val="24"/>
          <w:szCs w:val="24"/>
        </w:rPr>
        <w:t>l'analyse</w:t>
      </w:r>
      <w:proofErr w:type="gramEnd"/>
      <w:r w:rsidRPr="00F91422">
        <w:rPr>
          <w:rFonts w:ascii="Times New Roman" w:hAnsi="Times New Roman" w:cs="Times New Roman"/>
          <w:sz w:val="24"/>
          <w:szCs w:val="24"/>
        </w:rPr>
        <w:t xml:space="preserve"> des tendances ; </w:t>
      </w:r>
    </w:p>
    <w:p w14:paraId="63272111" w14:textId="77777777" w:rsidR="006D71AE" w:rsidRPr="00F91422" w:rsidRDefault="006D71AE" w:rsidP="00D96AE4">
      <w:pPr>
        <w:numPr>
          <w:ilvl w:val="0"/>
          <w:numId w:val="5"/>
        </w:numPr>
        <w:spacing w:before="100" w:beforeAutospacing="1" w:after="100" w:afterAutospacing="1" w:line="240" w:lineRule="auto"/>
        <w:jc w:val="both"/>
        <w:rPr>
          <w:rFonts w:ascii="Times New Roman" w:hAnsi="Times New Roman" w:cs="Times New Roman"/>
          <w:sz w:val="24"/>
          <w:szCs w:val="24"/>
        </w:rPr>
      </w:pPr>
      <w:proofErr w:type="gramStart"/>
      <w:r w:rsidRPr="00F91422">
        <w:rPr>
          <w:rFonts w:ascii="Times New Roman" w:hAnsi="Times New Roman" w:cs="Times New Roman"/>
          <w:sz w:val="24"/>
          <w:szCs w:val="24"/>
        </w:rPr>
        <w:t>les</w:t>
      </w:r>
      <w:proofErr w:type="gramEnd"/>
      <w:r w:rsidRPr="00F91422">
        <w:rPr>
          <w:rFonts w:ascii="Times New Roman" w:hAnsi="Times New Roman" w:cs="Times New Roman"/>
          <w:sz w:val="24"/>
          <w:szCs w:val="24"/>
        </w:rPr>
        <w:t xml:space="preserve"> recommandations de maintenance. </w:t>
      </w:r>
    </w:p>
    <w:p w14:paraId="6F2C83E8" w14:textId="77777777" w:rsidR="006D71AE" w:rsidRPr="00F91422" w:rsidRDefault="006D71AE" w:rsidP="00D96AE4">
      <w:pPr>
        <w:pStyle w:val="Heading3"/>
        <w:jc w:val="both"/>
        <w:rPr>
          <w:rFonts w:ascii="Times New Roman" w:hAnsi="Times New Roman" w:cs="Times New Roman"/>
        </w:rPr>
      </w:pPr>
      <w:r w:rsidRPr="00F91422">
        <w:rPr>
          <w:rFonts w:ascii="Times New Roman" w:hAnsi="Times New Roman" w:cs="Times New Roman"/>
        </w:rPr>
        <w:t>Couche données</w:t>
      </w:r>
    </w:p>
    <w:p w14:paraId="19CD495B" w14:textId="77777777" w:rsidR="006D71AE" w:rsidRPr="00F91422" w:rsidRDefault="006D71AE" w:rsidP="00D96AE4">
      <w:pPr>
        <w:pStyle w:val="NormalWeb"/>
        <w:jc w:val="both"/>
      </w:pPr>
      <w:r w:rsidRPr="00F91422">
        <w:t xml:space="preserve">Cette couche correspond à </w:t>
      </w:r>
      <w:r w:rsidRPr="00F91422">
        <w:rPr>
          <w:rStyle w:val="Strong"/>
          <w:b w:val="0"/>
        </w:rPr>
        <w:t>SQLite</w:t>
      </w:r>
      <w:r w:rsidRPr="00F91422">
        <w:t>, qui stocke :</w:t>
      </w:r>
    </w:p>
    <w:p w14:paraId="7383D516" w14:textId="77777777" w:rsidR="006D71AE" w:rsidRPr="00F91422" w:rsidRDefault="006D71AE" w:rsidP="00D96AE4">
      <w:pPr>
        <w:numPr>
          <w:ilvl w:val="0"/>
          <w:numId w:val="6"/>
        </w:numPr>
        <w:spacing w:before="100" w:beforeAutospacing="1" w:after="100" w:afterAutospacing="1" w:line="240" w:lineRule="auto"/>
        <w:jc w:val="both"/>
        <w:rPr>
          <w:rFonts w:ascii="Times New Roman" w:hAnsi="Times New Roman" w:cs="Times New Roman"/>
          <w:sz w:val="24"/>
          <w:szCs w:val="24"/>
        </w:rPr>
      </w:pPr>
      <w:proofErr w:type="gramStart"/>
      <w:r w:rsidRPr="00F91422">
        <w:rPr>
          <w:rFonts w:ascii="Times New Roman" w:hAnsi="Times New Roman" w:cs="Times New Roman"/>
          <w:sz w:val="24"/>
          <w:szCs w:val="24"/>
        </w:rPr>
        <w:t>utilisateurs</w:t>
      </w:r>
      <w:proofErr w:type="gramEnd"/>
      <w:r w:rsidRPr="00F91422">
        <w:rPr>
          <w:rFonts w:ascii="Times New Roman" w:hAnsi="Times New Roman" w:cs="Times New Roman"/>
          <w:sz w:val="24"/>
          <w:szCs w:val="24"/>
        </w:rPr>
        <w:t xml:space="preserve"> ; </w:t>
      </w:r>
    </w:p>
    <w:p w14:paraId="2392B391" w14:textId="77777777" w:rsidR="006D71AE" w:rsidRPr="00F91422" w:rsidRDefault="006D71AE" w:rsidP="00D96AE4">
      <w:pPr>
        <w:numPr>
          <w:ilvl w:val="0"/>
          <w:numId w:val="6"/>
        </w:numPr>
        <w:spacing w:before="100" w:beforeAutospacing="1" w:after="100" w:afterAutospacing="1" w:line="240" w:lineRule="auto"/>
        <w:jc w:val="both"/>
        <w:rPr>
          <w:rFonts w:ascii="Times New Roman" w:hAnsi="Times New Roman" w:cs="Times New Roman"/>
          <w:sz w:val="24"/>
          <w:szCs w:val="24"/>
        </w:rPr>
      </w:pPr>
      <w:proofErr w:type="gramStart"/>
      <w:r w:rsidRPr="00F91422">
        <w:rPr>
          <w:rFonts w:ascii="Times New Roman" w:hAnsi="Times New Roman" w:cs="Times New Roman"/>
          <w:sz w:val="24"/>
          <w:szCs w:val="24"/>
        </w:rPr>
        <w:t>capteurs</w:t>
      </w:r>
      <w:proofErr w:type="gramEnd"/>
      <w:r w:rsidRPr="00F91422">
        <w:rPr>
          <w:rFonts w:ascii="Times New Roman" w:hAnsi="Times New Roman" w:cs="Times New Roman"/>
          <w:sz w:val="24"/>
          <w:szCs w:val="24"/>
        </w:rPr>
        <w:t xml:space="preserve"> ; </w:t>
      </w:r>
    </w:p>
    <w:p w14:paraId="4DFF7DD8" w14:textId="77777777" w:rsidR="006D71AE" w:rsidRPr="00F91422" w:rsidRDefault="006D71AE" w:rsidP="00D96AE4">
      <w:pPr>
        <w:numPr>
          <w:ilvl w:val="0"/>
          <w:numId w:val="6"/>
        </w:numPr>
        <w:spacing w:before="100" w:beforeAutospacing="1" w:after="100" w:afterAutospacing="1" w:line="240" w:lineRule="auto"/>
        <w:jc w:val="both"/>
        <w:rPr>
          <w:rFonts w:ascii="Times New Roman" w:hAnsi="Times New Roman" w:cs="Times New Roman"/>
          <w:sz w:val="24"/>
          <w:szCs w:val="24"/>
        </w:rPr>
      </w:pPr>
      <w:proofErr w:type="gramStart"/>
      <w:r w:rsidRPr="00F91422">
        <w:rPr>
          <w:rFonts w:ascii="Times New Roman" w:hAnsi="Times New Roman" w:cs="Times New Roman"/>
          <w:sz w:val="24"/>
          <w:szCs w:val="24"/>
        </w:rPr>
        <w:t>équipements</w:t>
      </w:r>
      <w:proofErr w:type="gramEnd"/>
      <w:r w:rsidRPr="00F91422">
        <w:rPr>
          <w:rFonts w:ascii="Times New Roman" w:hAnsi="Times New Roman" w:cs="Times New Roman"/>
          <w:sz w:val="24"/>
          <w:szCs w:val="24"/>
        </w:rPr>
        <w:t xml:space="preserve"> ; </w:t>
      </w:r>
    </w:p>
    <w:p w14:paraId="5D8B9BD6" w14:textId="77777777" w:rsidR="006D71AE" w:rsidRPr="00F91422" w:rsidRDefault="006D71AE" w:rsidP="00D96AE4">
      <w:pPr>
        <w:numPr>
          <w:ilvl w:val="0"/>
          <w:numId w:val="6"/>
        </w:numPr>
        <w:spacing w:before="100" w:beforeAutospacing="1" w:after="100" w:afterAutospacing="1" w:line="240" w:lineRule="auto"/>
        <w:jc w:val="both"/>
        <w:rPr>
          <w:rFonts w:ascii="Times New Roman" w:hAnsi="Times New Roman" w:cs="Times New Roman"/>
          <w:sz w:val="24"/>
          <w:szCs w:val="24"/>
        </w:rPr>
      </w:pPr>
      <w:proofErr w:type="gramStart"/>
      <w:r w:rsidRPr="00F91422">
        <w:rPr>
          <w:rFonts w:ascii="Times New Roman" w:hAnsi="Times New Roman" w:cs="Times New Roman"/>
          <w:sz w:val="24"/>
          <w:szCs w:val="24"/>
        </w:rPr>
        <w:t>mesures</w:t>
      </w:r>
      <w:proofErr w:type="gramEnd"/>
      <w:r w:rsidRPr="00F91422">
        <w:rPr>
          <w:rFonts w:ascii="Times New Roman" w:hAnsi="Times New Roman" w:cs="Times New Roman"/>
          <w:sz w:val="24"/>
          <w:szCs w:val="24"/>
        </w:rPr>
        <w:t xml:space="preserve"> ; </w:t>
      </w:r>
    </w:p>
    <w:p w14:paraId="4FE64ED0" w14:textId="77777777" w:rsidR="006D71AE" w:rsidRPr="00F91422" w:rsidRDefault="006D71AE" w:rsidP="00D96AE4">
      <w:pPr>
        <w:numPr>
          <w:ilvl w:val="0"/>
          <w:numId w:val="6"/>
        </w:numPr>
        <w:spacing w:before="100" w:beforeAutospacing="1" w:after="100" w:afterAutospacing="1" w:line="240" w:lineRule="auto"/>
        <w:jc w:val="both"/>
        <w:rPr>
          <w:rFonts w:ascii="Times New Roman" w:hAnsi="Times New Roman" w:cs="Times New Roman"/>
          <w:sz w:val="24"/>
          <w:szCs w:val="24"/>
        </w:rPr>
      </w:pPr>
      <w:proofErr w:type="gramStart"/>
      <w:r w:rsidRPr="00F91422">
        <w:rPr>
          <w:rFonts w:ascii="Times New Roman" w:hAnsi="Times New Roman" w:cs="Times New Roman"/>
          <w:sz w:val="24"/>
          <w:szCs w:val="24"/>
        </w:rPr>
        <w:t>alertes</w:t>
      </w:r>
      <w:proofErr w:type="gramEnd"/>
      <w:r w:rsidRPr="00F91422">
        <w:rPr>
          <w:rFonts w:ascii="Times New Roman" w:hAnsi="Times New Roman" w:cs="Times New Roman"/>
          <w:sz w:val="24"/>
          <w:szCs w:val="24"/>
        </w:rPr>
        <w:t xml:space="preserve"> ; </w:t>
      </w:r>
    </w:p>
    <w:p w14:paraId="516A54E2" w14:textId="77777777" w:rsidR="006D71AE" w:rsidRPr="00F91422" w:rsidRDefault="006D71AE" w:rsidP="00D96AE4">
      <w:pPr>
        <w:numPr>
          <w:ilvl w:val="0"/>
          <w:numId w:val="6"/>
        </w:numPr>
        <w:spacing w:before="100" w:beforeAutospacing="1" w:after="100" w:afterAutospacing="1" w:line="240" w:lineRule="auto"/>
        <w:jc w:val="both"/>
        <w:rPr>
          <w:rFonts w:ascii="Times New Roman" w:hAnsi="Times New Roman" w:cs="Times New Roman"/>
          <w:sz w:val="24"/>
          <w:szCs w:val="24"/>
        </w:rPr>
      </w:pPr>
      <w:proofErr w:type="gramStart"/>
      <w:r w:rsidRPr="00F91422">
        <w:rPr>
          <w:rFonts w:ascii="Times New Roman" w:hAnsi="Times New Roman" w:cs="Times New Roman"/>
          <w:sz w:val="24"/>
          <w:szCs w:val="24"/>
        </w:rPr>
        <w:t>historiques</w:t>
      </w:r>
      <w:proofErr w:type="gramEnd"/>
      <w:r w:rsidRPr="00F91422">
        <w:rPr>
          <w:rFonts w:ascii="Times New Roman" w:hAnsi="Times New Roman" w:cs="Times New Roman"/>
          <w:sz w:val="24"/>
          <w:szCs w:val="24"/>
        </w:rPr>
        <w:t xml:space="preserve">. </w:t>
      </w:r>
    </w:p>
    <w:p w14:paraId="02BC5F43" w14:textId="6C0CD259" w:rsidR="006D71AE" w:rsidRPr="00F91422" w:rsidRDefault="006D71AE" w:rsidP="00D96AE4">
      <w:pPr>
        <w:pStyle w:val="NormalWeb"/>
        <w:jc w:val="both"/>
      </w:pPr>
      <w:r w:rsidRPr="00F91422">
        <w:t xml:space="preserve">L'utilisation d'une architecture multicouche améliore la modularité, facilite la maintenance et permet de faire évoluer indépendamment chaque composant du système </w:t>
      </w:r>
      <w:sdt>
        <w:sdtPr>
          <w:id w:val="-11063489"/>
          <w:citation/>
        </w:sdtPr>
        <w:sdtContent>
          <w:r w:rsidRPr="00F91422">
            <w:fldChar w:fldCharType="begin"/>
          </w:r>
          <w:r w:rsidRPr="00F91422">
            <w:rPr>
              <w:rStyle w:val="Strong"/>
              <w:b w:val="0"/>
            </w:rPr>
            <w:instrText xml:space="preserve"> CITATION RSP1 \l 1036 </w:instrText>
          </w:r>
          <w:r w:rsidRPr="00F91422">
            <w:fldChar w:fldCharType="separate"/>
          </w:r>
          <w:r w:rsidRPr="00F91422">
            <w:rPr>
              <w:noProof/>
            </w:rPr>
            <w:t>[1]</w:t>
          </w:r>
          <w:r w:rsidRPr="00F91422">
            <w:fldChar w:fldCharType="end"/>
          </w:r>
        </w:sdtContent>
      </w:sdt>
      <w:r w:rsidRPr="00F91422">
        <w:t>.</w:t>
      </w:r>
    </w:p>
    <w:p w14:paraId="0F9F3B20" w14:textId="77777777" w:rsidR="006D71AE" w:rsidRPr="00F91422" w:rsidRDefault="006D71AE" w:rsidP="00D96AE4">
      <w:pPr>
        <w:pStyle w:val="Heading1"/>
        <w:jc w:val="both"/>
        <w:rPr>
          <w:b w:val="0"/>
          <w:sz w:val="24"/>
          <w:szCs w:val="24"/>
        </w:rPr>
      </w:pPr>
      <w:r w:rsidRPr="00F91422">
        <w:rPr>
          <w:rStyle w:val="Strong"/>
          <w:bCs/>
          <w:sz w:val="24"/>
          <w:szCs w:val="24"/>
        </w:rPr>
        <w:t>3.3.4. Architecture fonctionnelle</w:t>
      </w:r>
    </w:p>
    <w:p w14:paraId="6AABED6D" w14:textId="77777777" w:rsidR="006D71AE" w:rsidRPr="00F91422" w:rsidRDefault="006D71AE" w:rsidP="00D96AE4">
      <w:pPr>
        <w:pStyle w:val="NormalWeb"/>
        <w:jc w:val="both"/>
      </w:pPr>
      <w:r w:rsidRPr="00F91422">
        <w:t>L'architecture fonctionnelle décrit les principaux traitements réalisés par le système.</w:t>
      </w:r>
    </w:p>
    <w:p w14:paraId="60C06548" w14:textId="77777777" w:rsidR="006D71AE" w:rsidRPr="00F91422" w:rsidRDefault="006D71AE" w:rsidP="00D96AE4">
      <w:pPr>
        <w:pStyle w:val="NormalWeb"/>
        <w:jc w:val="both"/>
      </w:pPr>
      <w:r w:rsidRPr="00F91422">
        <w:t>Le fonctionnement général est le suivant :</w:t>
      </w:r>
    </w:p>
    <w:p w14:paraId="4FFA7091" w14:textId="77777777" w:rsidR="006D71AE" w:rsidRPr="00F91422" w:rsidRDefault="006D71AE" w:rsidP="00D96AE4">
      <w:pPr>
        <w:numPr>
          <w:ilvl w:val="0"/>
          <w:numId w:val="7"/>
        </w:numPr>
        <w:spacing w:before="100" w:beforeAutospacing="1" w:after="100" w:afterAutospacing="1" w:line="240" w:lineRule="auto"/>
        <w:jc w:val="both"/>
        <w:rPr>
          <w:rFonts w:ascii="Times New Roman" w:hAnsi="Times New Roman" w:cs="Times New Roman"/>
          <w:sz w:val="24"/>
          <w:szCs w:val="24"/>
        </w:rPr>
      </w:pPr>
      <w:r w:rsidRPr="00F91422">
        <w:rPr>
          <w:rFonts w:ascii="Times New Roman" w:hAnsi="Times New Roman" w:cs="Times New Roman"/>
          <w:sz w:val="24"/>
          <w:szCs w:val="24"/>
        </w:rPr>
        <w:t xml:space="preserve">Les capteurs mesurent les paramètres du réseau. </w:t>
      </w:r>
    </w:p>
    <w:p w14:paraId="55BD5CB7" w14:textId="77777777" w:rsidR="006D71AE" w:rsidRPr="00F91422" w:rsidRDefault="006D71AE" w:rsidP="00D96AE4">
      <w:pPr>
        <w:numPr>
          <w:ilvl w:val="0"/>
          <w:numId w:val="7"/>
        </w:numPr>
        <w:spacing w:before="100" w:beforeAutospacing="1" w:after="100" w:afterAutospacing="1" w:line="240" w:lineRule="auto"/>
        <w:jc w:val="both"/>
        <w:rPr>
          <w:rFonts w:ascii="Times New Roman" w:hAnsi="Times New Roman" w:cs="Times New Roman"/>
          <w:sz w:val="24"/>
          <w:szCs w:val="24"/>
        </w:rPr>
      </w:pPr>
      <w:r w:rsidRPr="00F91422">
        <w:rPr>
          <w:rFonts w:ascii="Times New Roman" w:hAnsi="Times New Roman" w:cs="Times New Roman"/>
          <w:sz w:val="24"/>
          <w:szCs w:val="24"/>
        </w:rPr>
        <w:t xml:space="preserve">Les données sont envoyées au serveur </w:t>
      </w:r>
      <w:proofErr w:type="spellStart"/>
      <w:r w:rsidRPr="00F91422">
        <w:rPr>
          <w:rFonts w:ascii="Times New Roman" w:hAnsi="Times New Roman" w:cs="Times New Roman"/>
          <w:sz w:val="24"/>
          <w:szCs w:val="24"/>
        </w:rPr>
        <w:t>FastAPI</w:t>
      </w:r>
      <w:proofErr w:type="spellEnd"/>
      <w:r w:rsidRPr="00F91422">
        <w:rPr>
          <w:rFonts w:ascii="Times New Roman" w:hAnsi="Times New Roman" w:cs="Times New Roman"/>
          <w:sz w:val="24"/>
          <w:szCs w:val="24"/>
        </w:rPr>
        <w:t xml:space="preserve">. </w:t>
      </w:r>
    </w:p>
    <w:p w14:paraId="5C9AC3DA" w14:textId="77777777" w:rsidR="006D71AE" w:rsidRPr="00F91422" w:rsidRDefault="006D71AE" w:rsidP="00D96AE4">
      <w:pPr>
        <w:numPr>
          <w:ilvl w:val="0"/>
          <w:numId w:val="7"/>
        </w:numPr>
        <w:spacing w:before="100" w:beforeAutospacing="1" w:after="100" w:afterAutospacing="1" w:line="240" w:lineRule="auto"/>
        <w:jc w:val="both"/>
        <w:rPr>
          <w:rFonts w:ascii="Times New Roman" w:hAnsi="Times New Roman" w:cs="Times New Roman"/>
          <w:sz w:val="24"/>
          <w:szCs w:val="24"/>
        </w:rPr>
      </w:pPr>
      <w:r w:rsidRPr="00F91422">
        <w:rPr>
          <w:rFonts w:ascii="Times New Roman" w:hAnsi="Times New Roman" w:cs="Times New Roman"/>
          <w:sz w:val="24"/>
          <w:szCs w:val="24"/>
        </w:rPr>
        <w:t xml:space="preserve">Les informations sont enregistrées dans la base de données. </w:t>
      </w:r>
    </w:p>
    <w:p w14:paraId="38586733" w14:textId="77777777" w:rsidR="006D71AE" w:rsidRPr="00F91422" w:rsidRDefault="006D71AE" w:rsidP="00D96AE4">
      <w:pPr>
        <w:numPr>
          <w:ilvl w:val="0"/>
          <w:numId w:val="7"/>
        </w:numPr>
        <w:spacing w:before="100" w:beforeAutospacing="1" w:after="100" w:afterAutospacing="1" w:line="240" w:lineRule="auto"/>
        <w:jc w:val="both"/>
        <w:rPr>
          <w:rFonts w:ascii="Times New Roman" w:hAnsi="Times New Roman" w:cs="Times New Roman"/>
          <w:sz w:val="24"/>
          <w:szCs w:val="24"/>
        </w:rPr>
      </w:pPr>
      <w:r w:rsidRPr="00F91422">
        <w:rPr>
          <w:rFonts w:ascii="Times New Roman" w:hAnsi="Times New Roman" w:cs="Times New Roman"/>
          <w:sz w:val="24"/>
          <w:szCs w:val="24"/>
        </w:rPr>
        <w:t xml:space="preserve">Le moteur d'intelligence artificielle analyse les mesures. </w:t>
      </w:r>
    </w:p>
    <w:p w14:paraId="327BE3AC" w14:textId="77777777" w:rsidR="006D71AE" w:rsidRPr="00F91422" w:rsidRDefault="006D71AE" w:rsidP="00D96AE4">
      <w:pPr>
        <w:numPr>
          <w:ilvl w:val="0"/>
          <w:numId w:val="7"/>
        </w:numPr>
        <w:spacing w:before="100" w:beforeAutospacing="1" w:after="100" w:afterAutospacing="1" w:line="240" w:lineRule="auto"/>
        <w:jc w:val="both"/>
        <w:rPr>
          <w:rFonts w:ascii="Times New Roman" w:hAnsi="Times New Roman" w:cs="Times New Roman"/>
          <w:sz w:val="24"/>
          <w:szCs w:val="24"/>
        </w:rPr>
      </w:pPr>
      <w:r w:rsidRPr="00F91422">
        <w:rPr>
          <w:rFonts w:ascii="Times New Roman" w:hAnsi="Times New Roman" w:cs="Times New Roman"/>
          <w:sz w:val="24"/>
          <w:szCs w:val="24"/>
        </w:rPr>
        <w:t xml:space="preserve">Les anomalies sont détectées. </w:t>
      </w:r>
    </w:p>
    <w:p w14:paraId="55DA16A6" w14:textId="77777777" w:rsidR="006D71AE" w:rsidRPr="00F91422" w:rsidRDefault="006D71AE" w:rsidP="00D96AE4">
      <w:pPr>
        <w:numPr>
          <w:ilvl w:val="0"/>
          <w:numId w:val="7"/>
        </w:numPr>
        <w:spacing w:before="100" w:beforeAutospacing="1" w:after="100" w:afterAutospacing="1" w:line="240" w:lineRule="auto"/>
        <w:jc w:val="both"/>
        <w:rPr>
          <w:rFonts w:ascii="Times New Roman" w:hAnsi="Times New Roman" w:cs="Times New Roman"/>
          <w:sz w:val="24"/>
          <w:szCs w:val="24"/>
        </w:rPr>
      </w:pPr>
      <w:r w:rsidRPr="00F91422">
        <w:rPr>
          <w:rFonts w:ascii="Times New Roman" w:hAnsi="Times New Roman" w:cs="Times New Roman"/>
          <w:sz w:val="24"/>
          <w:szCs w:val="24"/>
        </w:rPr>
        <w:t xml:space="preserve">Les alertes sont générées. </w:t>
      </w:r>
    </w:p>
    <w:p w14:paraId="2AA3BDFD" w14:textId="77777777" w:rsidR="006D71AE" w:rsidRPr="00F91422" w:rsidRDefault="006D71AE" w:rsidP="00D96AE4">
      <w:pPr>
        <w:numPr>
          <w:ilvl w:val="0"/>
          <w:numId w:val="7"/>
        </w:numPr>
        <w:spacing w:before="100" w:beforeAutospacing="1" w:after="100" w:afterAutospacing="1" w:line="240" w:lineRule="auto"/>
        <w:jc w:val="both"/>
        <w:rPr>
          <w:rFonts w:ascii="Times New Roman" w:hAnsi="Times New Roman" w:cs="Times New Roman"/>
          <w:sz w:val="24"/>
          <w:szCs w:val="24"/>
        </w:rPr>
      </w:pPr>
      <w:r w:rsidRPr="00F91422">
        <w:rPr>
          <w:rFonts w:ascii="Times New Roman" w:hAnsi="Times New Roman" w:cs="Times New Roman"/>
          <w:sz w:val="24"/>
          <w:szCs w:val="24"/>
        </w:rPr>
        <w:t xml:space="preserve">Les résultats sont affichés sur le jumeau numérique. </w:t>
      </w:r>
    </w:p>
    <w:p w14:paraId="66BC6B06" w14:textId="77777777" w:rsidR="006D71AE" w:rsidRPr="00F91422" w:rsidRDefault="006D71AE" w:rsidP="00D96AE4">
      <w:pPr>
        <w:numPr>
          <w:ilvl w:val="0"/>
          <w:numId w:val="7"/>
        </w:numPr>
        <w:spacing w:before="100" w:beforeAutospacing="1" w:after="100" w:afterAutospacing="1" w:line="240" w:lineRule="auto"/>
        <w:jc w:val="both"/>
        <w:rPr>
          <w:rFonts w:ascii="Times New Roman" w:hAnsi="Times New Roman" w:cs="Times New Roman"/>
          <w:sz w:val="24"/>
          <w:szCs w:val="24"/>
        </w:rPr>
      </w:pPr>
      <w:r w:rsidRPr="00F91422">
        <w:rPr>
          <w:rFonts w:ascii="Times New Roman" w:hAnsi="Times New Roman" w:cs="Times New Roman"/>
          <w:sz w:val="24"/>
          <w:szCs w:val="24"/>
        </w:rPr>
        <w:t xml:space="preserve">Les gestionnaires prennent les décisions nécessaires. </w:t>
      </w:r>
    </w:p>
    <w:p w14:paraId="16FC2C24" w14:textId="6A09259A" w:rsidR="006D71AE" w:rsidRPr="00F91422" w:rsidRDefault="006D71AE" w:rsidP="00D96AE4">
      <w:pPr>
        <w:pStyle w:val="NormalWeb"/>
        <w:jc w:val="both"/>
      </w:pPr>
      <w:r w:rsidRPr="00F91422">
        <w:t xml:space="preserve">Cette organisation garantit une surveillance continue et facilite la maintenance prédictive du réseau </w:t>
      </w:r>
      <w:sdt>
        <w:sdtPr>
          <w:id w:val="-1151435797"/>
          <w:citation/>
        </w:sdtPr>
        <w:sdtContent>
          <w:r w:rsidR="00A14003" w:rsidRPr="00F91422">
            <w:fldChar w:fldCharType="begin"/>
          </w:r>
          <w:r w:rsidR="00A14003" w:rsidRPr="00F91422">
            <w:rPr>
              <w:rStyle w:val="Strong"/>
              <w:b w:val="0"/>
            </w:rPr>
            <w:instrText xml:space="preserve"> CITATION FTa7 \l 1036 </w:instrText>
          </w:r>
          <w:r w:rsidR="00A14003" w:rsidRPr="00F91422">
            <w:fldChar w:fldCharType="separate"/>
          </w:r>
          <w:r w:rsidR="00A14003" w:rsidRPr="00F91422">
            <w:rPr>
              <w:noProof/>
            </w:rPr>
            <w:t>[3]</w:t>
          </w:r>
          <w:r w:rsidR="00A14003" w:rsidRPr="00F91422">
            <w:fldChar w:fldCharType="end"/>
          </w:r>
        </w:sdtContent>
      </w:sdt>
      <w:r w:rsidRPr="00F91422">
        <w:t>.</w:t>
      </w:r>
    </w:p>
    <w:p w14:paraId="633626AF" w14:textId="77777777" w:rsidR="006D71AE" w:rsidRPr="00F91422" w:rsidRDefault="006D71AE" w:rsidP="00D96AE4">
      <w:pPr>
        <w:pStyle w:val="Heading1"/>
        <w:jc w:val="both"/>
        <w:rPr>
          <w:b w:val="0"/>
          <w:sz w:val="24"/>
          <w:szCs w:val="24"/>
        </w:rPr>
      </w:pPr>
      <w:r w:rsidRPr="00F91422">
        <w:rPr>
          <w:rStyle w:val="Strong"/>
          <w:bCs/>
          <w:sz w:val="24"/>
          <w:szCs w:val="24"/>
        </w:rPr>
        <w:t>3.3.5. Architecture de déploiement</w:t>
      </w:r>
    </w:p>
    <w:p w14:paraId="2F76FDF6" w14:textId="77777777" w:rsidR="006D71AE" w:rsidRPr="00F91422" w:rsidRDefault="006D71AE" w:rsidP="00D96AE4">
      <w:pPr>
        <w:pStyle w:val="NormalWeb"/>
        <w:jc w:val="both"/>
      </w:pPr>
      <w:r w:rsidRPr="00F91422">
        <w:t>Le système est conçu selon une architecture client-serveur.</w:t>
      </w:r>
    </w:p>
    <w:p w14:paraId="02F99FE9" w14:textId="77777777" w:rsidR="006D71AE" w:rsidRPr="00F91422" w:rsidRDefault="006D71AE" w:rsidP="00D96AE4">
      <w:pPr>
        <w:pStyle w:val="NormalWeb"/>
        <w:jc w:val="both"/>
      </w:pPr>
      <w:r w:rsidRPr="00F91422">
        <w:t>Le serveur héberge :</w:t>
      </w:r>
    </w:p>
    <w:p w14:paraId="3D786372" w14:textId="77777777" w:rsidR="006D71AE" w:rsidRPr="00F91422" w:rsidRDefault="006D71AE" w:rsidP="00D96AE4">
      <w:pPr>
        <w:numPr>
          <w:ilvl w:val="0"/>
          <w:numId w:val="8"/>
        </w:numPr>
        <w:spacing w:before="100" w:beforeAutospacing="1" w:after="100" w:afterAutospacing="1" w:line="240" w:lineRule="auto"/>
        <w:jc w:val="both"/>
        <w:rPr>
          <w:rFonts w:ascii="Times New Roman" w:hAnsi="Times New Roman" w:cs="Times New Roman"/>
          <w:sz w:val="24"/>
          <w:szCs w:val="24"/>
        </w:rPr>
      </w:pPr>
      <w:proofErr w:type="spellStart"/>
      <w:r w:rsidRPr="00F91422">
        <w:rPr>
          <w:rFonts w:ascii="Times New Roman" w:hAnsi="Times New Roman" w:cs="Times New Roman"/>
          <w:sz w:val="24"/>
          <w:szCs w:val="24"/>
        </w:rPr>
        <w:lastRenderedPageBreak/>
        <w:t>FastAPI</w:t>
      </w:r>
      <w:proofErr w:type="spellEnd"/>
      <w:r w:rsidRPr="00F91422">
        <w:rPr>
          <w:rFonts w:ascii="Times New Roman" w:hAnsi="Times New Roman" w:cs="Times New Roman"/>
          <w:sz w:val="24"/>
          <w:szCs w:val="24"/>
        </w:rPr>
        <w:t xml:space="preserve"> ; </w:t>
      </w:r>
    </w:p>
    <w:p w14:paraId="4E8BCFED" w14:textId="77777777" w:rsidR="006D71AE" w:rsidRPr="00F91422" w:rsidRDefault="006D71AE" w:rsidP="00D96AE4">
      <w:pPr>
        <w:numPr>
          <w:ilvl w:val="0"/>
          <w:numId w:val="8"/>
        </w:numPr>
        <w:spacing w:before="100" w:beforeAutospacing="1" w:after="100" w:afterAutospacing="1" w:line="240" w:lineRule="auto"/>
        <w:jc w:val="both"/>
        <w:rPr>
          <w:rFonts w:ascii="Times New Roman" w:hAnsi="Times New Roman" w:cs="Times New Roman"/>
          <w:sz w:val="24"/>
          <w:szCs w:val="24"/>
        </w:rPr>
      </w:pPr>
      <w:r w:rsidRPr="00F91422">
        <w:rPr>
          <w:rFonts w:ascii="Times New Roman" w:hAnsi="Times New Roman" w:cs="Times New Roman"/>
          <w:sz w:val="24"/>
          <w:szCs w:val="24"/>
        </w:rPr>
        <w:t xml:space="preserve">SQLite ; </w:t>
      </w:r>
    </w:p>
    <w:p w14:paraId="64B49AD3" w14:textId="77777777" w:rsidR="006D71AE" w:rsidRPr="00F91422" w:rsidRDefault="006D71AE" w:rsidP="00D96AE4">
      <w:pPr>
        <w:numPr>
          <w:ilvl w:val="0"/>
          <w:numId w:val="8"/>
        </w:numPr>
        <w:spacing w:before="100" w:beforeAutospacing="1" w:after="100" w:afterAutospacing="1" w:line="240" w:lineRule="auto"/>
        <w:jc w:val="both"/>
        <w:rPr>
          <w:rFonts w:ascii="Times New Roman" w:hAnsi="Times New Roman" w:cs="Times New Roman"/>
          <w:sz w:val="24"/>
          <w:szCs w:val="24"/>
        </w:rPr>
      </w:pPr>
      <w:proofErr w:type="gramStart"/>
      <w:r w:rsidRPr="00F91422">
        <w:rPr>
          <w:rFonts w:ascii="Times New Roman" w:hAnsi="Times New Roman" w:cs="Times New Roman"/>
          <w:sz w:val="24"/>
          <w:szCs w:val="24"/>
        </w:rPr>
        <w:t>le</w:t>
      </w:r>
      <w:proofErr w:type="gramEnd"/>
      <w:r w:rsidRPr="00F91422">
        <w:rPr>
          <w:rFonts w:ascii="Times New Roman" w:hAnsi="Times New Roman" w:cs="Times New Roman"/>
          <w:sz w:val="24"/>
          <w:szCs w:val="24"/>
        </w:rPr>
        <w:t xml:space="preserve"> modèle d'intelligence artificielle ; </w:t>
      </w:r>
    </w:p>
    <w:p w14:paraId="7FA487C9" w14:textId="44E3F2ED" w:rsidR="006D71AE" w:rsidRPr="00F91422" w:rsidRDefault="006D71AE" w:rsidP="00D96AE4">
      <w:pPr>
        <w:numPr>
          <w:ilvl w:val="0"/>
          <w:numId w:val="8"/>
        </w:numPr>
        <w:spacing w:before="100" w:beforeAutospacing="1" w:after="100" w:afterAutospacing="1" w:line="240" w:lineRule="auto"/>
        <w:jc w:val="both"/>
        <w:rPr>
          <w:rFonts w:ascii="Times New Roman" w:hAnsi="Times New Roman" w:cs="Times New Roman"/>
          <w:sz w:val="24"/>
          <w:szCs w:val="24"/>
        </w:rPr>
      </w:pPr>
      <w:proofErr w:type="gramStart"/>
      <w:r w:rsidRPr="00F91422">
        <w:rPr>
          <w:rFonts w:ascii="Times New Roman" w:hAnsi="Times New Roman" w:cs="Times New Roman"/>
          <w:sz w:val="24"/>
          <w:szCs w:val="24"/>
        </w:rPr>
        <w:t>les</w:t>
      </w:r>
      <w:proofErr w:type="gramEnd"/>
      <w:r w:rsidRPr="00F91422">
        <w:rPr>
          <w:rFonts w:ascii="Times New Roman" w:hAnsi="Times New Roman" w:cs="Times New Roman"/>
          <w:sz w:val="24"/>
          <w:szCs w:val="24"/>
        </w:rPr>
        <w:t xml:space="preserve"> API REST.</w:t>
      </w:r>
    </w:p>
    <w:p w14:paraId="65FA22E0" w14:textId="77777777" w:rsidR="006D71AE" w:rsidRPr="00F91422" w:rsidRDefault="006D71AE" w:rsidP="00D96AE4">
      <w:pPr>
        <w:pStyle w:val="NormalWeb"/>
        <w:jc w:val="both"/>
      </w:pPr>
      <w:r w:rsidRPr="00F91422">
        <w:t>Les clients utilisent simplement un navigateur Web.</w:t>
      </w:r>
    </w:p>
    <w:p w14:paraId="4818EB21" w14:textId="77777777" w:rsidR="006D71AE" w:rsidRPr="00F91422" w:rsidRDefault="006D71AE" w:rsidP="00D96AE4">
      <w:pPr>
        <w:pStyle w:val="NormalWeb"/>
        <w:jc w:val="both"/>
      </w:pPr>
      <w:r w:rsidRPr="00F91422">
        <w:t xml:space="preserve">L'interface React.js communique avec </w:t>
      </w:r>
      <w:proofErr w:type="spellStart"/>
      <w:r w:rsidRPr="00F91422">
        <w:t>FastAPI</w:t>
      </w:r>
      <w:proofErr w:type="spellEnd"/>
      <w:r w:rsidRPr="00F91422">
        <w:t xml:space="preserve"> via </w:t>
      </w:r>
      <w:r w:rsidRPr="00F91422">
        <w:rPr>
          <w:rStyle w:val="Strong"/>
          <w:b w:val="0"/>
        </w:rPr>
        <w:t>Axios</w:t>
      </w:r>
      <w:r w:rsidRPr="00F91422">
        <w:t>, qui envoie des requêtes HTTP pour récupérer ou transmettre les données.</w:t>
      </w:r>
    </w:p>
    <w:p w14:paraId="7F011F36" w14:textId="2B0D3174" w:rsidR="006D71AE" w:rsidRPr="00F91422" w:rsidRDefault="006D71AE" w:rsidP="00D96AE4">
      <w:pPr>
        <w:pStyle w:val="NormalWeb"/>
        <w:jc w:val="both"/>
      </w:pPr>
      <w:r w:rsidRPr="00F91422">
        <w:t xml:space="preserve">Cette architecture permet un déploiement aussi bien sur un serveur local que sur un serveur cloud sans modification majeure de l'application </w:t>
      </w:r>
      <w:sdt>
        <w:sdtPr>
          <w:id w:val="2146926371"/>
          <w:citation/>
        </w:sdtPr>
        <w:sdtContent>
          <w:r w:rsidR="00A14003" w:rsidRPr="00F91422">
            <w:fldChar w:fldCharType="begin"/>
          </w:r>
          <w:r w:rsidR="00A14003" w:rsidRPr="00F91422">
            <w:rPr>
              <w:rStyle w:val="Strong"/>
              <w:b w:val="0"/>
            </w:rPr>
            <w:instrText xml:space="preserve"> CITATION ISo1 \l 1036 </w:instrText>
          </w:r>
          <w:r w:rsidR="00A14003" w:rsidRPr="00F91422">
            <w:fldChar w:fldCharType="separate"/>
          </w:r>
          <w:r w:rsidR="00A14003" w:rsidRPr="00F91422">
            <w:rPr>
              <w:noProof/>
            </w:rPr>
            <w:t>[2]</w:t>
          </w:r>
          <w:r w:rsidR="00A14003" w:rsidRPr="00F91422">
            <w:fldChar w:fldCharType="end"/>
          </w:r>
        </w:sdtContent>
      </w:sdt>
      <w:r w:rsidRPr="00F91422">
        <w:t>.</w:t>
      </w:r>
    </w:p>
    <w:p w14:paraId="342EFF64" w14:textId="7960C6EC" w:rsidR="000567D5" w:rsidRPr="00F91422" w:rsidRDefault="008F3125" w:rsidP="00D96AE4">
      <w:pPr>
        <w:pStyle w:val="NormalWeb"/>
        <w:jc w:val="both"/>
      </w:pPr>
      <w:r w:rsidRPr="00F91422">
        <w:rPr>
          <w:noProof/>
        </w:rPr>
        <w:drawing>
          <wp:inline distT="0" distB="0" distL="0" distR="0" wp14:anchorId="1F1168BD" wp14:editId="5C47E1B9">
            <wp:extent cx="5760720" cy="3141616"/>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141616"/>
                    </a:xfrm>
                    <a:prstGeom prst="rect">
                      <a:avLst/>
                    </a:prstGeom>
                    <a:noFill/>
                    <a:ln>
                      <a:noFill/>
                    </a:ln>
                  </pic:spPr>
                </pic:pic>
              </a:graphicData>
            </a:graphic>
          </wp:inline>
        </w:drawing>
      </w:r>
    </w:p>
    <w:p w14:paraId="42DC9686" w14:textId="2ED1A9A7" w:rsidR="00CC5577" w:rsidRPr="00F91422" w:rsidRDefault="00694A7F" w:rsidP="00D96AE4">
      <w:pPr>
        <w:pStyle w:val="Caption"/>
        <w:jc w:val="both"/>
        <w:rPr>
          <w:rFonts w:ascii="Times New Roman" w:hAnsi="Times New Roman" w:cs="Times New Roman"/>
          <w:sz w:val="24"/>
          <w:szCs w:val="24"/>
        </w:rPr>
      </w:pPr>
      <w:r w:rsidRPr="00F91422">
        <w:rPr>
          <w:rFonts w:ascii="Times New Roman" w:hAnsi="Times New Roman" w:cs="Times New Roman"/>
          <w:sz w:val="24"/>
          <w:szCs w:val="24"/>
        </w:rPr>
        <w:t xml:space="preserve">Figure </w:t>
      </w:r>
      <w:r w:rsidRPr="00F91422">
        <w:rPr>
          <w:rFonts w:ascii="Times New Roman" w:hAnsi="Times New Roman" w:cs="Times New Roman"/>
          <w:sz w:val="24"/>
          <w:szCs w:val="24"/>
        </w:rPr>
        <w:fldChar w:fldCharType="begin"/>
      </w:r>
      <w:r w:rsidRPr="00F91422">
        <w:rPr>
          <w:rFonts w:ascii="Times New Roman" w:hAnsi="Times New Roman" w:cs="Times New Roman"/>
          <w:sz w:val="24"/>
          <w:szCs w:val="24"/>
        </w:rPr>
        <w:instrText xml:space="preserve"> SEQ Figure \* ARABIC </w:instrText>
      </w:r>
      <w:r w:rsidRPr="00F91422">
        <w:rPr>
          <w:rFonts w:ascii="Times New Roman" w:hAnsi="Times New Roman" w:cs="Times New Roman"/>
          <w:sz w:val="24"/>
          <w:szCs w:val="24"/>
        </w:rPr>
        <w:fldChar w:fldCharType="separate"/>
      </w:r>
      <w:r w:rsidRPr="00F91422">
        <w:rPr>
          <w:rFonts w:ascii="Times New Roman" w:hAnsi="Times New Roman" w:cs="Times New Roman"/>
          <w:noProof/>
          <w:sz w:val="24"/>
          <w:szCs w:val="24"/>
        </w:rPr>
        <w:t>3</w:t>
      </w:r>
      <w:r w:rsidRPr="00F91422">
        <w:rPr>
          <w:rFonts w:ascii="Times New Roman" w:hAnsi="Times New Roman" w:cs="Times New Roman"/>
          <w:sz w:val="24"/>
          <w:szCs w:val="24"/>
        </w:rPr>
        <w:fldChar w:fldCharType="end"/>
      </w:r>
      <w:r w:rsidRPr="00F91422">
        <w:rPr>
          <w:rFonts w:ascii="Times New Roman" w:hAnsi="Times New Roman" w:cs="Times New Roman"/>
          <w:sz w:val="24"/>
          <w:szCs w:val="24"/>
        </w:rPr>
        <w:t xml:space="preserve"> Architecture de déploiement</w:t>
      </w:r>
    </w:p>
    <w:p w14:paraId="3C6633C0" w14:textId="77777777" w:rsidR="007C5398" w:rsidRPr="00F91422" w:rsidRDefault="007C5398" w:rsidP="00D96AE4">
      <w:pPr>
        <w:jc w:val="both"/>
        <w:rPr>
          <w:rFonts w:ascii="Times New Roman" w:hAnsi="Times New Roman" w:cs="Times New Roman"/>
          <w:sz w:val="24"/>
          <w:szCs w:val="24"/>
        </w:rPr>
      </w:pPr>
      <w:bookmarkStart w:id="0" w:name="_GoBack"/>
      <w:bookmarkEnd w:id="0"/>
    </w:p>
    <w:sectPr w:rsidR="007C5398" w:rsidRPr="00F91422" w:rsidSect="00972B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082A1C"/>
    <w:multiLevelType w:val="multilevel"/>
    <w:tmpl w:val="5A9A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81A4D"/>
    <w:multiLevelType w:val="multilevel"/>
    <w:tmpl w:val="653E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A81E2C"/>
    <w:multiLevelType w:val="multilevel"/>
    <w:tmpl w:val="495E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F04025"/>
    <w:multiLevelType w:val="multilevel"/>
    <w:tmpl w:val="356E1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950FE6"/>
    <w:multiLevelType w:val="multilevel"/>
    <w:tmpl w:val="425A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67366C"/>
    <w:multiLevelType w:val="multilevel"/>
    <w:tmpl w:val="F9B6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217933"/>
    <w:multiLevelType w:val="multilevel"/>
    <w:tmpl w:val="B36E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9B2D92"/>
    <w:multiLevelType w:val="multilevel"/>
    <w:tmpl w:val="D43C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6"/>
  </w:num>
  <w:num w:numId="4">
    <w:abstractNumId w:val="2"/>
  </w:num>
  <w:num w:numId="5">
    <w:abstractNumId w:val="5"/>
  </w:num>
  <w:num w:numId="6">
    <w:abstractNumId w:val="1"/>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AC5"/>
    <w:rsid w:val="000567D5"/>
    <w:rsid w:val="00210CB6"/>
    <w:rsid w:val="002C4DBB"/>
    <w:rsid w:val="00382C18"/>
    <w:rsid w:val="003E0BA9"/>
    <w:rsid w:val="004057CB"/>
    <w:rsid w:val="00541B58"/>
    <w:rsid w:val="00577161"/>
    <w:rsid w:val="005D19C5"/>
    <w:rsid w:val="00600C58"/>
    <w:rsid w:val="00623215"/>
    <w:rsid w:val="00694A7F"/>
    <w:rsid w:val="006C03A0"/>
    <w:rsid w:val="006D71AE"/>
    <w:rsid w:val="007818CC"/>
    <w:rsid w:val="007C5398"/>
    <w:rsid w:val="007D065E"/>
    <w:rsid w:val="00871AC5"/>
    <w:rsid w:val="00890F9F"/>
    <w:rsid w:val="008F3125"/>
    <w:rsid w:val="00972BDB"/>
    <w:rsid w:val="00A00B51"/>
    <w:rsid w:val="00A14003"/>
    <w:rsid w:val="00B62276"/>
    <w:rsid w:val="00CA687C"/>
    <w:rsid w:val="00CC5577"/>
    <w:rsid w:val="00D7218D"/>
    <w:rsid w:val="00D96AE4"/>
    <w:rsid w:val="00EA16C3"/>
    <w:rsid w:val="00F1126F"/>
    <w:rsid w:val="00F80938"/>
    <w:rsid w:val="00F91422"/>
    <w:rsid w:val="00F91964"/>
  </w:rsids>
  <m:mathPr>
    <m:mathFont m:val="Cambria Math"/>
    <m:brkBin m:val="before"/>
    <m:brkBinSub m:val="--"/>
    <m:smallFrac m:val="0"/>
    <m:dispDef/>
    <m:lMargin m:val="0"/>
    <m:rMargin m:val="0"/>
    <m:defJc m:val="centerGroup"/>
    <m:wrapIndent m:val="1440"/>
    <m:intLim m:val="subSup"/>
    <m:naryLim m:val="undOvr"/>
  </m:mathPr>
  <w:themeFontLang w:val="fr-C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53DF5"/>
  <w15:chartTrackingRefBased/>
  <w15:docId w15:val="{88803CCA-B1BA-41B8-96C8-C027ACD15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E0B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Heading2">
    <w:name w:val="heading 2"/>
    <w:basedOn w:val="Normal"/>
    <w:link w:val="Heading2Char"/>
    <w:uiPriority w:val="9"/>
    <w:qFormat/>
    <w:rsid w:val="003E0BA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next w:val="Normal"/>
    <w:link w:val="Heading3Char"/>
    <w:uiPriority w:val="9"/>
    <w:semiHidden/>
    <w:unhideWhenUsed/>
    <w:qFormat/>
    <w:rsid w:val="006D71A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BA9"/>
    <w:rPr>
      <w:rFonts w:ascii="Times New Roman" w:eastAsia="Times New Roman" w:hAnsi="Times New Roman" w:cs="Times New Roman"/>
      <w:b/>
      <w:bCs/>
      <w:kern w:val="36"/>
      <w:sz w:val="48"/>
      <w:szCs w:val="48"/>
      <w:lang w:eastAsia="fr-FR"/>
    </w:rPr>
  </w:style>
  <w:style w:type="character" w:customStyle="1" w:styleId="Heading2Char">
    <w:name w:val="Heading 2 Char"/>
    <w:basedOn w:val="DefaultParagraphFont"/>
    <w:link w:val="Heading2"/>
    <w:uiPriority w:val="9"/>
    <w:rsid w:val="003E0BA9"/>
    <w:rPr>
      <w:rFonts w:ascii="Times New Roman" w:eastAsia="Times New Roman" w:hAnsi="Times New Roman" w:cs="Times New Roman"/>
      <w:b/>
      <w:bCs/>
      <w:sz w:val="36"/>
      <w:szCs w:val="36"/>
      <w:lang w:eastAsia="fr-FR"/>
    </w:rPr>
  </w:style>
  <w:style w:type="character" w:styleId="Strong">
    <w:name w:val="Strong"/>
    <w:basedOn w:val="DefaultParagraphFont"/>
    <w:uiPriority w:val="22"/>
    <w:qFormat/>
    <w:rsid w:val="003E0BA9"/>
    <w:rPr>
      <w:b/>
      <w:bCs/>
    </w:rPr>
  </w:style>
  <w:style w:type="paragraph" w:styleId="NormalWeb">
    <w:name w:val="Normal (Web)"/>
    <w:basedOn w:val="Normal"/>
    <w:uiPriority w:val="99"/>
    <w:unhideWhenUsed/>
    <w:rsid w:val="003E0BA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eading3Char">
    <w:name w:val="Heading 3 Char"/>
    <w:basedOn w:val="DefaultParagraphFont"/>
    <w:link w:val="Heading3"/>
    <w:uiPriority w:val="9"/>
    <w:semiHidden/>
    <w:rsid w:val="006D71AE"/>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6D71AE"/>
    <w:rPr>
      <w:i/>
      <w:iCs/>
    </w:rPr>
  </w:style>
  <w:style w:type="paragraph" w:styleId="Caption">
    <w:name w:val="caption"/>
    <w:basedOn w:val="Normal"/>
    <w:next w:val="Normal"/>
    <w:uiPriority w:val="35"/>
    <w:unhideWhenUsed/>
    <w:qFormat/>
    <w:rsid w:val="00694A7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143434">
      <w:bodyDiv w:val="1"/>
      <w:marLeft w:val="0"/>
      <w:marRight w:val="0"/>
      <w:marTop w:val="0"/>
      <w:marBottom w:val="0"/>
      <w:divBdr>
        <w:top w:val="none" w:sz="0" w:space="0" w:color="auto"/>
        <w:left w:val="none" w:sz="0" w:space="0" w:color="auto"/>
        <w:bottom w:val="none" w:sz="0" w:space="0" w:color="auto"/>
        <w:right w:val="none" w:sz="0" w:space="0" w:color="auto"/>
      </w:divBdr>
    </w:div>
    <w:div w:id="155464511">
      <w:bodyDiv w:val="1"/>
      <w:marLeft w:val="0"/>
      <w:marRight w:val="0"/>
      <w:marTop w:val="0"/>
      <w:marBottom w:val="0"/>
      <w:divBdr>
        <w:top w:val="none" w:sz="0" w:space="0" w:color="auto"/>
        <w:left w:val="none" w:sz="0" w:space="0" w:color="auto"/>
        <w:bottom w:val="none" w:sz="0" w:space="0" w:color="auto"/>
        <w:right w:val="none" w:sz="0" w:space="0" w:color="auto"/>
      </w:divBdr>
    </w:div>
    <w:div w:id="187332529">
      <w:bodyDiv w:val="1"/>
      <w:marLeft w:val="0"/>
      <w:marRight w:val="0"/>
      <w:marTop w:val="0"/>
      <w:marBottom w:val="0"/>
      <w:divBdr>
        <w:top w:val="none" w:sz="0" w:space="0" w:color="auto"/>
        <w:left w:val="none" w:sz="0" w:space="0" w:color="auto"/>
        <w:bottom w:val="none" w:sz="0" w:space="0" w:color="auto"/>
        <w:right w:val="none" w:sz="0" w:space="0" w:color="auto"/>
      </w:divBdr>
    </w:div>
    <w:div w:id="292097886">
      <w:bodyDiv w:val="1"/>
      <w:marLeft w:val="0"/>
      <w:marRight w:val="0"/>
      <w:marTop w:val="0"/>
      <w:marBottom w:val="0"/>
      <w:divBdr>
        <w:top w:val="none" w:sz="0" w:space="0" w:color="auto"/>
        <w:left w:val="none" w:sz="0" w:space="0" w:color="auto"/>
        <w:bottom w:val="none" w:sz="0" w:space="0" w:color="auto"/>
        <w:right w:val="none" w:sz="0" w:space="0" w:color="auto"/>
      </w:divBdr>
    </w:div>
    <w:div w:id="312367136">
      <w:bodyDiv w:val="1"/>
      <w:marLeft w:val="0"/>
      <w:marRight w:val="0"/>
      <w:marTop w:val="0"/>
      <w:marBottom w:val="0"/>
      <w:divBdr>
        <w:top w:val="none" w:sz="0" w:space="0" w:color="auto"/>
        <w:left w:val="none" w:sz="0" w:space="0" w:color="auto"/>
        <w:bottom w:val="none" w:sz="0" w:space="0" w:color="auto"/>
        <w:right w:val="none" w:sz="0" w:space="0" w:color="auto"/>
      </w:divBdr>
    </w:div>
    <w:div w:id="354238316">
      <w:bodyDiv w:val="1"/>
      <w:marLeft w:val="0"/>
      <w:marRight w:val="0"/>
      <w:marTop w:val="0"/>
      <w:marBottom w:val="0"/>
      <w:divBdr>
        <w:top w:val="none" w:sz="0" w:space="0" w:color="auto"/>
        <w:left w:val="none" w:sz="0" w:space="0" w:color="auto"/>
        <w:bottom w:val="none" w:sz="0" w:space="0" w:color="auto"/>
        <w:right w:val="none" w:sz="0" w:space="0" w:color="auto"/>
      </w:divBdr>
    </w:div>
    <w:div w:id="476995255">
      <w:bodyDiv w:val="1"/>
      <w:marLeft w:val="0"/>
      <w:marRight w:val="0"/>
      <w:marTop w:val="0"/>
      <w:marBottom w:val="0"/>
      <w:divBdr>
        <w:top w:val="none" w:sz="0" w:space="0" w:color="auto"/>
        <w:left w:val="none" w:sz="0" w:space="0" w:color="auto"/>
        <w:bottom w:val="none" w:sz="0" w:space="0" w:color="auto"/>
        <w:right w:val="none" w:sz="0" w:space="0" w:color="auto"/>
      </w:divBdr>
    </w:div>
    <w:div w:id="484396590">
      <w:bodyDiv w:val="1"/>
      <w:marLeft w:val="0"/>
      <w:marRight w:val="0"/>
      <w:marTop w:val="0"/>
      <w:marBottom w:val="0"/>
      <w:divBdr>
        <w:top w:val="none" w:sz="0" w:space="0" w:color="auto"/>
        <w:left w:val="none" w:sz="0" w:space="0" w:color="auto"/>
        <w:bottom w:val="none" w:sz="0" w:space="0" w:color="auto"/>
        <w:right w:val="none" w:sz="0" w:space="0" w:color="auto"/>
      </w:divBdr>
    </w:div>
    <w:div w:id="679506230">
      <w:bodyDiv w:val="1"/>
      <w:marLeft w:val="0"/>
      <w:marRight w:val="0"/>
      <w:marTop w:val="0"/>
      <w:marBottom w:val="0"/>
      <w:divBdr>
        <w:top w:val="none" w:sz="0" w:space="0" w:color="auto"/>
        <w:left w:val="none" w:sz="0" w:space="0" w:color="auto"/>
        <w:bottom w:val="none" w:sz="0" w:space="0" w:color="auto"/>
        <w:right w:val="none" w:sz="0" w:space="0" w:color="auto"/>
      </w:divBdr>
    </w:div>
    <w:div w:id="884367435">
      <w:bodyDiv w:val="1"/>
      <w:marLeft w:val="0"/>
      <w:marRight w:val="0"/>
      <w:marTop w:val="0"/>
      <w:marBottom w:val="0"/>
      <w:divBdr>
        <w:top w:val="none" w:sz="0" w:space="0" w:color="auto"/>
        <w:left w:val="none" w:sz="0" w:space="0" w:color="auto"/>
        <w:bottom w:val="none" w:sz="0" w:space="0" w:color="auto"/>
        <w:right w:val="none" w:sz="0" w:space="0" w:color="auto"/>
      </w:divBdr>
    </w:div>
    <w:div w:id="941377491">
      <w:bodyDiv w:val="1"/>
      <w:marLeft w:val="0"/>
      <w:marRight w:val="0"/>
      <w:marTop w:val="0"/>
      <w:marBottom w:val="0"/>
      <w:divBdr>
        <w:top w:val="none" w:sz="0" w:space="0" w:color="auto"/>
        <w:left w:val="none" w:sz="0" w:space="0" w:color="auto"/>
        <w:bottom w:val="none" w:sz="0" w:space="0" w:color="auto"/>
        <w:right w:val="none" w:sz="0" w:space="0" w:color="auto"/>
      </w:divBdr>
    </w:div>
    <w:div w:id="985012447">
      <w:bodyDiv w:val="1"/>
      <w:marLeft w:val="0"/>
      <w:marRight w:val="0"/>
      <w:marTop w:val="0"/>
      <w:marBottom w:val="0"/>
      <w:divBdr>
        <w:top w:val="none" w:sz="0" w:space="0" w:color="auto"/>
        <w:left w:val="none" w:sz="0" w:space="0" w:color="auto"/>
        <w:bottom w:val="none" w:sz="0" w:space="0" w:color="auto"/>
        <w:right w:val="none" w:sz="0" w:space="0" w:color="auto"/>
      </w:divBdr>
    </w:div>
    <w:div w:id="1019434195">
      <w:bodyDiv w:val="1"/>
      <w:marLeft w:val="0"/>
      <w:marRight w:val="0"/>
      <w:marTop w:val="0"/>
      <w:marBottom w:val="0"/>
      <w:divBdr>
        <w:top w:val="none" w:sz="0" w:space="0" w:color="auto"/>
        <w:left w:val="none" w:sz="0" w:space="0" w:color="auto"/>
        <w:bottom w:val="none" w:sz="0" w:space="0" w:color="auto"/>
        <w:right w:val="none" w:sz="0" w:space="0" w:color="auto"/>
      </w:divBdr>
    </w:div>
    <w:div w:id="1084298785">
      <w:bodyDiv w:val="1"/>
      <w:marLeft w:val="0"/>
      <w:marRight w:val="0"/>
      <w:marTop w:val="0"/>
      <w:marBottom w:val="0"/>
      <w:divBdr>
        <w:top w:val="none" w:sz="0" w:space="0" w:color="auto"/>
        <w:left w:val="none" w:sz="0" w:space="0" w:color="auto"/>
        <w:bottom w:val="none" w:sz="0" w:space="0" w:color="auto"/>
        <w:right w:val="none" w:sz="0" w:space="0" w:color="auto"/>
      </w:divBdr>
    </w:div>
    <w:div w:id="1153523120">
      <w:bodyDiv w:val="1"/>
      <w:marLeft w:val="0"/>
      <w:marRight w:val="0"/>
      <w:marTop w:val="0"/>
      <w:marBottom w:val="0"/>
      <w:divBdr>
        <w:top w:val="none" w:sz="0" w:space="0" w:color="auto"/>
        <w:left w:val="none" w:sz="0" w:space="0" w:color="auto"/>
        <w:bottom w:val="none" w:sz="0" w:space="0" w:color="auto"/>
        <w:right w:val="none" w:sz="0" w:space="0" w:color="auto"/>
      </w:divBdr>
    </w:div>
    <w:div w:id="1238513651">
      <w:bodyDiv w:val="1"/>
      <w:marLeft w:val="0"/>
      <w:marRight w:val="0"/>
      <w:marTop w:val="0"/>
      <w:marBottom w:val="0"/>
      <w:divBdr>
        <w:top w:val="none" w:sz="0" w:space="0" w:color="auto"/>
        <w:left w:val="none" w:sz="0" w:space="0" w:color="auto"/>
        <w:bottom w:val="none" w:sz="0" w:space="0" w:color="auto"/>
        <w:right w:val="none" w:sz="0" w:space="0" w:color="auto"/>
      </w:divBdr>
    </w:div>
    <w:div w:id="1621453309">
      <w:bodyDiv w:val="1"/>
      <w:marLeft w:val="0"/>
      <w:marRight w:val="0"/>
      <w:marTop w:val="0"/>
      <w:marBottom w:val="0"/>
      <w:divBdr>
        <w:top w:val="none" w:sz="0" w:space="0" w:color="auto"/>
        <w:left w:val="none" w:sz="0" w:space="0" w:color="auto"/>
        <w:bottom w:val="none" w:sz="0" w:space="0" w:color="auto"/>
        <w:right w:val="none" w:sz="0" w:space="0" w:color="auto"/>
      </w:divBdr>
    </w:div>
    <w:div w:id="1651322094">
      <w:bodyDiv w:val="1"/>
      <w:marLeft w:val="0"/>
      <w:marRight w:val="0"/>
      <w:marTop w:val="0"/>
      <w:marBottom w:val="0"/>
      <w:divBdr>
        <w:top w:val="none" w:sz="0" w:space="0" w:color="auto"/>
        <w:left w:val="none" w:sz="0" w:space="0" w:color="auto"/>
        <w:bottom w:val="none" w:sz="0" w:space="0" w:color="auto"/>
        <w:right w:val="none" w:sz="0" w:space="0" w:color="auto"/>
      </w:divBdr>
    </w:div>
    <w:div w:id="1695840617">
      <w:bodyDiv w:val="1"/>
      <w:marLeft w:val="0"/>
      <w:marRight w:val="0"/>
      <w:marTop w:val="0"/>
      <w:marBottom w:val="0"/>
      <w:divBdr>
        <w:top w:val="none" w:sz="0" w:space="0" w:color="auto"/>
        <w:left w:val="none" w:sz="0" w:space="0" w:color="auto"/>
        <w:bottom w:val="none" w:sz="0" w:space="0" w:color="auto"/>
        <w:right w:val="none" w:sz="0" w:space="0" w:color="auto"/>
      </w:divBdr>
    </w:div>
    <w:div w:id="1770736474">
      <w:bodyDiv w:val="1"/>
      <w:marLeft w:val="0"/>
      <w:marRight w:val="0"/>
      <w:marTop w:val="0"/>
      <w:marBottom w:val="0"/>
      <w:divBdr>
        <w:top w:val="none" w:sz="0" w:space="0" w:color="auto"/>
        <w:left w:val="none" w:sz="0" w:space="0" w:color="auto"/>
        <w:bottom w:val="none" w:sz="0" w:space="0" w:color="auto"/>
        <w:right w:val="none" w:sz="0" w:space="0" w:color="auto"/>
      </w:divBdr>
    </w:div>
    <w:div w:id="1840386513">
      <w:bodyDiv w:val="1"/>
      <w:marLeft w:val="0"/>
      <w:marRight w:val="0"/>
      <w:marTop w:val="0"/>
      <w:marBottom w:val="0"/>
      <w:divBdr>
        <w:top w:val="none" w:sz="0" w:space="0" w:color="auto"/>
        <w:left w:val="none" w:sz="0" w:space="0" w:color="auto"/>
        <w:bottom w:val="none" w:sz="0" w:space="0" w:color="auto"/>
        <w:right w:val="none" w:sz="0" w:space="0" w:color="auto"/>
      </w:divBdr>
    </w:div>
    <w:div w:id="1845708717">
      <w:bodyDiv w:val="1"/>
      <w:marLeft w:val="0"/>
      <w:marRight w:val="0"/>
      <w:marTop w:val="0"/>
      <w:marBottom w:val="0"/>
      <w:divBdr>
        <w:top w:val="none" w:sz="0" w:space="0" w:color="auto"/>
        <w:left w:val="none" w:sz="0" w:space="0" w:color="auto"/>
        <w:bottom w:val="none" w:sz="0" w:space="0" w:color="auto"/>
        <w:right w:val="none" w:sz="0" w:space="0" w:color="auto"/>
      </w:divBdr>
    </w:div>
    <w:div w:id="1859467995">
      <w:bodyDiv w:val="1"/>
      <w:marLeft w:val="0"/>
      <w:marRight w:val="0"/>
      <w:marTop w:val="0"/>
      <w:marBottom w:val="0"/>
      <w:divBdr>
        <w:top w:val="none" w:sz="0" w:space="0" w:color="auto"/>
        <w:left w:val="none" w:sz="0" w:space="0" w:color="auto"/>
        <w:bottom w:val="none" w:sz="0" w:space="0" w:color="auto"/>
        <w:right w:val="none" w:sz="0" w:space="0" w:color="auto"/>
      </w:divBdr>
    </w:div>
    <w:div w:id="2072732336">
      <w:bodyDiv w:val="1"/>
      <w:marLeft w:val="0"/>
      <w:marRight w:val="0"/>
      <w:marTop w:val="0"/>
      <w:marBottom w:val="0"/>
      <w:divBdr>
        <w:top w:val="none" w:sz="0" w:space="0" w:color="auto"/>
        <w:left w:val="none" w:sz="0" w:space="0" w:color="auto"/>
        <w:bottom w:val="none" w:sz="0" w:space="0" w:color="auto"/>
        <w:right w:val="none" w:sz="0" w:space="0" w:color="auto"/>
      </w:divBdr>
    </w:div>
    <w:div w:id="2112434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RSP1</b:Tag>
    <b:SourceType>JournalArticle</b:SourceType>
    <b:Guid>{8C0EE9C4-9427-4532-9023-3C5D83BE1D8F}</b:Guid>
    <b:Author>
      <b:Author>
        <b:NameList>
          <b:Person>
            <b:Last>Maxim</b:Last>
            <b:First>R.</b:First>
            <b:Middle>S. Pressman and B.</b:Middle>
          </b:Person>
        </b:NameList>
      </b:Author>
    </b:Author>
    <b:Title>Software Engineering: A Practitioner's Approach, 9th ed. New York, NY, USA: McGraw-Hill, 2020.</b:Title>
    <b:RefOrder>1</b:RefOrder>
  </b:Source>
  <b:Source>
    <b:Tag>ISo1</b:Tag>
    <b:SourceType>JournalArticle</b:SourceType>
    <b:Guid>{2B578ED6-F480-4C59-8313-D8A787BE29F2}</b:Guid>
    <b:Author>
      <b:Author>
        <b:NameList>
          <b:Person>
            <b:Last>Sommerville</b:Last>
            <b:First>I.</b:First>
          </b:Person>
        </b:NameList>
      </b:Author>
    </b:Author>
    <b:Title>Software Engineering, 10th ed. Pearson, 2016.</b:Title>
    <b:RefOrder>2</b:RefOrder>
  </b:Source>
  <b:Source>
    <b:Tag>FTa7</b:Tag>
    <b:SourceType>JournalArticle</b:SourceType>
    <b:Guid>{880A1ECB-ECA7-490C-B382-034B4DA6114F}</b:Guid>
    <b:Author>
      <b:Author>
        <b:NameList>
          <b:Person>
            <b:Last>F. Tao</b:Last>
            <b:First>H.</b:First>
            <b:Middle>Zhang, A. Liu, and A. Y. C. Nee</b:Middle>
          </b:Person>
        </b:NameList>
      </b:Author>
    </b:Author>
    <b:Title>"Digital Twin in Industry: State-of-the-Art," IEEE Transactions on Industrial Informatics, vol. 15, no. 4, pp. 2405–2415, 2019.</b:Title>
    <b:RefOrder>3</b:RefOrder>
  </b:Source>
  <b:Source>
    <b:Tag>MSA2</b:Tag>
    <b:SourceType>JournalArticle</b:SourceType>
    <b:Guid>{6E4B6EBF-FD04-4365-9595-9322689983DD}</b:Guid>
    <b:Author>
      <b:Author>
        <b:NameList>
          <b:Person>
            <b:Last>al.</b:Last>
            <b:First>M.</b:First>
            <b:Middle>S. Abu-Mahfouz et</b:Middle>
          </b:Person>
        </b:NameList>
      </b:Author>
    </b:Author>
    <b:Title>"Smart Water Grid: A Review of Intelligent Water Distribution Systems," IEEE Access, vol. 8, 2020.</b:Title>
    <b:RefOrder>4</b:RefOrder>
  </b:Source>
</b:Sources>
</file>

<file path=customXml/itemProps1.xml><?xml version="1.0" encoding="utf-8"?>
<ds:datastoreItem xmlns:ds="http://schemas.openxmlformats.org/officeDocument/2006/customXml" ds:itemID="{4647D118-BCE3-4E70-968F-12CF02733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7</Pages>
  <Words>2272</Words>
  <Characters>12496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Landry Mushagalusa</dc:creator>
  <cp:keywords/>
  <dc:description/>
  <cp:lastModifiedBy>Landry Mushagalusa</cp:lastModifiedBy>
  <cp:revision>88</cp:revision>
  <dcterms:created xsi:type="dcterms:W3CDTF">2026-08-06T07:36:00Z</dcterms:created>
  <dcterms:modified xsi:type="dcterms:W3CDTF">2026-08-06T08:21:00Z</dcterms:modified>
</cp:coreProperties>
</file>