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GUIDE D'INSTALLATION COMPLET</w:t>
      </w:r>
    </w:p>
    <w:p>
      <w:pPr>
        <w:jc w:val="center"/>
      </w:pPr>
      <w:r>
        <w:rPr>
          <w:rFonts w:ascii="Calibri" w:cs="Calibri" w:eastAsia="Calibri" w:hAnsi="Calibri"/>
          <w:color w:val="2E5F8A"/>
          <w:sz w:val="32"/>
          <w:szCs w:val="32"/>
        </w:rPr>
        <w:t xml:space="preserve">Wazuh 4.9.2 — All-in-One sur Hyper-V / Debian 12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7085"/>
          <w:sz w:val="24"/>
          <w:szCs w:val="24"/>
        </w:rPr>
        <w:t xml:space="preserve">Avec corrections de toutes les erreurs rencontrées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Styve Landry SIME KOUNOU</w:t>
            </w:r>
          </w:p>
        </w:tc>
      </w:tr>
      <w:tr>
        <w:tc>
          <w:tcPr>
            <w:tcW w:type="dxa" w:w="28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Formation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F2I — Admin. Système, Réseau &amp; Cybersécurité</w:t>
            </w:r>
          </w:p>
        </w:tc>
      </w:tr>
      <w:tr>
        <w:tc>
          <w:tcPr>
            <w:tcW w:type="dxa" w:w="28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Épreuve 01 — Lab Détection d'Intrusion</w:t>
            </w:r>
          </w:p>
        </w:tc>
      </w:tr>
      <w:tr>
        <w:tc>
          <w:tcPr>
            <w:tcW w:type="dxa" w:w="28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Wazuh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4.9.2 (all-in-one) — Debian 12 Bookworm</w:t>
            </w:r>
          </w:p>
        </w:tc>
      </w:tr>
      <w:tr>
        <w:tc>
          <w:tcPr>
            <w:tcW w:type="dxa" w:w="28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 Wazuh</w:t>
            </w:r>
          </w:p>
        </w:tc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192.168.100.60</w:t>
            </w:r>
          </w:p>
        </w:tc>
      </w:tr>
      <w:tr>
        <w:tc>
          <w:tcPr>
            <w:tcW w:type="dxa" w:w="28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SOC</w:t>
            </w:r>
          </w:p>
        </w:tc>
      </w:tr>
      <w:tr>
        <w:tc>
          <w:tcPr>
            <w:tcW w:type="dxa" w:w="28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Septembre 2026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À lire avant de commencer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Ce guide intègre TOUTES les corrections des erreurs rencontrées lors des installations précédentes.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Suivre les étapes dans l'ordre exact — chaque section contient des vérifications préventives.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Ne pas sauter les étapes de vérification même si elles semblent évidentes.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1. Prérequis — Création de la VM (PowerShell — hôte Windows)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Lancer PowerShell en Administrateur sur le PC hôte Windows 11 Pro.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Taille du VHD — Erreur rencontrée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Le VHD doit être d'au minimum 40 Go dès la création.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Un VHD de 9 Go comme lors de la première tentative remplit le disque pendant l'installation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du dashboard Wazuh (935 Mo) et provoque : E: You don't have enough free space.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Création de la VM avec un VHD suffisamment grand (40 Go minimum)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New-VM -Name "VMServerWazuh" `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-Generation 2 `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-MemoryStartupBytes 8GB `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-NewVHDPath "D:\VT HYPER-V\debian\VMServerWazuh\Virtual Hard Disks\VMServerWazuh.vhdx" `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-NewVHDSizeBytes 40GB `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-SwitchName "Lab-Isole"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4 vCPU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Set-VMProcessor -VMName "VMServerWazuh" -Count 4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Désactivation Secure Boot OBLIGATOIRE pour Linux Gen 2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Set-VMFirmware -VMName "VMServerWazuh" -EnableSecureBoot Off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Montage ISO Debian 12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Set-VMDvdDrive -VMName "VMServerWazuh" -Path "C:\ISOs\debian-12-amd64-netinst.iso"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Start-VM -Name "VMServerWazuh"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vmconnect.exe localhost "VMServerWazuh"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D0D5DD" w:sz="4"/>
              <w:right w:val="single" w:color="D0D5DD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Pourquoi Debian 12 et pas 13 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Debian 12 (Bookworm) est la version officiellement supportée par Wazuh 4.9.x.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Debian 13 (Trixie) fonctionne pour la VM Zabbix mais PAS pour le serveur Wazuh all-in-one.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2. Installation Debian 12 (mode texte, console VM)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Dans la fenêtre vmconnect, suivre l'installateur avec ces paramètres exacts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96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4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 d'installation</w:t>
            </w:r>
          </w:p>
        </w:tc>
        <w:tc>
          <w:tcPr>
            <w:tcW w:type="dxa" w:w="59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Install (texte, pas GUI)</w:t>
            </w:r>
          </w:p>
        </w:tc>
      </w:tr>
      <w:tr>
        <w:tc>
          <w:tcPr>
            <w:tcW w:type="dxa" w:w="34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Langue</w:t>
            </w:r>
          </w:p>
        </w:tc>
        <w:tc>
          <w:tcPr>
            <w:tcW w:type="dxa" w:w="59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Français ou English</w:t>
            </w:r>
          </w:p>
        </w:tc>
      </w:tr>
      <w:tr>
        <w:tc>
          <w:tcPr>
            <w:tcW w:type="dxa" w:w="34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d'hôte (hostname)</w:t>
            </w:r>
          </w:p>
        </w:tc>
        <w:tc>
          <w:tcPr>
            <w:tcW w:type="dxa" w:w="59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SOC (ou le nom choisi — à retenir impérativement)</w:t>
            </w:r>
          </w:p>
        </w:tc>
      </w:tr>
      <w:tr>
        <w:tc>
          <w:tcPr>
            <w:tcW w:type="dxa" w:w="34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Domaine</w:t>
            </w:r>
          </w:p>
        </w:tc>
        <w:tc>
          <w:tcPr>
            <w:tcW w:type="dxa" w:w="59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Laisser vide</w:t>
            </w:r>
          </w:p>
        </w:tc>
      </w:tr>
      <w:tr>
        <w:tc>
          <w:tcPr>
            <w:tcW w:type="dxa" w:w="34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Partitionnement</w:t>
            </w:r>
          </w:p>
        </w:tc>
        <w:tc>
          <w:tcPr>
            <w:tcW w:type="dxa" w:w="59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Guidé — utiliser tout le disque</w:t>
            </w:r>
          </w:p>
        </w:tc>
      </w:tr>
      <w:tr>
        <w:tc>
          <w:tcPr>
            <w:tcW w:type="dxa" w:w="34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Logiciels</w:t>
            </w:r>
          </w:p>
        </w:tc>
        <w:tc>
          <w:tcPr>
            <w:tcW w:type="dxa" w:w="59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Décocher 'Environnement de bureau' — cocher 'Serveur SSH' uniquement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Hostname — Erreur rencontrée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Le hostname choisi pendant l'installation DOIT correspondre exactement au prompt.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Si le prompt affiche root@SOC, le hostname est SOC.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OpenSearch (Wazuh Indexer) résout son propre hostname au démarrage.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Si ce hostname est absent de /etc/hosts, l'indexer plante avec une Java Exception.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3. Préparation post-installation (corrections préventives)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 connecter à la VM en root. Toutes ces étapes sont à faire AVANT d'installer Wazuh.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3.1 Accès internet temporaire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VM doit avoir accès internet pendant l'installation. Basculer sur switch Externe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Depuis PowerShell hôte Windows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Set-VMNetworkAdapter -VMName "VMServerWazuh" -SwitchName "ton-switch-externe"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la connectivité depuis la VM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ping -c 3 8.8.8.8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3.2 Correction du hostname dans /etc/hosts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Étape critique — Évite le crash de l'indexer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Si hostname -f retourne une erreur ou un nom différent de celui dans /etc/hosts,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le wazuh-indexer (OpenSearch/JVM) ne démarrera pas.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le hostname exact de la machine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hostname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Exemple de sortie : SOC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Ajouter le hostname dans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"127.0.0.1 $(hostname)" &gt;&gt;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"127.0.1.1 $(hostname)" &gt;&gt;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le fichier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Résultat attendu (example avec hostname SOC) 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127.0.0.1  localhost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127.0.1.1  debian SOC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127.0.0.1  SOC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127.0.1.1  SOC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Test final — doit retourner le hostname SANS erreur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hostname -f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3.3 Paramètre système vm.max_map_count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Étape critique — Évite le crash de l'indexer OpenSearch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OpenSearch (Wazuh Indexer) nécessite vm.max_map_count &gt;= 262144.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Valeur par défaut Debian : 65530 — insuffisant, provoque une Java Exception au démarrage.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la valeur actuelle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sysctl vm.max_map_count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Résultat attendu : vm.max_map_count = 65530 (insuffisant)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Appliquer immédiatement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sysctl -w vm.max_map_count=262144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Rendre permanent (survit aux redémarrages)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"vm.max_map_count=262144" &gt;&gt; /etc/sysctl.conf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Vérification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sysctl vm.max_map_count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Résultat attendu : vm.max_map_count = 262144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3.4 Vérification de l'espace disque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que /dev/sda2 a suffisamment d'espace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-h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/dev/sda2 doit afficher au moins 30 Go disponibles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Si le disque est trop petit (cas VHD &lt; 40 Go) — voir Section 4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3.5 Installation des paquets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update &amp;&amp; apt upgrade -y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curl wget gnupg ca-certificates apt-transport-https parted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3.6 Rebrancher sur le réseau isolé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Depuis PowerShell hôte Windows — rebrancher sur Lab-Isole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(garder internet actif pendant toute l'installation Wazuh)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Rebrancher en isolé UNIQUEMENT après l'installation complète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4. Résolution — Espace disque insuffisant (si VHD &lt; 40 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D0D5DD" w:sz="4"/>
              <w:right w:val="single" w:color="D0D5DD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Quand faire cette section 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Uniquement si df -h montre moins de 15 Go disponibles sur /.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Si ton VHD a bien été créé à 40 Go et que df -h montre ~34 Go libres, passer à la Section 5.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4.1 Redimensionner le VHD (hôte 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Arrêter la VM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Stop-VM -Name "VMServerWazuh"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Redimensionner à 40 Go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Resize-VHD -Path "D:\VT HYPER-V\debian\VMServerWazuh\Virtual Hard Disks\VMServerWazuh.vhdx" `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-SizeBytes 40GB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Redémarrer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Start-VM -Name "VMServerWazuh"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Problème de partition swap bloquante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Sur Debian, sda3 (swap) se positionne ENTRE sda2 (root) et l'espace libre.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Il faut supprimer le swap, étendre sda2, puis recréer un fichier swap.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4.2 Étendre la partition dans Debian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Désactiver le swap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swapoff -a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Installer parted si absent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parted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Lancer parted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parted /dev/sda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Dans parted 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print                 # Affiche les partitions — répondre 'Fix' à la question GPT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rm 3                  # Supprime sda3 (partition swap)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resizepart 2 100%     # Étend sda2 jusqu'à la fin — répondre 'Yes'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quit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Étendre le système de fichiers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resize2fs /dev/sda2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Vérification — doit afficher ~38 Go pour /dev/sda2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-h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4.3 Recréer le swap en fichier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fallocate -l 1G /swapfile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chmod 600 /swapfile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mkswap /swapfile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swapon /swapfile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Rendre permanent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'/swapfile none swap sw 0 0' &gt;&gt; /etc/fstab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Vérification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free -h     # Doit afficher 1,0 Gi de Swap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-h       # /dev/sda2 doit afficher ~38 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5. Installation Wazuh 4.9.2 All-in-One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Vérifications AVANT de lancer l'installation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✓ ping 8.8.8.8 répond (internet disponible)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✓ hostname -f retourne SOC sans erreur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✓ sysctl vm.max_map_count affiche 262144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✓ df -h montre au moins 20 Go libres sur /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✓ free -h montre au moins 3 Go de RAM disponibles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Si UN seul point échoue, corriger avant de continuer.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5.1 Téléchargement des fichiers d'installation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~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-sO https://packages.wazuh.com/4.9/wazuh-install.sh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-sO https://packages.wazuh.com/4.9/config.yml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5.2 Configuration du fichier config.yml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nano config.yml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Contenu exact du fichier (remplacer 192.168.100.60 par ton IP si différente)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nodes: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indexer: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name: node-1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ip: "192.168.100.60"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server: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name: wazuh-1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ip: "192.168.100.60"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dashboard: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name: dashboard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ip: "192.168.100.60"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5.3 Lancement de l'installation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D0D5DD" w:sz="4"/>
              <w:right w:val="single" w:color="D0D5DD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Flags utilisés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-a : all-in-one (indexer + manager + filebeat + dashboard en une seule commande)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-i : ignore les vérifications matérielles (acceptable en lab)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Durée : 15 à 20 minutes — ne pas interrompre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bash wazuh-install.sh -a -i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0"/>
              <w:left w:val="single" w:color="10B981" w:sz="10"/>
              <w:bottom w:val="single" w:color="10B981" w:sz="4"/>
              <w:right w:val="single" w:color="10B981" w:sz="4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✅  Sortie attendue en fin d'installation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INFO: wazuh-indexer service started.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INFO: wazuh-manager service started.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INFO: filebeat service started.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INFO: wazuh-dashboard service started.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INFO: Wazuh dashboard web application initialized.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INFO: You can access the web interface https://192.168.100.60:443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    User: admin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    Password: &lt;mot_de_passe_généré&gt;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INFO: Installation finished.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6. Résolution des erreurs post-installation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6.1 Erreur — Paquet wazuh-manager corrompu après échec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0"/>
              <w:left w:val="single" w:color="EF4444" w:sz="10"/>
              <w:bottom w:val="single" w:color="EF4444" w:sz="4"/>
              <w:right w:val="single" w:color="EF4444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🔴  Symptôme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dpkg: error processing package wazuh-manager (--remove):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installed wazuh-manager package pre-removal script returned error exit status 127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Supprimer les scripts dpkg défaillants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rm -f /var/lib/dpkg/info/wazuh-manager.prerm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rm -f /var/lib/dpkg/info/wazuh-manager.postrm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rm -f /var/lib/dpkg/info/wazuh-manager.postinst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Forcer la purge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dpkg --purge wazuh-manager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Nettoyer les résidus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rm -rf /var/ossec/ /etc/wazuh-* /var/lib/dpkg/info/wazuh-*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autoremove -y &amp;&amp; apt clean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Nettoyer les fichiers de la tentative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rm -f wazuh-install.sh wazuh-install-files.tar config.yml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rm -rf wazuh-install-files/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que tout est propre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dpkg -l | grep wazuh   # doit être VIDE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Relancer l'installation (reprendre à la Section 5)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6.2 Erreur — wazuh-indexer ne démarre pas (ECONNREFUSED 127.0.0.1:9200)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0"/>
              <w:left w:val="single" w:color="EF4444" w:sz="10"/>
              <w:bottom w:val="single" w:color="EF4444" w:sz="4"/>
              <w:right w:val="single" w:color="EF4444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🔴  Symptôme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wazuh-indexer.service: failed (Result: exit-code)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Dashboard : [ConnectionError]: connect ECONNREFUSED 127.0.0.1:9200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Cause 1 : hostname absent de /etc/hosts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Cause 2 : vm.max_map_count insuffisant (&lt; 262144)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Diagnostic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journalctl -u wazuh-indexer --no-pager -l | grep -i 'error\|exception' | head -20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sysctl vm.max_map_count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hostname -f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Correction hostname ──────────────────────────────────────────────────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"127.0.0.1 $(hostname)" &gt;&gt;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"127.0.1.1 $(hostname)" &gt;&gt;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Correction vm.max_map_count ─────────────────────────────────────────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sysctl -w vm.max_map_count=262144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"vm.max_map_count=262144" &gt;&gt; /etc/sysctl.conf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Redémarrage dans le bon ordre (indexer AVANT manager) ───────────────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restart wazuh-indexer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sleep 40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restart wazuh-manager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sleep 15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status wazuh-indexer wazuh-manager --no-pager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6.3 Erreur — sudo: unable to resolve host SOC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0"/>
              <w:left w:val="single" w:color="EF4444" w:sz="10"/>
              <w:bottom w:val="single" w:color="EF4444" w:sz="4"/>
              <w:right w:val="single" w:color="EF4444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🔴  Symptôme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sudo: unable to resolve host SOC: Name or service not known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Cause : hostname de la machine absent de /etc/hosts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"127.0.0.1 $(hostname)" &gt;&gt;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"127.0.1.1 $(hostname)" &gt;&gt;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hostname -f   # doit retourner le hostname sans erreur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6.4 Erreur — Installation bloquée : Wazuh manager already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0"/>
              <w:left w:val="single" w:color="EF4444" w:sz="10"/>
              <w:bottom w:val="single" w:color="EF4444" w:sz="4"/>
              <w:right w:val="single" w:color="EF4444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🔴  Symptôme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ERROR: Wazuh manager already installed.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If you want to overwrite, run this script adding the option -o/--overwrite.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Option A — forcer la réécriture (si l'installation est partielle)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bash wazuh-install.sh -a -i -o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Option B — nettoyage complet puis réinstallation (voir Section 6.1)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7. Vérification complète post-installation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7.1 Statut de tous les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status wazuh-manager wazuh-indexer wazuh-dashboard filebeat --no-pager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0"/>
              <w:left w:val="single" w:color="10B981" w:sz="10"/>
              <w:bottom w:val="single" w:color="10B981" w:sz="4"/>
              <w:right w:val="single" w:color="10B981" w:sz="4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✅  Résultat attendu — 4 services en active (running)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● wazuh-manager.service   Active: active (running)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● wazuh-indexer.service   Active: active (running)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● wazuh-dashboard.service Active: active (running)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● filebeat.service        Active: active (running)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7.2 Vérification des ports ouverts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ss -ltnp | grep -E ':443|:9200|:1514|:1515|:55000'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Résultat attendu 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LISTEN  0.0.0.0:443    → wazuh-dashboard (HTTPS)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LISTEN  0.0.0.0:9200   → wazuh-indexer (OpenSearch)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LISTEN  0.0.0.0:1514   → wazuh-manager (agents)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LISTEN  0.0.0.0:55000  → wazuh-manager (API REST)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7.3 Récupération des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tar -O -xvf wazuh-install-files.tar wazuh-install-files/wazuh-passwords.txt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Les deux identifiants principaux à retenir 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indexer_username: 'admin'    → accès dashboard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api_username: 'wazuh'        → accès API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Sauvegarder les mots de passe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Les mots de passe sont générés aléatoirement à chaque installation.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Les noter dans un fichier sécurisé immédiatement.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En cas de perte, ils se retrouvent dans : /root/wazuh-install-files/wazuh-passwords.txt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(si le tar est toujours présent) ou via l'API Wazuh.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7.4 Accès à l'interface graphique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D0D5DD" w:sz="4"/>
              <w:right w:val="single" w:color="D0D5DD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Connexion depuis le navigateur Windows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URL      : https://192.168.100.60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Port     : 443 (HTTPS)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User     : admin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Password : &lt;le mot de passe récupéré en 7.3&gt;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Note : le navigateur affiche un avertissement 'Certificat non sécurisé'.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Cliquer sur 'Avancé' puis 'Continuer vers le site' — normal en lab (certificat auto-signé).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8. Ordre de démarrage après redémarrage de la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Important — l'ordre des services n'est pas automatique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Si la VM redémarre, les services Wazuh peuvent ne pas redémarrer dans le bon ordre.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L'indexer doit être fully UP avant le manager, et les deux avant le dashboard.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Vérification après redémarrage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status wazuh-indexer --no-pager | head -5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Si l'indexer est failed, le relancer en premier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restart wazuh-indexer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sleep 40    # attendre 40 secondes — l'indexer met du temps à initialiser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Ensuite le manager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restart wazuh-manager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sleep 15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Vérification finale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status wazuh-indexer wazuh-manager wazuh-dashboard --no-pager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ss -ltnp | grep ':9200'    # le port 9200 doit être ouvert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9. Prochaines étapes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Rebrancher la VM sur le switch Lab-Isole (couper internet)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Installer l'agent Wazuh sur la VM cible (192.168.100.10)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Installer l'agent Zabbix sur la VM cible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Vérifier la baseline : agent cible visible en 'Active' dans Wazuh dashboard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Installer Kali Linux (VM attaquant — 192.168.100.40)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Lancer le scénario d'attaque (Phase 3 du carnet de bord)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Mesurer le délai détection : action attaquant → alerte Wazuh (Phase 4)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0"/>
              <w:left w:val="single" w:color="10B981" w:sz="10"/>
              <w:bottom w:val="single" w:color="10B981" w:sz="4"/>
              <w:right w:val="single" w:color="10B981" w:sz="4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✅  Checklist avant phase d'attaque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Wazuh dashboard accessible sur https://192.168.100.60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Agent cible visible en statut 'Active' dans Wazuh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Cible visible en 'Up' dans Zabbix (http://192.168.100.50:8080)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Aucune alerte de sécurité dans Wazuh (état normal — baseline)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Capture d'écran de l'état normal faite (horodatage noté)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6"/>
      </w:pBdr>
      <w:jc w:val="center"/>
    </w:pPr>
    <w:r>
      <w:rPr>
        <w:rFonts w:ascii="Calibri" w:cs="Calibri" w:eastAsia="Calibri" w:hAnsi="Calibri"/>
        <w:color w:val="667085"/>
        <w:sz w:val="16"/>
        <w:szCs w:val="16"/>
      </w:rPr>
      <w:t xml:space="preserve">F2I Administration Système, Réseau et Cybersécurité  |  Page </w:t>
    </w:r>
    <w:r>
      <w:rPr>
        <w:rFonts w:ascii="Calibri" w:cs="Calibri" w:eastAsia="Calibri" w:hAnsi="Calibri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7085"/>
        <w:sz w:val="16"/>
        <w:szCs w:val="16"/>
      </w:rPr>
      <w:t xml:space="preserve"> / </w:t>
    </w:r>
    <w:r>
      <w:rPr>
        <w:rFonts w:ascii="Calibri" w:cs="Calibri" w:eastAsia="Calibri" w:hAnsi="Calibri"/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/>
            <w:left w:val="none"/>
            <w:bottom w:val="single" w:color="00A8E0" w:sz="6"/>
            <w:right w:val="none"/>
          </w:tcBorders>
          <w:shd w:fill="1E3A5F" w:color="auto" w:val="clear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Guide d'installation Wazuh 4.9.2 — Épreuve 01</w:t>
          </w:r>
        </w:p>
      </w:tc>
      <w:tc>
        <w:tcPr>
          <w:tcW w:type="dxa" w:w="3860"/>
          <w:tcBorders>
            <w:top w:val="none"/>
            <w:left w:val="none"/>
            <w:bottom w:val="single" w:color="00A8E0" w:sz="6"/>
            <w:right w:val="none"/>
          </w:tcBorders>
          <w:shd w:fill="1E3A5F" w:color="auto" w:val="clear"/>
        </w:tcPr>
        <w:p>
          <w:pPr>
            <w:jc w:val="right"/>
          </w:pPr>
          <w:r>
            <w:rPr>
              <w:rFonts w:ascii="Calibri" w:cs="Calibri" w:eastAsia="Calibri" w:hAnsi="Calibri"/>
              <w:color w:val="FFFFFF"/>
              <w:sz w:val="18"/>
              <w:szCs w:val="18"/>
            </w:rPr>
            <w:t xml:space="preserve">Styve Landry SIME KOUNOU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2026-09-28T22:59:26.517Z</dcterms:created>
  <dcterms:modified xsi:type="dcterms:W3CDTF">2026-09-28T22:59:26.523Z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