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uz1n2j2agng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Challenge Overview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Mai Shan Yun Inventory Intelligence Challenge invites you to design and build an interactive dashboard that transforms raw restaurant data into actionable intelligence.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You’ll be working with a real dataset from Mai Shan Yun including monthly purchase logs, ingredient usage, shipment details, and menu item sales trends.</w:t>
        <w:br w:type="textWrapping"/>
        <w:t xml:space="preserve"> Your mission? Help the restaurant optimize its inventory: minimizing waste, avoiding shortages, and predicting what to restock and when.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best submissions will blend data analytics, visual storytelling, and real-world impact to make restaurant management smoother than a perfect stir-fry.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6"/>
          <w:szCs w:val="36"/>
        </w:rPr>
      </w:pPr>
      <w:bookmarkStart w:colFirst="0" w:colLast="0" w:name="_owknz9f60rn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What You’ll Be Building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data-powered inventory management dashboard that provides restaurant managers with insights into their operations.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dashboard should help answer questions like: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ingredients are running low or being overstocked?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 menu item sales affect ingredient consumption over time?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there seasonal or monthly trends in purchases or usage?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Can we predict when to reorder specific ingredients based on historical patterns?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dw4idgcusx49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Suggested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dashboard might include: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Interactive visualizations of inventory levels, purchases, and usage trends.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Ingredient insights: Track top-used and least-used ingredients by month.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Predictive analytics: Forecast future ingredient needs based on menu item demand.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Shipment tracking: Visualize shipment delays or frequency patterns.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Cost optimization: Identify which items or ingredients drive the most spending.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sz w:val="36"/>
          <w:szCs w:val="36"/>
        </w:rPr>
      </w:pPr>
      <w:bookmarkStart w:colFirst="0" w:colLast="0" w:name="_toe033l5e00g" w:id="3"/>
      <w:bookmarkEnd w:id="3"/>
      <w:r w:rsidDel="00000000" w:rsidR="00000000" w:rsidRPr="00000000">
        <w:rPr>
          <w:b w:val="1"/>
          <w:sz w:val="36"/>
          <w:szCs w:val="36"/>
          <w:rtl w:val="0"/>
        </w:rPr>
        <w:t xml:space="preserve">Judging Criteria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i4n1p6b74cu6" w:id="4"/>
      <w:bookmarkEnd w:id="4"/>
      <w:r w:rsidDel="00000000" w:rsidR="00000000" w:rsidRPr="00000000">
        <w:rPr>
          <w:sz w:val="24"/>
          <w:szCs w:val="24"/>
          <w:rtl w:val="0"/>
        </w:rPr>
        <w:t xml:space="preserve">Your submission will be evaluated on both analytical creativity and practical utility.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pwzm0l6n8dtr" w:id="5"/>
      <w:bookmarkEnd w:id="5"/>
      <w:r w:rsidDel="00000000" w:rsidR="00000000" w:rsidRPr="00000000">
        <w:rPr>
          <w:color w:val="000000"/>
          <w:sz w:val="24"/>
          <w:szCs w:val="24"/>
          <w:rtl w:val="0"/>
        </w:rPr>
        <w:t xml:space="preserve">Creativity &amp; Insight (50%)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i4n1p6b74cu6" w:id="4"/>
      <w:bookmarkEnd w:id="4"/>
      <w:r w:rsidDel="00000000" w:rsidR="00000000" w:rsidRPr="00000000">
        <w:rPr>
          <w:sz w:val="24"/>
          <w:szCs w:val="24"/>
          <w:rtl w:val="0"/>
        </w:rPr>
        <w:t xml:space="preserve">Innovative Visualization: How engaging and clear are your visual insights?</w:t>
        <w:br w:type="textWrapping"/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i4n1p6b74cu6" w:id="4"/>
      <w:bookmarkEnd w:id="4"/>
      <w:r w:rsidDel="00000000" w:rsidR="00000000" w:rsidRPr="00000000">
        <w:rPr>
          <w:sz w:val="24"/>
          <w:szCs w:val="24"/>
          <w:rtl w:val="0"/>
        </w:rPr>
        <w:t xml:space="preserve">Smart Analytics: Did you uncover meaningful trends or predictions?</w:t>
        <w:br w:type="textWrapping"/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i4n1p6b74cu6" w:id="4"/>
      <w:bookmarkEnd w:id="4"/>
      <w:r w:rsidDel="00000000" w:rsidR="00000000" w:rsidRPr="00000000">
        <w:rPr>
          <w:sz w:val="24"/>
          <w:szCs w:val="24"/>
          <w:rtl w:val="0"/>
        </w:rPr>
        <w:t xml:space="preserve">Actionability: Does your dashboard empower decision-making (e.g., reorder alerts, trend forecasts)?</w:t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u1yabe1b7rob" w:id="6"/>
      <w:bookmarkEnd w:id="6"/>
      <w:r w:rsidDel="00000000" w:rsidR="00000000" w:rsidRPr="00000000">
        <w:rPr>
          <w:color w:val="000000"/>
          <w:sz w:val="24"/>
          <w:szCs w:val="24"/>
          <w:rtl w:val="0"/>
        </w:rPr>
        <w:t xml:space="preserve">Technical Merit &amp; Utility (50%)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i4n1p6b74cu6" w:id="4"/>
      <w:bookmarkEnd w:id="4"/>
      <w:r w:rsidDel="00000000" w:rsidR="00000000" w:rsidRPr="00000000">
        <w:rPr>
          <w:sz w:val="24"/>
          <w:szCs w:val="24"/>
          <w:rtl w:val="0"/>
        </w:rPr>
        <w:t xml:space="preserve">Functionality: Does the dashboard actually work and pull insights  from the given data?</w:t>
        <w:br w:type="textWrapping"/>
        <w:t xml:space="preserve">   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i4n1p6b74cu6" w:id="4"/>
      <w:bookmarkEnd w:id="4"/>
      <w:r w:rsidDel="00000000" w:rsidR="00000000" w:rsidRPr="00000000">
        <w:rPr>
          <w:sz w:val="24"/>
          <w:szCs w:val="24"/>
          <w:rtl w:val="0"/>
        </w:rPr>
        <w:t xml:space="preserve">Data Handling: How well do you clean, merge, and analyze the multiple datasets?</w:t>
        <w:br w:type="textWrapping"/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i4n1p6b74cu6" w:id="4"/>
      <w:bookmarkEnd w:id="4"/>
      <w:r w:rsidDel="00000000" w:rsidR="00000000" w:rsidRPr="00000000">
        <w:rPr>
          <w:sz w:val="24"/>
          <w:szCs w:val="24"/>
          <w:rtl w:val="0"/>
        </w:rPr>
        <w:t xml:space="preserve">Usability: Is your interface intuitive and well-organized?</w:t>
        <w:br w:type="textWrapping"/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voa4x0u8m9ez" w:id="7"/>
      <w:bookmarkEnd w:id="7"/>
      <w:r w:rsidDel="00000000" w:rsidR="00000000" w:rsidRPr="00000000">
        <w:rPr>
          <w:sz w:val="24"/>
          <w:szCs w:val="24"/>
          <w:rtl w:val="0"/>
        </w:rPr>
        <w:t xml:space="preserve">Performance: Does it efficiently handle data without lag?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rjk36re4kl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Technical Requirements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submission must include: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fully functional dashboard (built with any framework — e.g., Python Dash, Streamlit, React, or Tableau).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video demo 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Integration of multiple data sources provided (purchases, shipments, ingredient lists, sales data, etc.).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least one predictive or trend-based feature (e.g., ingredient demand forecasting).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must provide: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clear README file and/or Devpost description detailing: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dashboard’s purpose and key insights.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Datasets used and how they were integrated.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Setup and run instructions.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insights or use cases.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