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5B3A6" w14:textId="12B087C5" w:rsidR="00056C34" w:rsidRPr="00BA7EE8" w:rsidRDefault="0093452E" w:rsidP="00BA7EE8">
      <w:pPr>
        <w:rPr>
          <w:rFonts w:cstheme="minorHAnsi"/>
          <w:i/>
          <w:iCs/>
        </w:rPr>
      </w:pPr>
      <w:r w:rsidRPr="00BA7EE8">
        <w:rPr>
          <w:rFonts w:cstheme="minorHAnsi"/>
          <w:i/>
          <w:iCs/>
        </w:rPr>
        <w:t>Starting</w:t>
      </w:r>
    </w:p>
    <w:p w14:paraId="4ECA7BEF" w14:textId="19553D27" w:rsidR="0093452E" w:rsidRPr="00BA7EE8" w:rsidRDefault="00BA7EE8">
      <w:pPr>
        <w:rPr>
          <w:rFonts w:cstheme="minorHAnsi"/>
        </w:rPr>
      </w:pPr>
      <w:r w:rsidRPr="00BA7EE8">
        <w:rPr>
          <w:rFonts w:cstheme="minorHAnsi"/>
          <w:i/>
          <w:iCs/>
        </w:rPr>
        <w:drawing>
          <wp:anchor distT="0" distB="0" distL="114300" distR="114300" simplePos="0" relativeHeight="251658240" behindDoc="0" locked="0" layoutInCell="1" allowOverlap="1" wp14:anchorId="64F2C844" wp14:editId="7617B790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4038600" cy="2673350"/>
            <wp:effectExtent l="0" t="0" r="0" b="0"/>
            <wp:wrapSquare wrapText="bothSides"/>
            <wp:docPr id="176598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8350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D5E1A" w14:textId="0B41FE13" w:rsidR="0093452E" w:rsidRPr="00BA7EE8" w:rsidRDefault="0093452E" w:rsidP="0093452E">
      <w:pPr>
        <w:jc w:val="center"/>
        <w:rPr>
          <w:rFonts w:cstheme="minorHAnsi"/>
        </w:rPr>
      </w:pPr>
    </w:p>
    <w:p w14:paraId="48E03181" w14:textId="12F410FE" w:rsidR="0093452E" w:rsidRPr="00BA7EE8" w:rsidRDefault="0093452E" w:rsidP="0093452E">
      <w:pPr>
        <w:jc w:val="center"/>
        <w:rPr>
          <w:rFonts w:cstheme="minorHAnsi"/>
        </w:rPr>
      </w:pPr>
    </w:p>
    <w:p w14:paraId="06EA0A93" w14:textId="77777777" w:rsidR="00BA7EE8" w:rsidRPr="00BA7EE8" w:rsidRDefault="00BA7EE8" w:rsidP="00BA7EE8">
      <w:pPr>
        <w:jc w:val="center"/>
        <w:rPr>
          <w:rFonts w:cstheme="minorHAnsi"/>
        </w:rPr>
      </w:pPr>
      <w:r w:rsidRPr="00BA7EE8">
        <w:rPr>
          <w:rFonts w:cstheme="minorHAnsi"/>
        </w:rPr>
        <w:t>Kelembaban &lt;35 % = pompa ON</w:t>
      </w:r>
    </w:p>
    <w:p w14:paraId="5BA4553C" w14:textId="445783F8" w:rsidR="00BA7EE8" w:rsidRPr="00BA7EE8" w:rsidRDefault="00BA7EE8" w:rsidP="00BA7EE8">
      <w:pPr>
        <w:jc w:val="center"/>
        <w:rPr>
          <w:rFonts w:cstheme="minorHAnsi"/>
        </w:rPr>
      </w:pPr>
      <w:r w:rsidRPr="00BA7EE8">
        <w:rPr>
          <w:rFonts w:cstheme="minorHAnsi"/>
        </w:rPr>
        <w:t>Kelembaban &gt;75 % = pompa OFF</w:t>
      </w:r>
    </w:p>
    <w:p w14:paraId="7B1D8746" w14:textId="7F2D56DF" w:rsidR="0093452E" w:rsidRPr="00BA7EE8" w:rsidRDefault="0093452E" w:rsidP="0093452E">
      <w:pPr>
        <w:jc w:val="center"/>
        <w:rPr>
          <w:rFonts w:cstheme="minorHAnsi"/>
        </w:rPr>
      </w:pPr>
    </w:p>
    <w:p w14:paraId="15B2CE18" w14:textId="064AB06A" w:rsidR="0093452E" w:rsidRPr="00BA7EE8" w:rsidRDefault="0093452E" w:rsidP="0093452E">
      <w:pPr>
        <w:jc w:val="center"/>
        <w:rPr>
          <w:rFonts w:cstheme="minorHAnsi"/>
        </w:rPr>
      </w:pPr>
    </w:p>
    <w:p w14:paraId="1CBE1BED" w14:textId="745F2358" w:rsidR="0093452E" w:rsidRPr="00BA7EE8" w:rsidRDefault="0093452E" w:rsidP="0093452E">
      <w:pPr>
        <w:jc w:val="center"/>
        <w:rPr>
          <w:rFonts w:cstheme="minorHAnsi"/>
        </w:rPr>
      </w:pPr>
    </w:p>
    <w:p w14:paraId="38EB2E8F" w14:textId="2880B819" w:rsidR="0093452E" w:rsidRPr="00BA7EE8" w:rsidRDefault="0093452E" w:rsidP="0093452E">
      <w:pPr>
        <w:jc w:val="center"/>
        <w:rPr>
          <w:rFonts w:cstheme="minorHAnsi"/>
        </w:rPr>
      </w:pPr>
    </w:p>
    <w:p w14:paraId="3389B95F" w14:textId="09A2152D" w:rsidR="0002473B" w:rsidRDefault="0002473B" w:rsidP="00BA7EE8">
      <w:pPr>
        <w:jc w:val="center"/>
        <w:rPr>
          <w:rFonts w:cstheme="minorHAnsi"/>
        </w:rPr>
      </w:pPr>
      <w:r w:rsidRPr="00BA7EE8">
        <w:rPr>
          <w:rFonts w:cstheme="minorHAnsi"/>
        </w:rPr>
        <w:drawing>
          <wp:anchor distT="0" distB="0" distL="114300" distR="114300" simplePos="0" relativeHeight="251666432" behindDoc="0" locked="0" layoutInCell="1" allowOverlap="1" wp14:anchorId="4A66C29A" wp14:editId="23F43BFE">
            <wp:simplePos x="0" y="0"/>
            <wp:positionH relativeFrom="margin">
              <wp:posOffset>-568960</wp:posOffset>
            </wp:positionH>
            <wp:positionV relativeFrom="paragraph">
              <wp:posOffset>189865</wp:posOffset>
            </wp:positionV>
            <wp:extent cx="4498340" cy="2037080"/>
            <wp:effectExtent l="0" t="0" r="0" b="1270"/>
            <wp:wrapSquare wrapText="bothSides"/>
            <wp:docPr id="65599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992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1D922" w14:textId="00B029C7" w:rsidR="0093452E" w:rsidRPr="00BA7EE8" w:rsidRDefault="0093452E" w:rsidP="0002473B">
      <w:pPr>
        <w:rPr>
          <w:rFonts w:cstheme="minorHAnsi"/>
        </w:rPr>
      </w:pPr>
      <w:r w:rsidRPr="00BA7EE8">
        <w:rPr>
          <w:rFonts w:cstheme="minorHAnsi"/>
        </w:rPr>
        <w:t>Jika</w:t>
      </w:r>
      <w:r w:rsidRPr="00BA7EE8">
        <w:rPr>
          <w:rFonts w:cstheme="minorHAnsi"/>
        </w:rPr>
        <w:t xml:space="preserve"> pompa ON</w:t>
      </w:r>
      <w:r w:rsidRPr="00BA7EE8">
        <w:rPr>
          <w:rFonts w:cstheme="minorHAnsi"/>
        </w:rPr>
        <w:t>,</w:t>
      </w:r>
      <w:r w:rsidR="00BA7EE8" w:rsidRPr="00BA7EE8">
        <w:rPr>
          <w:rFonts w:cstheme="minorHAnsi"/>
        </w:rPr>
        <w:t>kelembaban</w:t>
      </w:r>
      <w:r w:rsidRPr="00BA7EE8">
        <w:rPr>
          <w:rFonts w:cstheme="minorHAnsi"/>
        </w:rPr>
        <w:t xml:space="preserve"> belum mencapai 75% selama 15 detik. Sistem Terkunci (pompa OFF dan Alarm Buzzer ON) menandakan pompa menyala terus-menerus diakibatkan stok air habis</w:t>
      </w:r>
    </w:p>
    <w:p w14:paraId="30F44F0B" w14:textId="5356E29F" w:rsidR="0093452E" w:rsidRPr="00BA7EE8" w:rsidRDefault="0093452E" w:rsidP="0093452E">
      <w:pPr>
        <w:rPr>
          <w:rFonts w:cstheme="minorHAnsi"/>
        </w:rPr>
      </w:pPr>
    </w:p>
    <w:p w14:paraId="53032959" w14:textId="5E5AEB23" w:rsidR="0093452E" w:rsidRPr="00BA7EE8" w:rsidRDefault="0093452E" w:rsidP="0093452E">
      <w:pPr>
        <w:rPr>
          <w:rFonts w:cstheme="minorHAnsi"/>
        </w:rPr>
      </w:pPr>
    </w:p>
    <w:p w14:paraId="7190BDFB" w14:textId="60FB7BAC" w:rsidR="0093452E" w:rsidRPr="00BA7EE8" w:rsidRDefault="00BA7EE8" w:rsidP="0093452E">
      <w:pPr>
        <w:rPr>
          <w:rFonts w:cstheme="minorHAnsi"/>
        </w:rPr>
      </w:pPr>
      <w:r w:rsidRPr="00BA7EE8">
        <w:rPr>
          <w:rFonts w:cstheme="minorHAnsi"/>
        </w:rPr>
        <w:drawing>
          <wp:anchor distT="0" distB="0" distL="114300" distR="114300" simplePos="0" relativeHeight="251664384" behindDoc="0" locked="0" layoutInCell="1" allowOverlap="1" wp14:anchorId="5D3C5E23" wp14:editId="3DD466DA">
            <wp:simplePos x="0" y="0"/>
            <wp:positionH relativeFrom="page">
              <wp:posOffset>3619500</wp:posOffset>
            </wp:positionH>
            <wp:positionV relativeFrom="paragraph">
              <wp:posOffset>189865</wp:posOffset>
            </wp:positionV>
            <wp:extent cx="3663950" cy="2252980"/>
            <wp:effectExtent l="0" t="0" r="0" b="0"/>
            <wp:wrapSquare wrapText="bothSides"/>
            <wp:docPr id="87346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9670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8D44" w14:textId="2CD9059B" w:rsidR="0093452E" w:rsidRPr="00BA7EE8" w:rsidRDefault="0093452E" w:rsidP="0093452E">
      <w:pPr>
        <w:rPr>
          <w:rFonts w:cstheme="minorHAnsi"/>
        </w:rPr>
      </w:pPr>
      <w:r w:rsidRPr="00BA7EE8">
        <w:rPr>
          <w:rFonts w:cstheme="minorHAnsi"/>
        </w:rPr>
        <w:t>Membuka sistem normal</w:t>
      </w:r>
      <w:r w:rsidR="00BA7EE8" w:rsidRPr="00BA7EE8">
        <w:rPr>
          <w:rFonts w:cstheme="minorHAnsi"/>
        </w:rPr>
        <w:t xml:space="preserve"> setelah stok air terisi, bisa dengan</w:t>
      </w:r>
      <w:r w:rsidRPr="00BA7EE8">
        <w:rPr>
          <w:rFonts w:cstheme="minorHAnsi"/>
        </w:rPr>
        <w:t xml:space="preserve"> :</w:t>
      </w:r>
    </w:p>
    <w:p w14:paraId="0A3C9C19" w14:textId="07479736" w:rsidR="0002473B" w:rsidRPr="0002473B" w:rsidRDefault="0002473B" w:rsidP="0002473B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02473B">
        <w:rPr>
          <w:rFonts w:cstheme="minorHAnsi"/>
        </w:rPr>
        <w:t>Soft Reset: Reset logika program melalui perintah jarak jauh via aplikasi Blynk.</w:t>
      </w:r>
    </w:p>
    <w:p w14:paraId="523D27C6" w14:textId="78C0AFE5" w:rsidR="0002473B" w:rsidRPr="0002473B" w:rsidRDefault="0002473B" w:rsidP="0002473B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02473B">
        <w:rPr>
          <w:rFonts w:cstheme="minorHAnsi"/>
        </w:rPr>
        <w:t>Hard Reset: Reset fisik dengan menekan tombol EN</w:t>
      </w:r>
      <w:r>
        <w:rPr>
          <w:rFonts w:cstheme="minorHAnsi"/>
        </w:rPr>
        <w:t xml:space="preserve"> </w:t>
      </w:r>
      <w:r w:rsidRPr="0002473B">
        <w:rPr>
          <w:rFonts w:cstheme="minorHAnsi"/>
        </w:rPr>
        <w:t>(Enable/Reset) pada board ESP32, yang akan me-reboot mikrokontroler.</w:t>
      </w:r>
    </w:p>
    <w:p w14:paraId="07E4EB43" w14:textId="7F83B607" w:rsidR="0093452E" w:rsidRPr="0002473B" w:rsidRDefault="0093452E" w:rsidP="0093452E">
      <w:pPr>
        <w:jc w:val="center"/>
        <w:rPr>
          <w:rFonts w:cstheme="minorHAnsi"/>
        </w:rPr>
      </w:pPr>
    </w:p>
    <w:sectPr w:rsidR="0093452E" w:rsidRPr="00024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B1432"/>
    <w:multiLevelType w:val="hybridMultilevel"/>
    <w:tmpl w:val="06DEC8C4"/>
    <w:lvl w:ilvl="0" w:tplc="7318C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206"/>
    <w:multiLevelType w:val="hybridMultilevel"/>
    <w:tmpl w:val="DB6A0CC4"/>
    <w:lvl w:ilvl="0" w:tplc="761A3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4037D"/>
    <w:multiLevelType w:val="hybridMultilevel"/>
    <w:tmpl w:val="0ADE6012"/>
    <w:lvl w:ilvl="0" w:tplc="E7880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316240">
    <w:abstractNumId w:val="1"/>
  </w:num>
  <w:num w:numId="2" w16cid:durableId="1824929332">
    <w:abstractNumId w:val="0"/>
  </w:num>
  <w:num w:numId="3" w16cid:durableId="108135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2E"/>
    <w:rsid w:val="0002473B"/>
    <w:rsid w:val="00041505"/>
    <w:rsid w:val="00056C34"/>
    <w:rsid w:val="00574C6F"/>
    <w:rsid w:val="0093452E"/>
    <w:rsid w:val="0095484C"/>
    <w:rsid w:val="00B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8637"/>
  <w15:chartTrackingRefBased/>
  <w15:docId w15:val="{0C95E45E-81C4-40F7-8E2B-FA8EDD88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52E"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2E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52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2E"/>
    <w:rPr>
      <w:rFonts w:eastAsiaTheme="majorEastAsia" w:cstheme="majorBidi"/>
      <w:noProof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52E"/>
    <w:rPr>
      <w:rFonts w:eastAsiaTheme="majorEastAsia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52E"/>
    <w:rPr>
      <w:rFonts w:eastAsiaTheme="majorEastAsia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52E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52E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52E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52E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934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52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52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34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52E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934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52E"/>
    <w:rPr>
      <w:i/>
      <w:iCs/>
      <w:noProof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9345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Fadlan</dc:creator>
  <cp:keywords/>
  <dc:description/>
  <cp:lastModifiedBy>Muhammad Fadlan</cp:lastModifiedBy>
  <cp:revision>1</cp:revision>
  <cp:lastPrinted>2025-06-27T16:06:00Z</cp:lastPrinted>
  <dcterms:created xsi:type="dcterms:W3CDTF">2025-06-27T15:42:00Z</dcterms:created>
  <dcterms:modified xsi:type="dcterms:W3CDTF">2025-06-27T16:06:00Z</dcterms:modified>
</cp:coreProperties>
</file>