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D1600" w14:textId="77777777" w:rsidR="009C1D1A" w:rsidRPr="00CD4C97" w:rsidRDefault="009C1D1A" w:rsidP="00EF2FE6">
      <w:pPr>
        <w:pStyle w:val="Heading4"/>
      </w:pPr>
      <w:r>
        <w:t>Use Case Details</w:t>
      </w:r>
    </w:p>
    <w:tbl>
      <w:tblPr>
        <w:tblW w:w="99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1"/>
        <w:gridCol w:w="2045"/>
        <w:gridCol w:w="754"/>
        <w:gridCol w:w="1710"/>
        <w:gridCol w:w="4770"/>
      </w:tblGrid>
      <w:tr w:rsidR="009C1D1A" w14:paraId="7ABBECE8" w14:textId="77777777" w:rsidTr="00EF2FE6">
        <w:trPr>
          <w:cantSplit/>
          <w:trHeight w:val="20"/>
        </w:trPr>
        <w:tc>
          <w:tcPr>
            <w:tcW w:w="9990" w:type="dxa"/>
            <w:gridSpan w:val="5"/>
            <w:tcBorders>
              <w:bottom w:val="single" w:sz="6" w:space="0" w:color="000000"/>
            </w:tcBorders>
            <w:shd w:val="clear" w:color="auto" w:fill="333333"/>
            <w:vAlign w:val="bottom"/>
          </w:tcPr>
          <w:p w14:paraId="62A1F835" w14:textId="77777777" w:rsidR="009C1D1A" w:rsidRPr="000F74F7" w:rsidRDefault="009C1D1A" w:rsidP="00EF2FE6">
            <w:pPr>
              <w:pStyle w:val="infoblue"/>
              <w:spacing w:line="240" w:lineRule="auto"/>
              <w:jc w:val="center"/>
              <w:rPr>
                <w:rFonts w:cs="Arial"/>
                <w:i w:val="0"/>
                <w:iCs w:val="0"/>
                <w:color w:val="auto"/>
                <w:sz w:val="24"/>
              </w:rPr>
            </w:pPr>
            <w:r w:rsidRPr="000F74F7">
              <w:rPr>
                <w:rFonts w:cs="Arial"/>
                <w:i w:val="0"/>
                <w:iCs w:val="0"/>
                <w:color w:val="auto"/>
                <w:sz w:val="24"/>
              </w:rPr>
              <w:t>Characteristic Information</w:t>
            </w:r>
          </w:p>
        </w:tc>
      </w:tr>
      <w:tr w:rsidR="009C1D1A" w14:paraId="021B5582" w14:textId="77777777" w:rsidTr="00EF2FE6">
        <w:trPr>
          <w:trHeight w:val="20"/>
        </w:trPr>
        <w:tc>
          <w:tcPr>
            <w:tcW w:w="2756" w:type="dxa"/>
            <w:gridSpan w:val="2"/>
            <w:shd w:val="clear" w:color="auto" w:fill="C0C0C0"/>
            <w:vAlign w:val="bottom"/>
          </w:tcPr>
          <w:p w14:paraId="167C7074" w14:textId="77777777" w:rsidR="009C1D1A" w:rsidRPr="000F74F7" w:rsidRDefault="009C1D1A" w:rsidP="00EF2FE6">
            <w:pPr>
              <w:pStyle w:val="infoblue"/>
              <w:spacing w:line="240" w:lineRule="auto"/>
              <w:rPr>
                <w:rFonts w:cs="Arial"/>
                <w:i w:val="0"/>
                <w:iCs w:val="0"/>
                <w:color w:val="auto"/>
                <w:sz w:val="24"/>
              </w:rPr>
            </w:pPr>
            <w:r>
              <w:rPr>
                <w:rFonts w:cs="Arial"/>
                <w:i w:val="0"/>
                <w:iCs w:val="0"/>
                <w:color w:val="auto"/>
                <w:sz w:val="24"/>
              </w:rPr>
              <w:t>Use Case ID</w:t>
            </w:r>
          </w:p>
        </w:tc>
        <w:tc>
          <w:tcPr>
            <w:tcW w:w="7234" w:type="dxa"/>
            <w:gridSpan w:val="3"/>
            <w:vAlign w:val="bottom"/>
          </w:tcPr>
          <w:p w14:paraId="3EF2C278" w14:textId="09D24A4A" w:rsidR="009C1D1A" w:rsidRPr="000F74F7" w:rsidRDefault="009C1D1A" w:rsidP="00EF2FE6">
            <w:pPr>
              <w:pStyle w:val="ListBullet"/>
            </w:pPr>
            <w:r w:rsidRPr="00B93ED0">
              <w:t xml:space="preserve">Requirement </w:t>
            </w:r>
            <w:r w:rsidR="006E63DC">
              <w:t>1.0.1</w:t>
            </w:r>
            <w:r w:rsidRPr="00B93ED0">
              <w:t xml:space="preserve">:  </w:t>
            </w:r>
            <w:r w:rsidR="00EF2FE6">
              <w:t>Nutrition</w:t>
            </w:r>
            <w:r w:rsidR="006E63DC">
              <w:t xml:space="preserve"> of the user</w:t>
            </w:r>
          </w:p>
        </w:tc>
      </w:tr>
      <w:tr w:rsidR="009C1D1A" w14:paraId="6E66F845" w14:textId="77777777" w:rsidTr="00EF2FE6">
        <w:trPr>
          <w:trHeight w:val="20"/>
        </w:trPr>
        <w:tc>
          <w:tcPr>
            <w:tcW w:w="2756" w:type="dxa"/>
            <w:gridSpan w:val="2"/>
            <w:shd w:val="clear" w:color="auto" w:fill="C0C0C0"/>
            <w:vAlign w:val="bottom"/>
          </w:tcPr>
          <w:p w14:paraId="6DABFC85" w14:textId="77777777" w:rsidR="009C1D1A" w:rsidRPr="000F74F7" w:rsidRDefault="009C1D1A" w:rsidP="00EF2FE6">
            <w:pPr>
              <w:pStyle w:val="infoblue"/>
              <w:spacing w:line="240" w:lineRule="auto"/>
              <w:rPr>
                <w:rFonts w:cs="Arial"/>
                <w:i w:val="0"/>
                <w:iCs w:val="0"/>
                <w:color w:val="auto"/>
                <w:sz w:val="24"/>
              </w:rPr>
            </w:pPr>
            <w:r w:rsidRPr="000F74F7">
              <w:rPr>
                <w:rFonts w:cs="Arial"/>
                <w:i w:val="0"/>
                <w:iCs w:val="0"/>
                <w:color w:val="auto"/>
                <w:sz w:val="24"/>
              </w:rPr>
              <w:t>Preconditions</w:t>
            </w:r>
            <w:bookmarkStart w:id="0" w:name="_GoBack"/>
            <w:bookmarkEnd w:id="0"/>
          </w:p>
        </w:tc>
        <w:tc>
          <w:tcPr>
            <w:tcW w:w="7234" w:type="dxa"/>
            <w:gridSpan w:val="3"/>
            <w:vAlign w:val="bottom"/>
          </w:tcPr>
          <w:p w14:paraId="7A035F2B" w14:textId="28977217" w:rsidR="009C1D1A" w:rsidRPr="000F74F7" w:rsidRDefault="006E63DC" w:rsidP="00EF2FE6">
            <w:pPr>
              <w:pStyle w:val="ListBullet"/>
            </w:pPr>
            <w:r>
              <w:t>User entered his personal details, goals and meal preferences already</w:t>
            </w:r>
          </w:p>
        </w:tc>
      </w:tr>
      <w:tr w:rsidR="009C1D1A" w14:paraId="215D8EE3" w14:textId="77777777" w:rsidTr="00EF2FE6">
        <w:trPr>
          <w:trHeight w:val="282"/>
        </w:trPr>
        <w:tc>
          <w:tcPr>
            <w:tcW w:w="2756" w:type="dxa"/>
            <w:gridSpan w:val="2"/>
            <w:shd w:val="clear" w:color="auto" w:fill="C0C0C0"/>
            <w:vAlign w:val="bottom"/>
          </w:tcPr>
          <w:p w14:paraId="7F4F4E72" w14:textId="77777777" w:rsidR="009C1D1A" w:rsidRPr="000F74F7" w:rsidRDefault="009C1D1A" w:rsidP="00EF2FE6">
            <w:pPr>
              <w:pStyle w:val="infoblue"/>
              <w:spacing w:line="240" w:lineRule="auto"/>
              <w:rPr>
                <w:rFonts w:cs="Arial"/>
                <w:i w:val="0"/>
                <w:iCs w:val="0"/>
                <w:color w:val="auto"/>
                <w:sz w:val="24"/>
              </w:rPr>
            </w:pPr>
            <w:r w:rsidRPr="000F74F7">
              <w:rPr>
                <w:rFonts w:cs="Arial"/>
                <w:i w:val="0"/>
                <w:iCs w:val="0"/>
                <w:color w:val="auto"/>
                <w:sz w:val="24"/>
              </w:rPr>
              <w:t>Successful Post Condition</w:t>
            </w:r>
          </w:p>
        </w:tc>
        <w:tc>
          <w:tcPr>
            <w:tcW w:w="7234" w:type="dxa"/>
            <w:gridSpan w:val="3"/>
            <w:vAlign w:val="bottom"/>
          </w:tcPr>
          <w:p w14:paraId="20817476" w14:textId="03C1C470" w:rsidR="009C1D1A" w:rsidRPr="000F74F7" w:rsidRDefault="006E63DC" w:rsidP="00EF2FE6">
            <w:pPr>
              <w:pStyle w:val="ListBullet"/>
              <w:rPr>
                <w:rFonts w:cs="Arial"/>
              </w:rPr>
            </w:pPr>
            <w:r>
              <w:rPr>
                <w:rFonts w:cs="Arial"/>
              </w:rPr>
              <w:t xml:space="preserve">A </w:t>
            </w:r>
            <w:r w:rsidR="00706476">
              <w:rPr>
                <w:rFonts w:cs="Arial"/>
              </w:rPr>
              <w:t>Summary of User attributes and meal preferences</w:t>
            </w:r>
          </w:p>
        </w:tc>
      </w:tr>
      <w:tr w:rsidR="009C1D1A" w14:paraId="6079526F" w14:textId="77777777" w:rsidTr="00EF2FE6">
        <w:trPr>
          <w:trHeight w:val="20"/>
        </w:trPr>
        <w:tc>
          <w:tcPr>
            <w:tcW w:w="2756" w:type="dxa"/>
            <w:gridSpan w:val="2"/>
            <w:shd w:val="clear" w:color="auto" w:fill="C0C0C0"/>
            <w:vAlign w:val="bottom"/>
          </w:tcPr>
          <w:p w14:paraId="1D3F60E6" w14:textId="77777777" w:rsidR="009C1D1A" w:rsidRPr="000F74F7" w:rsidRDefault="009C1D1A" w:rsidP="00EF2FE6">
            <w:pPr>
              <w:pStyle w:val="infoblue"/>
              <w:spacing w:line="240" w:lineRule="auto"/>
              <w:rPr>
                <w:rFonts w:cs="Arial"/>
                <w:i w:val="0"/>
                <w:iCs w:val="0"/>
                <w:color w:val="auto"/>
                <w:sz w:val="24"/>
              </w:rPr>
            </w:pPr>
            <w:r w:rsidRPr="000F74F7">
              <w:rPr>
                <w:rFonts w:cs="Arial"/>
                <w:i w:val="0"/>
                <w:iCs w:val="0"/>
                <w:color w:val="auto"/>
                <w:sz w:val="24"/>
              </w:rPr>
              <w:t>Failed Post Conditions</w:t>
            </w:r>
          </w:p>
        </w:tc>
        <w:tc>
          <w:tcPr>
            <w:tcW w:w="7234" w:type="dxa"/>
            <w:gridSpan w:val="3"/>
            <w:vAlign w:val="bottom"/>
          </w:tcPr>
          <w:p w14:paraId="23752781" w14:textId="4556948D" w:rsidR="00706476" w:rsidRPr="000F74F7" w:rsidRDefault="00706476" w:rsidP="00EF2FE6">
            <w:pPr>
              <w:pStyle w:val="ListBullet"/>
            </w:pPr>
            <w:r>
              <w:t>User is shown an error page with relevant error page and will be asked to try again</w:t>
            </w:r>
          </w:p>
        </w:tc>
      </w:tr>
      <w:tr w:rsidR="009C1D1A" w14:paraId="26123873" w14:textId="77777777" w:rsidTr="00EF2FE6">
        <w:trPr>
          <w:trHeight w:val="20"/>
        </w:trPr>
        <w:tc>
          <w:tcPr>
            <w:tcW w:w="2756" w:type="dxa"/>
            <w:gridSpan w:val="2"/>
            <w:shd w:val="clear" w:color="auto" w:fill="C0C0C0"/>
            <w:vAlign w:val="bottom"/>
          </w:tcPr>
          <w:p w14:paraId="295C4C9C" w14:textId="77777777" w:rsidR="009C1D1A" w:rsidRPr="000F74F7" w:rsidRDefault="009C1D1A" w:rsidP="00EF2FE6">
            <w:pPr>
              <w:pStyle w:val="infoblue"/>
              <w:spacing w:line="240" w:lineRule="auto"/>
              <w:rPr>
                <w:rFonts w:cs="Arial"/>
                <w:i w:val="0"/>
                <w:iCs w:val="0"/>
                <w:color w:val="auto"/>
                <w:sz w:val="24"/>
              </w:rPr>
            </w:pPr>
            <w:r w:rsidRPr="000F74F7">
              <w:rPr>
                <w:rFonts w:cs="Arial"/>
                <w:i w:val="0"/>
                <w:iCs w:val="0"/>
                <w:color w:val="auto"/>
                <w:sz w:val="24"/>
              </w:rPr>
              <w:t>Primary Actors</w:t>
            </w:r>
          </w:p>
        </w:tc>
        <w:tc>
          <w:tcPr>
            <w:tcW w:w="7234" w:type="dxa"/>
            <w:gridSpan w:val="3"/>
            <w:vAlign w:val="bottom"/>
          </w:tcPr>
          <w:p w14:paraId="54F3BFCF" w14:textId="0F40BF49" w:rsidR="009C1D1A" w:rsidRPr="000F74F7" w:rsidRDefault="00706476" w:rsidP="00EF2FE6">
            <w:pPr>
              <w:pStyle w:val="ListBullet"/>
            </w:pPr>
            <w:r>
              <w:t>Existing User</w:t>
            </w:r>
          </w:p>
        </w:tc>
      </w:tr>
      <w:tr w:rsidR="009C1D1A" w14:paraId="18363BD8" w14:textId="77777777" w:rsidTr="00EF2FE6">
        <w:trPr>
          <w:trHeight w:val="20"/>
        </w:trPr>
        <w:tc>
          <w:tcPr>
            <w:tcW w:w="2756" w:type="dxa"/>
            <w:gridSpan w:val="2"/>
            <w:shd w:val="clear" w:color="auto" w:fill="C0C0C0"/>
            <w:vAlign w:val="bottom"/>
          </w:tcPr>
          <w:p w14:paraId="240C5BDC" w14:textId="77777777" w:rsidR="009C1D1A" w:rsidRPr="000F74F7" w:rsidRDefault="009C1D1A" w:rsidP="00EF2FE6">
            <w:pPr>
              <w:pStyle w:val="infoblue"/>
              <w:spacing w:line="240" w:lineRule="auto"/>
              <w:rPr>
                <w:rFonts w:cs="Arial"/>
                <w:i w:val="0"/>
                <w:iCs w:val="0"/>
                <w:color w:val="auto"/>
                <w:sz w:val="24"/>
              </w:rPr>
            </w:pPr>
            <w:r w:rsidRPr="000F74F7">
              <w:rPr>
                <w:rFonts w:cs="Arial"/>
                <w:i w:val="0"/>
                <w:iCs w:val="0"/>
                <w:color w:val="auto"/>
                <w:sz w:val="24"/>
              </w:rPr>
              <w:t>Secondary Actors</w:t>
            </w:r>
          </w:p>
        </w:tc>
        <w:tc>
          <w:tcPr>
            <w:tcW w:w="7234" w:type="dxa"/>
            <w:gridSpan w:val="3"/>
            <w:vAlign w:val="bottom"/>
          </w:tcPr>
          <w:p w14:paraId="092CD6B9" w14:textId="3B9F67B8" w:rsidR="009C1D1A" w:rsidRPr="000F74F7" w:rsidRDefault="00706476" w:rsidP="00EF2FE6">
            <w:pPr>
              <w:pStyle w:val="ListBullet"/>
            </w:pPr>
            <w:r>
              <w:t>New User</w:t>
            </w:r>
          </w:p>
        </w:tc>
      </w:tr>
      <w:tr w:rsidR="009C1D1A" w14:paraId="76158799" w14:textId="77777777" w:rsidTr="00EF2FE6">
        <w:trPr>
          <w:trHeight w:val="20"/>
        </w:trPr>
        <w:tc>
          <w:tcPr>
            <w:tcW w:w="2756" w:type="dxa"/>
            <w:gridSpan w:val="2"/>
            <w:shd w:val="clear" w:color="auto" w:fill="C0C0C0"/>
            <w:vAlign w:val="bottom"/>
          </w:tcPr>
          <w:p w14:paraId="73A28FA1" w14:textId="77777777" w:rsidR="009C1D1A" w:rsidRPr="000F74F7" w:rsidRDefault="009C1D1A" w:rsidP="00EF2FE6">
            <w:pPr>
              <w:pStyle w:val="infoblue"/>
              <w:spacing w:line="240" w:lineRule="auto"/>
              <w:rPr>
                <w:rFonts w:cs="Arial"/>
                <w:i w:val="0"/>
                <w:iCs w:val="0"/>
                <w:color w:val="auto"/>
                <w:sz w:val="24"/>
              </w:rPr>
            </w:pPr>
            <w:r w:rsidRPr="000F74F7">
              <w:rPr>
                <w:rFonts w:cs="Arial"/>
                <w:i w:val="0"/>
                <w:iCs w:val="0"/>
                <w:color w:val="auto"/>
                <w:sz w:val="24"/>
              </w:rPr>
              <w:t>Related Use Cases</w:t>
            </w:r>
          </w:p>
        </w:tc>
        <w:tc>
          <w:tcPr>
            <w:tcW w:w="7234" w:type="dxa"/>
            <w:gridSpan w:val="3"/>
            <w:vAlign w:val="bottom"/>
          </w:tcPr>
          <w:p w14:paraId="3E6CFC3D" w14:textId="4AF11586" w:rsidR="009C1D1A" w:rsidRPr="000F74F7" w:rsidRDefault="00706476" w:rsidP="00EF2FE6">
            <w:pPr>
              <w:pStyle w:val="ListBullet"/>
            </w:pPr>
            <w:r>
              <w:t>New User registration</w:t>
            </w:r>
          </w:p>
        </w:tc>
      </w:tr>
      <w:tr w:rsidR="009C1D1A" w14:paraId="20D2AA86" w14:textId="77777777" w:rsidTr="00EF2FE6">
        <w:trPr>
          <w:cantSplit/>
          <w:trHeight w:val="20"/>
        </w:trPr>
        <w:tc>
          <w:tcPr>
            <w:tcW w:w="9990" w:type="dxa"/>
            <w:gridSpan w:val="5"/>
            <w:tcBorders>
              <w:bottom w:val="single" w:sz="6" w:space="0" w:color="000000"/>
            </w:tcBorders>
            <w:shd w:val="clear" w:color="auto" w:fill="333333"/>
            <w:vAlign w:val="bottom"/>
          </w:tcPr>
          <w:p w14:paraId="32FFF7D0" w14:textId="77777777" w:rsidR="009C1D1A" w:rsidRPr="000F74F7" w:rsidRDefault="009C1D1A" w:rsidP="00EF2FE6">
            <w:pPr>
              <w:pStyle w:val="infoblue"/>
              <w:spacing w:line="240" w:lineRule="auto"/>
              <w:jc w:val="center"/>
              <w:rPr>
                <w:rFonts w:cs="Arial"/>
                <w:i w:val="0"/>
                <w:iCs w:val="0"/>
                <w:color w:val="auto"/>
                <w:sz w:val="24"/>
              </w:rPr>
            </w:pPr>
            <w:r w:rsidRPr="000F74F7">
              <w:rPr>
                <w:rFonts w:cs="Arial"/>
                <w:i w:val="0"/>
                <w:iCs w:val="0"/>
                <w:color w:val="auto"/>
                <w:sz w:val="24"/>
              </w:rPr>
              <w:t>Primary Scenario</w:t>
            </w:r>
          </w:p>
        </w:tc>
      </w:tr>
      <w:tr w:rsidR="009C1D1A" w14:paraId="10B72C0B" w14:textId="77777777" w:rsidTr="00EF2FE6">
        <w:trPr>
          <w:trHeight w:val="318"/>
        </w:trPr>
        <w:tc>
          <w:tcPr>
            <w:tcW w:w="711" w:type="dxa"/>
            <w:shd w:val="clear" w:color="auto" w:fill="C0C0C0"/>
          </w:tcPr>
          <w:p w14:paraId="4CE4A6DA" w14:textId="77777777" w:rsidR="009C1D1A" w:rsidRPr="000F74F7" w:rsidRDefault="009C1D1A" w:rsidP="00EF2FE6">
            <w:pPr>
              <w:pStyle w:val="infoblue"/>
              <w:spacing w:line="240" w:lineRule="auto"/>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7AE1E0AB" w14:textId="77777777" w:rsidR="009C1D1A" w:rsidRPr="000F74F7" w:rsidRDefault="009C1D1A" w:rsidP="00EF2FE6">
            <w:pPr>
              <w:pStyle w:val="infoblue"/>
              <w:spacing w:line="240" w:lineRule="auto"/>
              <w:jc w:val="center"/>
              <w:rPr>
                <w:rFonts w:cs="Arial"/>
                <w:i w:val="0"/>
                <w:iCs w:val="0"/>
                <w:color w:val="auto"/>
                <w:sz w:val="24"/>
              </w:rPr>
            </w:pPr>
            <w:r w:rsidRPr="000F74F7">
              <w:rPr>
                <w:rFonts w:cs="Arial"/>
                <w:i w:val="0"/>
                <w:iCs w:val="0"/>
                <w:color w:val="auto"/>
                <w:sz w:val="24"/>
              </w:rPr>
              <w:t>Scenario Action</w:t>
            </w:r>
          </w:p>
        </w:tc>
        <w:tc>
          <w:tcPr>
            <w:tcW w:w="4770" w:type="dxa"/>
            <w:shd w:val="clear" w:color="auto" w:fill="C0C0C0"/>
          </w:tcPr>
          <w:p w14:paraId="4674FA67" w14:textId="77777777" w:rsidR="009C1D1A" w:rsidRPr="000F74F7" w:rsidRDefault="009C1D1A" w:rsidP="00EF2FE6">
            <w:pPr>
              <w:pStyle w:val="infoblue"/>
              <w:spacing w:line="240" w:lineRule="auto"/>
              <w:jc w:val="center"/>
              <w:rPr>
                <w:rFonts w:cs="Arial"/>
                <w:i w:val="0"/>
                <w:iCs w:val="0"/>
                <w:color w:val="auto"/>
                <w:sz w:val="24"/>
              </w:rPr>
            </w:pPr>
            <w:r>
              <w:rPr>
                <w:rFonts w:cs="Arial"/>
                <w:i w:val="0"/>
                <w:iCs w:val="0"/>
                <w:color w:val="auto"/>
                <w:sz w:val="24"/>
              </w:rPr>
              <w:t>Expected Behavior</w:t>
            </w:r>
          </w:p>
        </w:tc>
      </w:tr>
      <w:tr w:rsidR="009C1D1A" w14:paraId="77C5903C" w14:textId="77777777" w:rsidTr="00EF2FE6">
        <w:trPr>
          <w:trHeight w:val="120"/>
        </w:trPr>
        <w:tc>
          <w:tcPr>
            <w:tcW w:w="711" w:type="dxa"/>
            <w:vAlign w:val="bottom"/>
          </w:tcPr>
          <w:p w14:paraId="5E2167AE" w14:textId="77777777" w:rsidR="009C1D1A" w:rsidRPr="000F74F7" w:rsidRDefault="009C1D1A" w:rsidP="00EF2FE6">
            <w:pPr>
              <w:jc w:val="center"/>
              <w:rPr>
                <w:rFonts w:cs="Arial"/>
              </w:rPr>
            </w:pPr>
            <w:r w:rsidRPr="000F74F7">
              <w:rPr>
                <w:rFonts w:cs="Arial"/>
              </w:rPr>
              <w:t>1</w:t>
            </w:r>
          </w:p>
        </w:tc>
        <w:tc>
          <w:tcPr>
            <w:tcW w:w="4509" w:type="dxa"/>
            <w:gridSpan w:val="3"/>
            <w:vAlign w:val="bottom"/>
          </w:tcPr>
          <w:p w14:paraId="42935534" w14:textId="76B2332F" w:rsidR="009C1D1A" w:rsidRPr="000F74F7" w:rsidRDefault="00706476" w:rsidP="00EF2FE6">
            <w:pPr>
              <w:rPr>
                <w:rFonts w:cs="Arial"/>
              </w:rPr>
            </w:pPr>
            <w:r>
              <w:rPr>
                <w:rFonts w:cs="Arial"/>
              </w:rPr>
              <w:t>Existing user opens the app</w:t>
            </w:r>
          </w:p>
        </w:tc>
        <w:tc>
          <w:tcPr>
            <w:tcW w:w="4770" w:type="dxa"/>
            <w:vAlign w:val="bottom"/>
          </w:tcPr>
          <w:p w14:paraId="29388150" w14:textId="18273480" w:rsidR="009C1D1A" w:rsidRPr="000F74F7" w:rsidRDefault="00706476" w:rsidP="00EF2FE6">
            <w:pPr>
              <w:rPr>
                <w:rFonts w:cs="Arial"/>
              </w:rPr>
            </w:pPr>
            <w:r>
              <w:rPr>
                <w:rFonts w:cs="Arial"/>
              </w:rPr>
              <w:t>Show the summary of the existing user personal details, goals and meal preferences</w:t>
            </w:r>
          </w:p>
        </w:tc>
      </w:tr>
      <w:tr w:rsidR="00C434F3" w14:paraId="15FD5F4D" w14:textId="77777777" w:rsidTr="00EF2FE6">
        <w:trPr>
          <w:trHeight w:val="147"/>
        </w:trPr>
        <w:tc>
          <w:tcPr>
            <w:tcW w:w="711" w:type="dxa"/>
            <w:vAlign w:val="bottom"/>
          </w:tcPr>
          <w:p w14:paraId="713B3425" w14:textId="77777777" w:rsidR="00C434F3" w:rsidRPr="000F74F7" w:rsidRDefault="00C434F3" w:rsidP="00EF2FE6">
            <w:pPr>
              <w:jc w:val="center"/>
              <w:rPr>
                <w:rFonts w:cs="Arial"/>
              </w:rPr>
            </w:pPr>
            <w:r>
              <w:rPr>
                <w:rFonts w:cs="Arial"/>
              </w:rPr>
              <w:t>2</w:t>
            </w:r>
          </w:p>
        </w:tc>
        <w:tc>
          <w:tcPr>
            <w:tcW w:w="4509" w:type="dxa"/>
            <w:gridSpan w:val="3"/>
            <w:vAlign w:val="bottom"/>
          </w:tcPr>
          <w:p w14:paraId="074C7471" w14:textId="5DAFE74C" w:rsidR="00C434F3" w:rsidRPr="000F74F7" w:rsidRDefault="00706476" w:rsidP="00EF2FE6">
            <w:pPr>
              <w:rPr>
                <w:rFonts w:cs="Arial"/>
              </w:rPr>
            </w:pPr>
            <w:r>
              <w:rPr>
                <w:rFonts w:cs="Arial"/>
              </w:rPr>
              <w:t>Existing user selects “Edit Personal Details” from the side menu</w:t>
            </w:r>
          </w:p>
        </w:tc>
        <w:tc>
          <w:tcPr>
            <w:tcW w:w="4770" w:type="dxa"/>
            <w:vAlign w:val="bottom"/>
          </w:tcPr>
          <w:p w14:paraId="1B1BD66A" w14:textId="726C9D59" w:rsidR="00C434F3" w:rsidRPr="00371075" w:rsidRDefault="00706476" w:rsidP="00EF2FE6">
            <w:pPr>
              <w:rPr>
                <w:rFonts w:cs="Arial"/>
              </w:rPr>
            </w:pPr>
            <w:r>
              <w:rPr>
                <w:rFonts w:cs="Arial"/>
              </w:rPr>
              <w:t>User is navigated to the personal details page. After editing the necessary fields, user clicks on save and user is navigated back to dashboard</w:t>
            </w:r>
          </w:p>
        </w:tc>
      </w:tr>
      <w:tr w:rsidR="00706476" w14:paraId="074F4C28" w14:textId="77777777" w:rsidTr="00EF2FE6">
        <w:trPr>
          <w:trHeight w:val="147"/>
        </w:trPr>
        <w:tc>
          <w:tcPr>
            <w:tcW w:w="711" w:type="dxa"/>
            <w:vAlign w:val="bottom"/>
          </w:tcPr>
          <w:p w14:paraId="343DC8B1" w14:textId="77777777" w:rsidR="00706476" w:rsidRPr="000F74F7" w:rsidRDefault="00706476" w:rsidP="00EF2FE6">
            <w:pPr>
              <w:jc w:val="center"/>
              <w:rPr>
                <w:rFonts w:cs="Arial"/>
              </w:rPr>
            </w:pPr>
            <w:r>
              <w:rPr>
                <w:rFonts w:cs="Arial"/>
              </w:rPr>
              <w:t>3</w:t>
            </w:r>
          </w:p>
        </w:tc>
        <w:tc>
          <w:tcPr>
            <w:tcW w:w="4509" w:type="dxa"/>
            <w:gridSpan w:val="3"/>
            <w:vAlign w:val="bottom"/>
          </w:tcPr>
          <w:p w14:paraId="4148FF39" w14:textId="2D175034" w:rsidR="00706476" w:rsidRPr="000F74F7" w:rsidRDefault="00706476" w:rsidP="00EF2FE6">
            <w:pPr>
              <w:rPr>
                <w:rFonts w:cs="Arial"/>
              </w:rPr>
            </w:pPr>
            <w:r>
              <w:rPr>
                <w:rFonts w:cs="Arial"/>
              </w:rPr>
              <w:t xml:space="preserve">Existing user selects “Edit </w:t>
            </w:r>
            <w:r>
              <w:rPr>
                <w:rFonts w:cs="Arial"/>
              </w:rPr>
              <w:t>Goal</w:t>
            </w:r>
            <w:r>
              <w:rPr>
                <w:rFonts w:cs="Arial"/>
              </w:rPr>
              <w:t xml:space="preserve"> Details” from the side menu</w:t>
            </w:r>
          </w:p>
        </w:tc>
        <w:tc>
          <w:tcPr>
            <w:tcW w:w="4770" w:type="dxa"/>
            <w:vAlign w:val="bottom"/>
          </w:tcPr>
          <w:p w14:paraId="28740E24" w14:textId="1503A16B" w:rsidR="00706476" w:rsidRPr="00371075" w:rsidRDefault="00706476" w:rsidP="00EF2FE6">
            <w:pPr>
              <w:rPr>
                <w:rFonts w:cs="Arial"/>
              </w:rPr>
            </w:pPr>
            <w:r>
              <w:rPr>
                <w:rFonts w:cs="Arial"/>
              </w:rPr>
              <w:t xml:space="preserve">User is navigated to the </w:t>
            </w:r>
            <w:r>
              <w:rPr>
                <w:rFonts w:cs="Arial"/>
              </w:rPr>
              <w:t>Goal</w:t>
            </w:r>
            <w:r>
              <w:rPr>
                <w:rFonts w:cs="Arial"/>
              </w:rPr>
              <w:t xml:space="preserve"> details page. After editing the necessary fields, user clicks on save and user is navigated back to dashboard</w:t>
            </w:r>
          </w:p>
        </w:tc>
      </w:tr>
      <w:tr w:rsidR="00706476" w14:paraId="16A0C162" w14:textId="77777777" w:rsidTr="00EF2FE6">
        <w:trPr>
          <w:trHeight w:val="147"/>
        </w:trPr>
        <w:tc>
          <w:tcPr>
            <w:tcW w:w="711" w:type="dxa"/>
            <w:vAlign w:val="bottom"/>
          </w:tcPr>
          <w:p w14:paraId="08293C2E" w14:textId="77777777" w:rsidR="00706476" w:rsidRPr="000F74F7" w:rsidRDefault="00706476" w:rsidP="00EF2FE6">
            <w:pPr>
              <w:jc w:val="center"/>
              <w:rPr>
                <w:rFonts w:cs="Arial"/>
              </w:rPr>
            </w:pPr>
            <w:r>
              <w:rPr>
                <w:rFonts w:cs="Arial"/>
              </w:rPr>
              <w:t>4</w:t>
            </w:r>
          </w:p>
        </w:tc>
        <w:tc>
          <w:tcPr>
            <w:tcW w:w="4509" w:type="dxa"/>
            <w:gridSpan w:val="3"/>
            <w:vAlign w:val="bottom"/>
          </w:tcPr>
          <w:p w14:paraId="30F6532E" w14:textId="4B67BCBC" w:rsidR="00706476" w:rsidRPr="000F74F7" w:rsidRDefault="00706476" w:rsidP="00EF2FE6">
            <w:pPr>
              <w:rPr>
                <w:rFonts w:cs="Arial"/>
              </w:rPr>
            </w:pPr>
            <w:r>
              <w:rPr>
                <w:rFonts w:cs="Arial"/>
              </w:rPr>
              <w:t xml:space="preserve">Existing user selects “Edit </w:t>
            </w:r>
            <w:r>
              <w:rPr>
                <w:rFonts w:cs="Arial"/>
              </w:rPr>
              <w:t>Meal Preferences</w:t>
            </w:r>
            <w:r>
              <w:rPr>
                <w:rFonts w:cs="Arial"/>
              </w:rPr>
              <w:t>” from the side menu</w:t>
            </w:r>
          </w:p>
        </w:tc>
        <w:tc>
          <w:tcPr>
            <w:tcW w:w="4770" w:type="dxa"/>
            <w:vAlign w:val="bottom"/>
          </w:tcPr>
          <w:p w14:paraId="74E1D477" w14:textId="142FE35D" w:rsidR="00706476" w:rsidRPr="00371075" w:rsidRDefault="00706476" w:rsidP="00EF2FE6">
            <w:pPr>
              <w:rPr>
                <w:rFonts w:cs="Arial"/>
              </w:rPr>
            </w:pPr>
            <w:r>
              <w:rPr>
                <w:rFonts w:cs="Arial"/>
              </w:rPr>
              <w:t xml:space="preserve">User is navigated to the </w:t>
            </w:r>
            <w:r>
              <w:rPr>
                <w:rFonts w:cs="Arial"/>
              </w:rPr>
              <w:t>Meal Preferences</w:t>
            </w:r>
            <w:r>
              <w:rPr>
                <w:rFonts w:cs="Arial"/>
              </w:rPr>
              <w:t xml:space="preserve"> page. After editing the necessary fields, user clicks on save and user is navigated back to dashboard</w:t>
            </w:r>
          </w:p>
        </w:tc>
      </w:tr>
      <w:tr w:rsidR="00706476" w14:paraId="556C0E5A" w14:textId="77777777" w:rsidTr="00EF2FE6">
        <w:trPr>
          <w:trHeight w:val="147"/>
        </w:trPr>
        <w:tc>
          <w:tcPr>
            <w:tcW w:w="711" w:type="dxa"/>
            <w:vAlign w:val="bottom"/>
          </w:tcPr>
          <w:p w14:paraId="302792A9" w14:textId="77777777" w:rsidR="00706476" w:rsidRPr="000F74F7" w:rsidRDefault="00706476" w:rsidP="00EF2FE6">
            <w:pPr>
              <w:jc w:val="center"/>
              <w:rPr>
                <w:rFonts w:cs="Arial"/>
              </w:rPr>
            </w:pPr>
            <w:r>
              <w:rPr>
                <w:rFonts w:cs="Arial"/>
              </w:rPr>
              <w:t>5</w:t>
            </w:r>
          </w:p>
        </w:tc>
        <w:tc>
          <w:tcPr>
            <w:tcW w:w="4509" w:type="dxa"/>
            <w:gridSpan w:val="3"/>
            <w:vAlign w:val="bottom"/>
          </w:tcPr>
          <w:p w14:paraId="793230DD" w14:textId="51C50D99" w:rsidR="00706476" w:rsidRPr="000F74F7" w:rsidRDefault="00706476" w:rsidP="00EF2FE6">
            <w:pPr>
              <w:rPr>
                <w:rFonts w:cs="Arial"/>
              </w:rPr>
            </w:pPr>
            <w:r>
              <w:rPr>
                <w:rFonts w:cs="Arial"/>
              </w:rPr>
              <w:t>New user Registration</w:t>
            </w:r>
          </w:p>
        </w:tc>
        <w:tc>
          <w:tcPr>
            <w:tcW w:w="4770" w:type="dxa"/>
            <w:vAlign w:val="bottom"/>
          </w:tcPr>
          <w:p w14:paraId="15897577" w14:textId="60FE0B8B" w:rsidR="00706476" w:rsidRPr="00371075" w:rsidRDefault="00706476" w:rsidP="00EF2FE6">
            <w:pPr>
              <w:rPr>
                <w:rFonts w:cs="Arial"/>
              </w:rPr>
            </w:pPr>
            <w:r>
              <w:rPr>
                <w:rFonts w:cs="Arial"/>
              </w:rPr>
              <w:t xml:space="preserve">New user is prompted for personal details followed by goal details followed by </w:t>
            </w:r>
            <w:r w:rsidR="00EF2FE6">
              <w:rPr>
                <w:rFonts w:cs="Arial"/>
              </w:rPr>
              <w:t>meal preferences. After successful registration, user is navigated to the dashboard with a summary of his selections.</w:t>
            </w:r>
          </w:p>
        </w:tc>
      </w:tr>
      <w:tr w:rsidR="00706476" w14:paraId="716772D5" w14:textId="77777777" w:rsidTr="00EF2FE6">
        <w:trPr>
          <w:cantSplit/>
          <w:trHeight w:val="20"/>
        </w:trPr>
        <w:tc>
          <w:tcPr>
            <w:tcW w:w="9990" w:type="dxa"/>
            <w:gridSpan w:val="5"/>
            <w:tcBorders>
              <w:bottom w:val="single" w:sz="6" w:space="0" w:color="000000"/>
            </w:tcBorders>
            <w:shd w:val="clear" w:color="auto" w:fill="333333"/>
            <w:vAlign w:val="bottom"/>
          </w:tcPr>
          <w:p w14:paraId="3DBC070E" w14:textId="77777777" w:rsidR="00706476" w:rsidRPr="000F74F7" w:rsidRDefault="00706476" w:rsidP="00EF2FE6">
            <w:pPr>
              <w:pStyle w:val="infoblue"/>
              <w:spacing w:line="240" w:lineRule="auto"/>
              <w:jc w:val="center"/>
              <w:rPr>
                <w:rFonts w:cs="Arial"/>
                <w:i w:val="0"/>
                <w:iCs w:val="0"/>
                <w:color w:val="auto"/>
                <w:sz w:val="24"/>
              </w:rPr>
            </w:pPr>
            <w:r w:rsidRPr="000F74F7">
              <w:rPr>
                <w:rFonts w:cs="Arial"/>
                <w:i w:val="0"/>
                <w:iCs w:val="0"/>
                <w:color w:val="auto"/>
                <w:sz w:val="24"/>
              </w:rPr>
              <w:t>Secondary Scenario</w:t>
            </w:r>
            <w:r>
              <w:rPr>
                <w:rFonts w:cs="Arial"/>
                <w:i w:val="0"/>
                <w:iCs w:val="0"/>
                <w:color w:val="auto"/>
                <w:sz w:val="24"/>
              </w:rPr>
              <w:t xml:space="preserve"> 1</w:t>
            </w:r>
            <w:r w:rsidRPr="000F74F7">
              <w:rPr>
                <w:rFonts w:cs="Arial"/>
                <w:i w:val="0"/>
                <w:iCs w:val="0"/>
                <w:color w:val="auto"/>
                <w:sz w:val="24"/>
              </w:rPr>
              <w:t xml:space="preserve"> – </w:t>
            </w:r>
            <w:r>
              <w:rPr>
                <w:rFonts w:cs="Arial"/>
                <w:i w:val="0"/>
                <w:iCs w:val="0"/>
                <w:color w:val="auto"/>
                <w:sz w:val="24"/>
              </w:rPr>
              <w:t>Brief description of a Secondary Scenario</w:t>
            </w:r>
          </w:p>
        </w:tc>
      </w:tr>
      <w:tr w:rsidR="00706476" w14:paraId="4D2CC95B" w14:textId="77777777" w:rsidTr="00EF2FE6">
        <w:trPr>
          <w:trHeight w:val="318"/>
        </w:trPr>
        <w:tc>
          <w:tcPr>
            <w:tcW w:w="711" w:type="dxa"/>
            <w:shd w:val="clear" w:color="auto" w:fill="C0C0C0"/>
          </w:tcPr>
          <w:p w14:paraId="28AD51E9" w14:textId="77777777" w:rsidR="00706476" w:rsidRPr="000F74F7" w:rsidRDefault="00706476" w:rsidP="00EF2FE6">
            <w:pPr>
              <w:pStyle w:val="infoblue"/>
              <w:spacing w:line="240" w:lineRule="auto"/>
              <w:jc w:val="center"/>
              <w:rPr>
                <w:rFonts w:cs="Arial"/>
                <w:i w:val="0"/>
                <w:iCs w:val="0"/>
                <w:color w:val="auto"/>
                <w:sz w:val="24"/>
              </w:rPr>
            </w:pPr>
            <w:r w:rsidRPr="000F74F7">
              <w:rPr>
                <w:rFonts w:cs="Arial"/>
                <w:i w:val="0"/>
                <w:iCs w:val="0"/>
                <w:color w:val="auto"/>
                <w:sz w:val="24"/>
              </w:rPr>
              <w:t>Step</w:t>
            </w:r>
          </w:p>
        </w:tc>
        <w:tc>
          <w:tcPr>
            <w:tcW w:w="4509" w:type="dxa"/>
            <w:gridSpan w:val="3"/>
            <w:shd w:val="clear" w:color="auto" w:fill="C0C0C0"/>
          </w:tcPr>
          <w:p w14:paraId="1C2C2D4A" w14:textId="77777777" w:rsidR="00706476" w:rsidRPr="000F74F7" w:rsidRDefault="00706476" w:rsidP="00EF2FE6">
            <w:pPr>
              <w:pStyle w:val="infoblue"/>
              <w:spacing w:line="240" w:lineRule="auto"/>
              <w:jc w:val="center"/>
              <w:rPr>
                <w:rFonts w:cs="Arial"/>
                <w:i w:val="0"/>
                <w:iCs w:val="0"/>
                <w:color w:val="auto"/>
                <w:sz w:val="24"/>
              </w:rPr>
            </w:pPr>
            <w:r w:rsidRPr="000F74F7">
              <w:rPr>
                <w:rFonts w:cs="Arial"/>
                <w:i w:val="0"/>
                <w:iCs w:val="0"/>
                <w:color w:val="auto"/>
                <w:sz w:val="24"/>
              </w:rPr>
              <w:t>Scenario Action</w:t>
            </w:r>
          </w:p>
        </w:tc>
        <w:tc>
          <w:tcPr>
            <w:tcW w:w="4770" w:type="dxa"/>
            <w:shd w:val="clear" w:color="auto" w:fill="C0C0C0"/>
          </w:tcPr>
          <w:p w14:paraId="65D23AF5" w14:textId="77777777" w:rsidR="00706476" w:rsidRPr="000F74F7" w:rsidRDefault="00706476" w:rsidP="00EF2FE6">
            <w:pPr>
              <w:pStyle w:val="infoblue"/>
              <w:spacing w:line="240" w:lineRule="auto"/>
              <w:jc w:val="center"/>
              <w:rPr>
                <w:rFonts w:cs="Arial"/>
                <w:i w:val="0"/>
                <w:iCs w:val="0"/>
                <w:color w:val="auto"/>
                <w:sz w:val="24"/>
              </w:rPr>
            </w:pPr>
            <w:r>
              <w:rPr>
                <w:rFonts w:cs="Arial"/>
                <w:i w:val="0"/>
                <w:iCs w:val="0"/>
                <w:color w:val="auto"/>
                <w:sz w:val="24"/>
              </w:rPr>
              <w:t>Expected Behavior</w:t>
            </w:r>
          </w:p>
        </w:tc>
      </w:tr>
      <w:tr w:rsidR="00EF2FE6" w14:paraId="6D3A94B5" w14:textId="77777777" w:rsidTr="00EF2FE6">
        <w:trPr>
          <w:trHeight w:val="120"/>
        </w:trPr>
        <w:tc>
          <w:tcPr>
            <w:tcW w:w="711" w:type="dxa"/>
            <w:vAlign w:val="bottom"/>
          </w:tcPr>
          <w:p w14:paraId="4A3587AB" w14:textId="77777777" w:rsidR="00EF2FE6" w:rsidRPr="000F74F7" w:rsidRDefault="00EF2FE6" w:rsidP="00EF2FE6">
            <w:pPr>
              <w:jc w:val="center"/>
              <w:rPr>
                <w:rFonts w:cs="Arial"/>
              </w:rPr>
            </w:pPr>
            <w:r w:rsidRPr="000F74F7">
              <w:rPr>
                <w:rFonts w:cs="Arial"/>
              </w:rPr>
              <w:t>1</w:t>
            </w:r>
          </w:p>
        </w:tc>
        <w:tc>
          <w:tcPr>
            <w:tcW w:w="4509" w:type="dxa"/>
            <w:gridSpan w:val="3"/>
            <w:vAlign w:val="bottom"/>
          </w:tcPr>
          <w:p w14:paraId="02A27C46" w14:textId="2CB7EA65" w:rsidR="00EF2FE6" w:rsidRPr="000F74F7" w:rsidRDefault="00EF2FE6" w:rsidP="00EF2FE6">
            <w:pPr>
              <w:rPr>
                <w:rFonts w:cs="Arial"/>
              </w:rPr>
            </w:pPr>
            <w:r>
              <w:rPr>
                <w:rFonts w:cs="Arial"/>
              </w:rPr>
              <w:t>Back button on any page</w:t>
            </w:r>
          </w:p>
        </w:tc>
        <w:tc>
          <w:tcPr>
            <w:tcW w:w="4770" w:type="dxa"/>
            <w:vAlign w:val="bottom"/>
          </w:tcPr>
          <w:p w14:paraId="2E86320B" w14:textId="26A7F71D" w:rsidR="00EF2FE6" w:rsidRPr="000F74F7" w:rsidRDefault="00EF2FE6" w:rsidP="00EF2FE6">
            <w:pPr>
              <w:rPr>
                <w:rFonts w:cs="Arial"/>
              </w:rPr>
            </w:pPr>
            <w:r>
              <w:rPr>
                <w:rFonts w:cs="Arial"/>
              </w:rPr>
              <w:t>A back button at the title bar must behave like native back functionality</w:t>
            </w:r>
          </w:p>
        </w:tc>
      </w:tr>
      <w:tr w:rsidR="00EF2FE6" w14:paraId="32EE4A5D" w14:textId="77777777" w:rsidTr="00EF2FE6">
        <w:trPr>
          <w:trHeight w:val="147"/>
        </w:trPr>
        <w:tc>
          <w:tcPr>
            <w:tcW w:w="711" w:type="dxa"/>
            <w:vAlign w:val="bottom"/>
          </w:tcPr>
          <w:p w14:paraId="7B67C3E2" w14:textId="77777777" w:rsidR="00EF2FE6" w:rsidRPr="000F74F7" w:rsidRDefault="00EF2FE6" w:rsidP="00EF2FE6">
            <w:pPr>
              <w:jc w:val="center"/>
              <w:rPr>
                <w:rFonts w:cs="Arial"/>
              </w:rPr>
            </w:pPr>
            <w:r>
              <w:rPr>
                <w:rFonts w:cs="Arial"/>
              </w:rPr>
              <w:t>2</w:t>
            </w:r>
          </w:p>
        </w:tc>
        <w:tc>
          <w:tcPr>
            <w:tcW w:w="4509" w:type="dxa"/>
            <w:gridSpan w:val="3"/>
            <w:vAlign w:val="bottom"/>
          </w:tcPr>
          <w:p w14:paraId="56D2B71A" w14:textId="51EB52CD" w:rsidR="00EF2FE6" w:rsidRPr="000F74F7" w:rsidRDefault="00EF2FE6" w:rsidP="00EF2FE6">
            <w:pPr>
              <w:rPr>
                <w:rFonts w:cs="Arial"/>
              </w:rPr>
            </w:pPr>
            <w:r>
              <w:rPr>
                <w:rFonts w:cs="Arial"/>
              </w:rPr>
              <w:t>Cancel Button</w:t>
            </w:r>
          </w:p>
        </w:tc>
        <w:tc>
          <w:tcPr>
            <w:tcW w:w="4770" w:type="dxa"/>
            <w:vAlign w:val="bottom"/>
          </w:tcPr>
          <w:p w14:paraId="6CC73FFA" w14:textId="4BD455DE" w:rsidR="00EF2FE6" w:rsidRPr="00371075" w:rsidRDefault="00EF2FE6" w:rsidP="00EF2FE6">
            <w:pPr>
              <w:rPr>
                <w:rFonts w:cs="Arial"/>
              </w:rPr>
            </w:pPr>
            <w:r>
              <w:rPr>
                <w:rFonts w:cs="Arial"/>
              </w:rPr>
              <w:t>A cancel button at any form of the application must return the user to the original starting point. In the case of existing user, app must navigate the user to dashboard. In case of new user, the user must be prompted for a fresh registration again.</w:t>
            </w:r>
          </w:p>
        </w:tc>
      </w:tr>
      <w:tr w:rsidR="00EF2FE6" w14:paraId="4D703EEE" w14:textId="77777777" w:rsidTr="00EF2FE6">
        <w:trPr>
          <w:cantSplit/>
          <w:trHeight w:val="20"/>
        </w:trPr>
        <w:tc>
          <w:tcPr>
            <w:tcW w:w="9990" w:type="dxa"/>
            <w:gridSpan w:val="5"/>
            <w:tcBorders>
              <w:bottom w:val="single" w:sz="6" w:space="0" w:color="000000"/>
            </w:tcBorders>
            <w:shd w:val="clear" w:color="auto" w:fill="333333"/>
            <w:vAlign w:val="bottom"/>
          </w:tcPr>
          <w:p w14:paraId="759AC479" w14:textId="77777777" w:rsidR="00EF2FE6" w:rsidRPr="000F74F7" w:rsidRDefault="00EF2FE6" w:rsidP="00EF2FE6">
            <w:pPr>
              <w:pStyle w:val="infoblue"/>
              <w:spacing w:line="240" w:lineRule="auto"/>
              <w:jc w:val="center"/>
              <w:rPr>
                <w:rFonts w:cs="Arial"/>
                <w:i w:val="0"/>
                <w:iCs w:val="0"/>
                <w:color w:val="auto"/>
                <w:sz w:val="24"/>
              </w:rPr>
            </w:pPr>
            <w:r w:rsidRPr="000F74F7">
              <w:rPr>
                <w:rFonts w:cs="Arial"/>
                <w:i w:val="0"/>
                <w:iCs w:val="0"/>
                <w:color w:val="auto"/>
                <w:sz w:val="24"/>
              </w:rPr>
              <w:t>Related Information</w:t>
            </w:r>
          </w:p>
        </w:tc>
      </w:tr>
      <w:tr w:rsidR="00EF2FE6" w14:paraId="7C573D6E" w14:textId="77777777" w:rsidTr="00EF2FE6">
        <w:trPr>
          <w:trHeight w:val="20"/>
        </w:trPr>
        <w:tc>
          <w:tcPr>
            <w:tcW w:w="3510" w:type="dxa"/>
            <w:gridSpan w:val="3"/>
            <w:shd w:val="clear" w:color="auto" w:fill="C0C0C0"/>
            <w:vAlign w:val="bottom"/>
          </w:tcPr>
          <w:p w14:paraId="662B1CBB" w14:textId="77777777" w:rsidR="00EF2FE6" w:rsidRPr="000F74F7" w:rsidRDefault="00EF2FE6" w:rsidP="00EF2FE6">
            <w:pPr>
              <w:pStyle w:val="infoblue"/>
              <w:spacing w:line="240" w:lineRule="auto"/>
              <w:rPr>
                <w:rFonts w:cs="Arial"/>
                <w:i w:val="0"/>
                <w:iCs w:val="0"/>
                <w:color w:val="auto"/>
                <w:sz w:val="24"/>
              </w:rPr>
            </w:pPr>
            <w:r w:rsidRPr="000F74F7">
              <w:rPr>
                <w:rFonts w:cs="Arial"/>
                <w:i w:val="0"/>
                <w:iCs w:val="0"/>
                <w:color w:val="auto"/>
                <w:sz w:val="24"/>
              </w:rPr>
              <w:t>Systems Impacted</w:t>
            </w:r>
          </w:p>
        </w:tc>
        <w:tc>
          <w:tcPr>
            <w:tcW w:w="6480" w:type="dxa"/>
            <w:gridSpan w:val="2"/>
            <w:vAlign w:val="bottom"/>
          </w:tcPr>
          <w:p w14:paraId="1EFA1DD5" w14:textId="46B27885" w:rsidR="00EF2FE6" w:rsidRPr="000F74F7" w:rsidRDefault="00EF2FE6" w:rsidP="00EF2FE6">
            <w:pPr>
              <w:pStyle w:val="ListBullet"/>
            </w:pPr>
            <w:r>
              <w:t>Local Database of the App</w:t>
            </w:r>
          </w:p>
        </w:tc>
      </w:tr>
      <w:tr w:rsidR="00EF2FE6" w14:paraId="2E651504" w14:textId="77777777" w:rsidTr="00EF2FE6">
        <w:trPr>
          <w:trHeight w:val="20"/>
        </w:trPr>
        <w:tc>
          <w:tcPr>
            <w:tcW w:w="3510" w:type="dxa"/>
            <w:gridSpan w:val="3"/>
            <w:shd w:val="clear" w:color="auto" w:fill="C0C0C0"/>
            <w:vAlign w:val="bottom"/>
          </w:tcPr>
          <w:p w14:paraId="39DCA8FC" w14:textId="2D37BDBC" w:rsidR="00EF2FE6" w:rsidRPr="000F74F7" w:rsidRDefault="00EF2FE6" w:rsidP="00EF2FE6">
            <w:pPr>
              <w:pStyle w:val="infoblue"/>
              <w:spacing w:line="240" w:lineRule="auto"/>
              <w:rPr>
                <w:rFonts w:cs="Arial"/>
                <w:i w:val="0"/>
                <w:iCs w:val="0"/>
                <w:color w:val="auto"/>
                <w:sz w:val="24"/>
              </w:rPr>
            </w:pPr>
            <w:r w:rsidRPr="000F74F7">
              <w:rPr>
                <w:rFonts w:cs="Arial"/>
                <w:i w:val="0"/>
                <w:iCs w:val="0"/>
                <w:color w:val="auto"/>
                <w:sz w:val="24"/>
              </w:rPr>
              <w:t>Error</w:t>
            </w:r>
            <w:r>
              <w:rPr>
                <w:rFonts w:cs="Arial"/>
                <w:i w:val="0"/>
                <w:iCs w:val="0"/>
                <w:color w:val="auto"/>
                <w:sz w:val="24"/>
              </w:rPr>
              <w:t xml:space="preserve"> Message</w:t>
            </w:r>
          </w:p>
        </w:tc>
        <w:tc>
          <w:tcPr>
            <w:tcW w:w="6480" w:type="dxa"/>
            <w:gridSpan w:val="2"/>
            <w:vAlign w:val="bottom"/>
          </w:tcPr>
          <w:p w14:paraId="614BA77B" w14:textId="74CA266B" w:rsidR="00EF2FE6" w:rsidRPr="000F74F7" w:rsidRDefault="00EF2FE6" w:rsidP="00EF2FE6">
            <w:pPr>
              <w:pStyle w:val="ListBullet"/>
            </w:pPr>
            <w:r>
              <w:t>Something went wrong please try again after some time</w:t>
            </w:r>
          </w:p>
        </w:tc>
      </w:tr>
      <w:tr w:rsidR="00EF2FE6" w14:paraId="5E18B7DA" w14:textId="77777777" w:rsidTr="00EF2FE6">
        <w:trPr>
          <w:trHeight w:val="20"/>
        </w:trPr>
        <w:tc>
          <w:tcPr>
            <w:tcW w:w="3510" w:type="dxa"/>
            <w:gridSpan w:val="3"/>
            <w:tcBorders>
              <w:bottom w:val="single" w:sz="6" w:space="0" w:color="000000"/>
            </w:tcBorders>
            <w:shd w:val="clear" w:color="auto" w:fill="C0C0C0"/>
            <w:vAlign w:val="bottom"/>
          </w:tcPr>
          <w:p w14:paraId="76E4138A" w14:textId="77777777" w:rsidR="00EF2FE6" w:rsidRPr="000F74F7" w:rsidRDefault="00EF2FE6" w:rsidP="00EF2FE6">
            <w:pPr>
              <w:pStyle w:val="infoblue"/>
              <w:spacing w:line="240" w:lineRule="auto"/>
              <w:rPr>
                <w:rFonts w:cs="Arial"/>
                <w:i w:val="0"/>
                <w:iCs w:val="0"/>
                <w:color w:val="auto"/>
                <w:sz w:val="24"/>
              </w:rPr>
            </w:pPr>
            <w:r w:rsidRPr="000F74F7">
              <w:rPr>
                <w:rFonts w:cs="Arial"/>
                <w:i w:val="0"/>
                <w:iCs w:val="0"/>
                <w:color w:val="auto"/>
                <w:sz w:val="24"/>
              </w:rPr>
              <w:t>Special Requirements</w:t>
            </w:r>
          </w:p>
        </w:tc>
        <w:tc>
          <w:tcPr>
            <w:tcW w:w="6480" w:type="dxa"/>
            <w:gridSpan w:val="2"/>
            <w:tcBorders>
              <w:bottom w:val="single" w:sz="6" w:space="0" w:color="000000"/>
            </w:tcBorders>
            <w:vAlign w:val="bottom"/>
          </w:tcPr>
          <w:p w14:paraId="26CE9437" w14:textId="7A75F56A" w:rsidR="00EF2FE6" w:rsidRPr="000F74F7" w:rsidRDefault="00EF2FE6" w:rsidP="00EF2FE6">
            <w:pPr>
              <w:pStyle w:val="ListBullet"/>
            </w:pPr>
            <w:r>
              <w:t>User Must know his personal details for the app to determine his nutritional needs accurately</w:t>
            </w:r>
          </w:p>
        </w:tc>
      </w:tr>
    </w:tbl>
    <w:p w14:paraId="75521709" w14:textId="77777777" w:rsidR="00A4433E" w:rsidRDefault="00A4433E" w:rsidP="00EF2FE6"/>
    <w:sectPr w:rsidR="00A4433E" w:rsidSect="00EF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20F5A"/>
    <w:multiLevelType w:val="hybridMultilevel"/>
    <w:tmpl w:val="62F604DC"/>
    <w:lvl w:ilvl="0" w:tplc="04090007">
      <w:start w:val="1"/>
      <w:numFmt w:val="bullet"/>
      <w:pStyle w:val="List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MzE2NzQ3NjSwMDJX0lEKTi0uzszPAykwrAUA+u/CCiwAAAA="/>
  </w:docVars>
  <w:rsids>
    <w:rsidRoot w:val="009C1D1A"/>
    <w:rsid w:val="006E63DC"/>
    <w:rsid w:val="00706476"/>
    <w:rsid w:val="009C1D1A"/>
    <w:rsid w:val="00A4433E"/>
    <w:rsid w:val="00C434F3"/>
    <w:rsid w:val="00ED3208"/>
    <w:rsid w:val="00EF2F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51E6"/>
  <w15:docId w15:val="{428592B3-1778-4442-A0F9-8B9D07AE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9C1D1A"/>
    <w:pPr>
      <w:spacing w:after="0" w:line="240" w:lineRule="auto"/>
    </w:pPr>
    <w:rPr>
      <w:rFonts w:ascii="Arial" w:eastAsia="Times New Roman" w:hAnsi="Arial" w:cs="Times New Roman"/>
      <w:sz w:val="20"/>
      <w:szCs w:val="20"/>
    </w:rPr>
  </w:style>
  <w:style w:type="paragraph" w:styleId="Heading4">
    <w:name w:val="heading 4"/>
    <w:basedOn w:val="Normal"/>
    <w:next w:val="Normal"/>
    <w:link w:val="Heading4Char"/>
    <w:qFormat/>
    <w:rsid w:val="009C1D1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C1D1A"/>
    <w:rPr>
      <w:rFonts w:ascii="Arial" w:eastAsia="Times New Roman" w:hAnsi="Arial" w:cs="Times New Roman"/>
      <w:b/>
      <w:bCs/>
      <w:sz w:val="28"/>
      <w:szCs w:val="28"/>
    </w:rPr>
  </w:style>
  <w:style w:type="paragraph" w:styleId="ListBullet">
    <w:name w:val="List Bullet"/>
    <w:basedOn w:val="Normal"/>
    <w:rsid w:val="009C1D1A"/>
    <w:pPr>
      <w:numPr>
        <w:numId w:val="1"/>
      </w:numPr>
    </w:pPr>
  </w:style>
  <w:style w:type="paragraph" w:customStyle="1" w:styleId="infoblue">
    <w:name w:val="infoblue"/>
    <w:basedOn w:val="Normal"/>
    <w:rsid w:val="009C1D1A"/>
    <w:pPr>
      <w:spacing w:before="100" w:beforeAutospacing="1" w:after="100" w:afterAutospacing="1" w:line="240" w:lineRule="atLeast"/>
    </w:pPr>
    <w:rPr>
      <w:rFonts w:eastAsia="Arial Unicode MS"/>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erinelizabeth.durham@gmail.com</dc:creator>
  <cp:lastModifiedBy>aditya bhamidipati</cp:lastModifiedBy>
  <cp:revision>2</cp:revision>
  <cp:lastPrinted>2013-04-24T09:31:00Z</cp:lastPrinted>
  <dcterms:created xsi:type="dcterms:W3CDTF">2019-10-21T21:16:00Z</dcterms:created>
  <dcterms:modified xsi:type="dcterms:W3CDTF">2019-10-21T21:16:00Z</dcterms:modified>
</cp:coreProperties>
</file>