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FDBF" w14:textId="2B152D4B" w:rsidR="00532736" w:rsidRDefault="00532736" w:rsidP="00532736">
      <w:pPr>
        <w:shd w:val="clear" w:color="auto" w:fill="FFFFFF"/>
        <w:spacing w:after="100" w:afterAutospacing="1" w:line="600" w:lineRule="atLeast"/>
        <w:outlineLvl w:val="2"/>
        <w:rPr>
          <w:rFonts w:eastAsia="Times New Roman" w:cstheme="minorHAnsi"/>
          <w:b/>
          <w:bCs/>
          <w:caps/>
          <w:color w:val="212529"/>
          <w:sz w:val="28"/>
          <w:szCs w:val="28"/>
        </w:rPr>
      </w:pPr>
      <w:r w:rsidRPr="00532736">
        <w:rPr>
          <w:rFonts w:eastAsia="Times New Roman" w:cstheme="minorHAnsi"/>
          <w:b/>
          <w:bCs/>
          <w:caps/>
          <w:color w:val="212529"/>
          <w:sz w:val="28"/>
          <w:szCs w:val="28"/>
        </w:rPr>
        <w:t xml:space="preserve">pREVIEW TEXT: </w:t>
      </w:r>
    </w:p>
    <w:p w14:paraId="48256448" w14:textId="09E218B8" w:rsidR="00532736" w:rsidRDefault="00532736" w:rsidP="00532736">
      <w:pPr>
        <w:shd w:val="clear" w:color="auto" w:fill="FFFFFF"/>
        <w:spacing w:after="100" w:afterAutospacing="1" w:line="600" w:lineRule="atLeast"/>
        <w:outlineLvl w:val="2"/>
        <w:rPr>
          <w:rFonts w:ascii="Arial" w:eastAsia="Times New Roman" w:hAnsi="Arial" w:cs="Arial"/>
          <w:cap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aps/>
          <w:color w:val="212529"/>
          <w:sz w:val="28"/>
          <w:szCs w:val="28"/>
        </w:rPr>
        <w:t>MEMBER COMMUNICATIONS</w:t>
      </w:r>
      <w:r>
        <w:rPr>
          <w:rFonts w:eastAsia="Times New Roman" w:cstheme="minorHAnsi"/>
          <w:b/>
          <w:bCs/>
          <w:caps/>
          <w:color w:val="212529"/>
          <w:sz w:val="28"/>
          <w:szCs w:val="28"/>
        </w:rPr>
        <w:br/>
      </w:r>
      <w:r>
        <w:rPr>
          <w:rFonts w:ascii="Arial" w:eastAsia="Times New Roman" w:hAnsi="Arial" w:cs="Arial"/>
          <w:color w:val="212529"/>
          <w:sz w:val="28"/>
          <w:szCs w:val="28"/>
        </w:rPr>
        <w:t>T</w:t>
      </w:r>
      <w:r w:rsidRPr="00532736">
        <w:rPr>
          <w:rFonts w:ascii="Arial" w:eastAsia="Times New Roman" w:hAnsi="Arial" w:cs="Arial"/>
          <w:color w:val="212529"/>
          <w:sz w:val="28"/>
          <w:szCs w:val="28"/>
        </w:rPr>
        <w:t xml:space="preserve">he </w:t>
      </w:r>
      <w:r>
        <w:rPr>
          <w:rFonts w:ascii="Arial" w:eastAsia="Times New Roman" w:hAnsi="Arial" w:cs="Arial"/>
          <w:color w:val="212529"/>
          <w:sz w:val="28"/>
          <w:szCs w:val="28"/>
        </w:rPr>
        <w:t>M</w:t>
      </w:r>
      <w:r w:rsidRPr="00532736">
        <w:rPr>
          <w:rFonts w:ascii="Arial" w:eastAsia="Times New Roman" w:hAnsi="Arial" w:cs="Arial"/>
          <w:color w:val="212529"/>
          <w:sz w:val="28"/>
          <w:szCs w:val="28"/>
        </w:rPr>
        <w:t xml:space="preserve">ember </w:t>
      </w:r>
      <w:r>
        <w:rPr>
          <w:rFonts w:ascii="Arial" w:eastAsia="Times New Roman" w:hAnsi="Arial" w:cs="Arial"/>
          <w:color w:val="212529"/>
          <w:sz w:val="28"/>
          <w:szCs w:val="28"/>
        </w:rPr>
        <w:t>C</w:t>
      </w:r>
      <w:r w:rsidRPr="00532736">
        <w:rPr>
          <w:rFonts w:ascii="Arial" w:eastAsia="Times New Roman" w:hAnsi="Arial" w:cs="Arial"/>
          <w:color w:val="212529"/>
          <w:sz w:val="28"/>
          <w:szCs w:val="28"/>
        </w:rPr>
        <w:t xml:space="preserve">ommunications </w:t>
      </w:r>
      <w:r>
        <w:rPr>
          <w:rFonts w:ascii="Arial" w:eastAsia="Times New Roman" w:hAnsi="Arial" w:cs="Arial"/>
          <w:color w:val="212529"/>
          <w:sz w:val="28"/>
          <w:szCs w:val="28"/>
        </w:rPr>
        <w:t>T</w:t>
      </w:r>
      <w:r w:rsidRPr="00532736">
        <w:rPr>
          <w:rFonts w:ascii="Arial" w:eastAsia="Times New Roman" w:hAnsi="Arial" w:cs="Arial"/>
          <w:color w:val="212529"/>
          <w:sz w:val="28"/>
          <w:szCs w:val="28"/>
        </w:rPr>
        <w:t xml:space="preserve">eam </w:t>
      </w:r>
      <w:r w:rsidR="00FE5DD2">
        <w:rPr>
          <w:rFonts w:ascii="Arial" w:eastAsia="Times New Roman" w:hAnsi="Arial" w:cs="Arial"/>
          <w:color w:val="212529"/>
          <w:sz w:val="28"/>
          <w:szCs w:val="28"/>
        </w:rPr>
        <w:t>created an array of inspiring and informational multimedia content targeted to church members.</w:t>
      </w:r>
      <w:r>
        <w:rPr>
          <w:rFonts w:ascii="Arial" w:eastAsia="Times New Roman" w:hAnsi="Arial" w:cs="Arial"/>
          <w:caps/>
          <w:color w:val="212529"/>
          <w:sz w:val="28"/>
          <w:szCs w:val="28"/>
        </w:rPr>
        <w:t xml:space="preserve"> </w:t>
      </w:r>
    </w:p>
    <w:p w14:paraId="39C1685D" w14:textId="12489DED" w:rsidR="00532736" w:rsidRPr="00532736" w:rsidRDefault="00532736" w:rsidP="00532736">
      <w:pPr>
        <w:shd w:val="clear" w:color="auto" w:fill="FFFFFF"/>
        <w:spacing w:after="100" w:afterAutospacing="1" w:line="600" w:lineRule="atLeast"/>
        <w:outlineLvl w:val="2"/>
        <w:rPr>
          <w:rFonts w:ascii="Arial" w:eastAsia="Times New Roman" w:hAnsi="Arial" w:cs="Arial"/>
          <w:caps/>
          <w:color w:val="212529"/>
          <w:sz w:val="28"/>
          <w:szCs w:val="28"/>
        </w:rPr>
      </w:pPr>
      <w:r>
        <w:rPr>
          <w:rFonts w:ascii="Arial" w:eastAsia="Times New Roman" w:hAnsi="Arial" w:cs="Arial"/>
          <w:caps/>
          <w:color w:val="212529"/>
          <w:sz w:val="28"/>
          <w:szCs w:val="28"/>
        </w:rPr>
        <w:t>LEARN MORE</w:t>
      </w:r>
    </w:p>
    <w:p w14:paraId="1504907E" w14:textId="77777777" w:rsidR="00532736" w:rsidRDefault="00532736" w:rsidP="00532736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</w:p>
    <w:tbl>
      <w:tblPr>
        <w:tblStyle w:val="TableGrid"/>
        <w:tblpPr w:leftFromText="180" w:rightFromText="180" w:vertAnchor="text" w:horzAnchor="page" w:tblpX="6351" w:tblpY="3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80415B" w14:paraId="42F663F3" w14:textId="77777777" w:rsidTr="00380F78">
        <w:tc>
          <w:tcPr>
            <w:tcW w:w="3955" w:type="dxa"/>
          </w:tcPr>
          <w:p w14:paraId="5FBBCEB8" w14:textId="3D55BE1F" w:rsidR="0080415B" w:rsidRPr="00D10AD0" w:rsidRDefault="00FD267B" w:rsidP="0080415B">
            <w:pPr>
              <w:rPr>
                <w:rFonts w:ascii="Arial" w:hAnsi="Arial" w:cs="Arial"/>
              </w:rPr>
            </w:pPr>
            <w:r w:rsidRPr="00D10AD0">
              <w:rPr>
                <w:rFonts w:ascii="Arial" w:hAnsi="Arial" w:cs="Arial"/>
              </w:rPr>
              <w:t>UMC.org,</w:t>
            </w:r>
            <w:r w:rsidR="0080415B" w:rsidRPr="00D10AD0">
              <w:rPr>
                <w:rFonts w:ascii="Arial" w:hAnsi="Arial" w:cs="Arial"/>
              </w:rPr>
              <w:t xml:space="preserve"> </w:t>
            </w:r>
            <w:r w:rsidR="0080415B" w:rsidRPr="00D10AD0">
              <w:rPr>
                <w:rFonts w:ascii="Arial" w:hAnsi="Arial" w:cs="Arial"/>
                <w:i/>
                <w:iCs/>
              </w:rPr>
              <w:t>United Methodist Now</w:t>
            </w:r>
            <w:r w:rsidRPr="00D10AD0">
              <w:rPr>
                <w:rFonts w:ascii="Arial" w:hAnsi="Arial" w:cs="Arial"/>
                <w:i/>
                <w:iCs/>
              </w:rPr>
              <w:t xml:space="preserve"> </w:t>
            </w:r>
            <w:r w:rsidRPr="00D10AD0">
              <w:rPr>
                <w:rFonts w:ascii="Arial" w:hAnsi="Arial" w:cs="Arial"/>
              </w:rPr>
              <w:t xml:space="preserve">and UMC Facebook and Instagram </w:t>
            </w:r>
            <w:r w:rsidR="00FE5DD2" w:rsidRPr="00D10AD0">
              <w:rPr>
                <w:rFonts w:ascii="Arial" w:hAnsi="Arial" w:cs="Arial"/>
              </w:rPr>
              <w:t>reach members</w:t>
            </w:r>
            <w:r w:rsidRPr="00D10AD0">
              <w:rPr>
                <w:rFonts w:ascii="Arial" w:hAnsi="Arial" w:cs="Arial"/>
              </w:rPr>
              <w:t xml:space="preserve"> with inspirational and</w:t>
            </w:r>
            <w:r w:rsidR="00D1460D" w:rsidRPr="00D10AD0">
              <w:rPr>
                <w:rFonts w:ascii="Arial" w:hAnsi="Arial" w:cs="Arial"/>
              </w:rPr>
              <w:t xml:space="preserve"> </w:t>
            </w:r>
            <w:r w:rsidRPr="00D10AD0">
              <w:rPr>
                <w:rFonts w:ascii="Arial" w:hAnsi="Arial" w:cs="Arial"/>
              </w:rPr>
              <w:t xml:space="preserve">informational </w:t>
            </w:r>
            <w:r w:rsidR="006211C0" w:rsidRPr="00D10AD0">
              <w:rPr>
                <w:rFonts w:ascii="Arial" w:hAnsi="Arial" w:cs="Arial"/>
              </w:rPr>
              <w:t>stories</w:t>
            </w:r>
            <w:r w:rsidRPr="00D10AD0">
              <w:rPr>
                <w:rFonts w:ascii="Arial" w:hAnsi="Arial" w:cs="Arial"/>
              </w:rPr>
              <w:t>, videos and podcasts.</w:t>
            </w:r>
          </w:p>
        </w:tc>
      </w:tr>
    </w:tbl>
    <w:p w14:paraId="5CD6E070" w14:textId="7BA5719D" w:rsidR="00532736" w:rsidRPr="00532736" w:rsidRDefault="00532736" w:rsidP="00532736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  <w:r w:rsidRPr="00532736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>MEMBER</w:t>
      </w:r>
      <w:r w:rsidRPr="00532736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  <w:t>COMMUNICATIONS</w:t>
      </w:r>
    </w:p>
    <w:p w14:paraId="6835DDBC" w14:textId="68A2A867" w:rsidR="00880F92" w:rsidRPr="00D10AD0" w:rsidRDefault="00880F92" w:rsidP="00880F92">
      <w:pPr>
        <w:rPr>
          <w:rFonts w:ascii="Arial" w:hAnsi="Arial" w:cs="Arial"/>
        </w:rPr>
      </w:pPr>
      <w:r w:rsidRPr="00D10AD0">
        <w:rPr>
          <w:rFonts w:ascii="Arial" w:hAnsi="Arial" w:cs="Arial"/>
        </w:rPr>
        <w:t xml:space="preserve">From spiritual practice tips to </w:t>
      </w:r>
      <w:r w:rsidR="006211C0" w:rsidRPr="00D10AD0">
        <w:rPr>
          <w:rFonts w:ascii="Arial" w:hAnsi="Arial" w:cs="Arial"/>
        </w:rPr>
        <w:t>explainer</w:t>
      </w:r>
      <w:r w:rsidRPr="00D10AD0">
        <w:rPr>
          <w:rFonts w:ascii="Arial" w:hAnsi="Arial" w:cs="Arial"/>
        </w:rPr>
        <w:t xml:space="preserve"> videos</w:t>
      </w:r>
      <w:r w:rsidR="006211C0" w:rsidRPr="00D10AD0">
        <w:rPr>
          <w:rFonts w:ascii="Arial" w:hAnsi="Arial" w:cs="Arial"/>
        </w:rPr>
        <w:t xml:space="preserve"> to </w:t>
      </w:r>
      <w:r w:rsidR="00D1460D" w:rsidRPr="00D10AD0">
        <w:rPr>
          <w:rFonts w:ascii="Arial" w:hAnsi="Arial" w:cs="Arial"/>
        </w:rPr>
        <w:t xml:space="preserve">content </w:t>
      </w:r>
      <w:r w:rsidR="006211C0" w:rsidRPr="00D10AD0">
        <w:rPr>
          <w:rFonts w:ascii="Arial" w:hAnsi="Arial" w:cs="Arial"/>
        </w:rPr>
        <w:t>addressing the denomination’s struggles</w:t>
      </w:r>
      <w:r w:rsidRPr="00D10AD0">
        <w:rPr>
          <w:rFonts w:ascii="Arial" w:hAnsi="Arial" w:cs="Arial"/>
        </w:rPr>
        <w:t xml:space="preserve">, the Member Communications Team </w:t>
      </w:r>
      <w:r w:rsidR="00D1460D" w:rsidRPr="00D10AD0">
        <w:rPr>
          <w:rFonts w:ascii="Arial" w:hAnsi="Arial" w:cs="Arial"/>
        </w:rPr>
        <w:t>helped</w:t>
      </w:r>
      <w:r w:rsidR="00380F78" w:rsidRPr="00D10AD0">
        <w:rPr>
          <w:rFonts w:ascii="Arial" w:hAnsi="Arial" w:cs="Arial"/>
        </w:rPr>
        <w:t xml:space="preserve"> keep</w:t>
      </w:r>
      <w:r w:rsidRPr="00D10AD0">
        <w:rPr>
          <w:rFonts w:ascii="Arial" w:hAnsi="Arial" w:cs="Arial"/>
        </w:rPr>
        <w:t xml:space="preserve"> church members</w:t>
      </w:r>
      <w:r w:rsidR="00380F78" w:rsidRPr="00D10AD0">
        <w:rPr>
          <w:rFonts w:ascii="Arial" w:hAnsi="Arial" w:cs="Arial"/>
        </w:rPr>
        <w:t xml:space="preserve"> connected</w:t>
      </w:r>
      <w:r w:rsidRPr="00D10AD0">
        <w:rPr>
          <w:rFonts w:ascii="Arial" w:hAnsi="Arial" w:cs="Arial"/>
        </w:rPr>
        <w:t>.</w:t>
      </w:r>
    </w:p>
    <w:p w14:paraId="2D721C3B" w14:textId="6C5751D2" w:rsidR="00380F78" w:rsidRPr="00D10AD0" w:rsidRDefault="006211C0" w:rsidP="00880F92">
      <w:pPr>
        <w:rPr>
          <w:rFonts w:ascii="Arial" w:hAnsi="Arial" w:cs="Arial"/>
        </w:rPr>
      </w:pPr>
      <w:r w:rsidRPr="00D10AD0">
        <w:rPr>
          <w:rFonts w:ascii="Arial" w:hAnsi="Arial" w:cs="Arial"/>
        </w:rPr>
        <w:t>Highlights</w:t>
      </w:r>
      <w:r w:rsidR="00380F78" w:rsidRPr="00D10AD0">
        <w:rPr>
          <w:rFonts w:ascii="Arial" w:hAnsi="Arial" w:cs="Arial"/>
        </w:rPr>
        <w:t>:</w:t>
      </w:r>
    </w:p>
    <w:p w14:paraId="758851AE" w14:textId="2979FF28" w:rsidR="00880F92" w:rsidRPr="00D10AD0" w:rsidRDefault="00880F92" w:rsidP="00880F92">
      <w:pPr>
        <w:rPr>
          <w:rFonts w:ascii="Arial" w:hAnsi="Arial" w:cs="Arial"/>
        </w:rPr>
      </w:pPr>
      <w:r w:rsidRPr="00D10AD0">
        <w:rPr>
          <w:rFonts w:ascii="Arial" w:hAnsi="Arial" w:cs="Arial"/>
        </w:rPr>
        <w:t xml:space="preserve">A new video series -- </w:t>
      </w:r>
      <w:hyperlink r:id="rId6" w:history="1">
        <w:r w:rsidRPr="00D10AD0">
          <w:rPr>
            <w:rStyle w:val="Hyperlink"/>
            <w:rFonts w:ascii="Arial" w:hAnsi="Arial" w:cs="Arial"/>
          </w:rPr>
          <w:t>The Recap: What United Methodists Need to Know</w:t>
        </w:r>
      </w:hyperlink>
      <w:r w:rsidRPr="00D10AD0">
        <w:rPr>
          <w:rFonts w:ascii="Arial" w:hAnsi="Arial" w:cs="Arial"/>
        </w:rPr>
        <w:t xml:space="preserve"> -- provides a quick glimpse </w:t>
      </w:r>
      <w:r w:rsidR="006211C0" w:rsidRPr="00D10AD0">
        <w:rPr>
          <w:rFonts w:ascii="Arial" w:hAnsi="Arial" w:cs="Arial"/>
        </w:rPr>
        <w:t>of</w:t>
      </w:r>
      <w:r w:rsidRPr="00D10AD0">
        <w:rPr>
          <w:rFonts w:ascii="Arial" w:hAnsi="Arial" w:cs="Arial"/>
        </w:rPr>
        <w:t xml:space="preserve"> top stories from across the church </w:t>
      </w:r>
      <w:r w:rsidR="00380F78" w:rsidRPr="00D10AD0">
        <w:rPr>
          <w:rFonts w:ascii="Arial" w:hAnsi="Arial" w:cs="Arial"/>
        </w:rPr>
        <w:t>to help</w:t>
      </w:r>
      <w:r w:rsidRPr="00D10AD0">
        <w:rPr>
          <w:rFonts w:ascii="Arial" w:hAnsi="Arial" w:cs="Arial"/>
        </w:rPr>
        <w:t xml:space="preserve"> viewers </w:t>
      </w:r>
      <w:r w:rsidR="00380F78" w:rsidRPr="00D10AD0">
        <w:rPr>
          <w:rFonts w:ascii="Arial" w:hAnsi="Arial" w:cs="Arial"/>
        </w:rPr>
        <w:t>stay up-to-date</w:t>
      </w:r>
      <w:r w:rsidRPr="00D10AD0">
        <w:rPr>
          <w:rFonts w:ascii="Arial" w:hAnsi="Arial" w:cs="Arial"/>
        </w:rPr>
        <w:t>.</w:t>
      </w:r>
    </w:p>
    <w:p w14:paraId="09B27EFE" w14:textId="4BC9DBE9" w:rsidR="00880F92" w:rsidRPr="00D10AD0" w:rsidRDefault="006211C0" w:rsidP="00880F92">
      <w:pPr>
        <w:rPr>
          <w:rFonts w:ascii="Arial" w:hAnsi="Arial" w:cs="Arial"/>
        </w:rPr>
      </w:pPr>
      <w:r w:rsidRPr="00D10AD0">
        <w:rPr>
          <w:rFonts w:ascii="Arial" w:hAnsi="Arial" w:cs="Arial"/>
        </w:rPr>
        <w:t xml:space="preserve">A revised landing page helps visitors learn about and participate in the </w:t>
      </w:r>
      <w:hyperlink r:id="rId7" w:history="1">
        <w:r w:rsidR="00880F92" w:rsidRPr="00D10AD0">
          <w:rPr>
            <w:rStyle w:val="Hyperlink"/>
            <w:rFonts w:ascii="Arial" w:hAnsi="Arial" w:cs="Arial"/>
          </w:rPr>
          <w:t>BeUMC</w:t>
        </w:r>
      </w:hyperlink>
      <w:r w:rsidR="00880F92" w:rsidRPr="00D10AD0">
        <w:rPr>
          <w:rFonts w:ascii="Arial" w:hAnsi="Arial" w:cs="Arial"/>
        </w:rPr>
        <w:t xml:space="preserve"> campaign. In addition, a new page, </w:t>
      </w:r>
      <w:hyperlink r:id="rId8" w:history="1">
        <w:r w:rsidR="00880F92" w:rsidRPr="00D10AD0">
          <w:rPr>
            <w:rStyle w:val="Hyperlink"/>
            <w:rFonts w:ascii="Arial" w:hAnsi="Arial" w:cs="Arial"/>
          </w:rPr>
          <w:t>Committed to The UMC</w:t>
        </w:r>
      </w:hyperlink>
      <w:r w:rsidR="00D1460D" w:rsidRPr="00D10AD0">
        <w:rPr>
          <w:rStyle w:val="Hyperlink"/>
          <w:rFonts w:ascii="Arial" w:hAnsi="Arial" w:cs="Arial"/>
        </w:rPr>
        <w:t>,</w:t>
      </w:r>
      <w:r w:rsidR="00880F92" w:rsidRPr="00D10AD0">
        <w:rPr>
          <w:rFonts w:ascii="Arial" w:hAnsi="Arial" w:cs="Arial"/>
        </w:rPr>
        <w:t xml:space="preserve"> provides resources for members of </w:t>
      </w:r>
      <w:r w:rsidRPr="00D10AD0">
        <w:rPr>
          <w:rFonts w:ascii="Arial" w:hAnsi="Arial" w:cs="Arial"/>
        </w:rPr>
        <w:t xml:space="preserve">disaffiliating </w:t>
      </w:r>
      <w:r w:rsidR="00880F92" w:rsidRPr="00D10AD0">
        <w:rPr>
          <w:rFonts w:ascii="Arial" w:hAnsi="Arial" w:cs="Arial"/>
        </w:rPr>
        <w:t xml:space="preserve">congregations who want to remain in </w:t>
      </w:r>
      <w:r w:rsidR="007A3A9F">
        <w:rPr>
          <w:rFonts w:ascii="Arial" w:hAnsi="Arial" w:cs="Arial"/>
        </w:rPr>
        <w:t>T</w:t>
      </w:r>
      <w:r w:rsidR="00880F92" w:rsidRPr="00D10AD0">
        <w:rPr>
          <w:rFonts w:ascii="Arial" w:hAnsi="Arial" w:cs="Arial"/>
        </w:rPr>
        <w:t xml:space="preserve">he UMC. </w:t>
      </w:r>
    </w:p>
    <w:p w14:paraId="5FB737C1" w14:textId="5791CCD5" w:rsidR="00880F92" w:rsidRPr="00D10AD0" w:rsidRDefault="006211C0" w:rsidP="00880F92">
      <w:pPr>
        <w:rPr>
          <w:rFonts w:ascii="Arial" w:hAnsi="Arial" w:cs="Arial"/>
        </w:rPr>
      </w:pPr>
      <w:r w:rsidRPr="00D10AD0">
        <w:rPr>
          <w:rFonts w:ascii="Arial" w:hAnsi="Arial" w:cs="Arial"/>
        </w:rPr>
        <w:t>An emphasis on</w:t>
      </w:r>
      <w:r w:rsidR="00880F92" w:rsidRPr="00D10AD0">
        <w:rPr>
          <w:rFonts w:ascii="Arial" w:hAnsi="Arial" w:cs="Arial"/>
        </w:rPr>
        <w:t xml:space="preserve"> </w:t>
      </w:r>
      <w:r w:rsidRPr="00D10AD0">
        <w:rPr>
          <w:rFonts w:ascii="Arial" w:hAnsi="Arial" w:cs="Arial"/>
        </w:rPr>
        <w:t>increasing content availability</w:t>
      </w:r>
      <w:r w:rsidR="00880F92" w:rsidRPr="00D10AD0">
        <w:rPr>
          <w:rFonts w:ascii="Arial" w:hAnsi="Arial" w:cs="Arial"/>
        </w:rPr>
        <w:t xml:space="preserve"> in Spanish, French, Korean and Portuguese</w:t>
      </w:r>
      <w:r w:rsidR="00380F78" w:rsidRPr="00D10AD0">
        <w:rPr>
          <w:rFonts w:ascii="Arial" w:hAnsi="Arial" w:cs="Arial"/>
        </w:rPr>
        <w:t xml:space="preserve"> – </w:t>
      </w:r>
      <w:r w:rsidRPr="00D10AD0">
        <w:rPr>
          <w:rFonts w:ascii="Arial" w:hAnsi="Arial" w:cs="Arial"/>
        </w:rPr>
        <w:t>such as</w:t>
      </w:r>
      <w:r w:rsidR="00380F78" w:rsidRPr="00D10AD0">
        <w:rPr>
          <w:rFonts w:ascii="Arial" w:hAnsi="Arial" w:cs="Arial"/>
        </w:rPr>
        <w:t xml:space="preserve"> </w:t>
      </w:r>
      <w:r w:rsidRPr="00D10AD0">
        <w:rPr>
          <w:rFonts w:ascii="Arial" w:hAnsi="Arial" w:cs="Arial"/>
        </w:rPr>
        <w:t xml:space="preserve">a </w:t>
      </w:r>
      <w:r w:rsidR="00380F78" w:rsidRPr="00D10AD0">
        <w:rPr>
          <w:rFonts w:ascii="Arial" w:hAnsi="Arial" w:cs="Arial"/>
        </w:rPr>
        <w:t xml:space="preserve">series of Spanish-language </w:t>
      </w:r>
      <w:hyperlink r:id="rId9" w:history="1">
        <w:r w:rsidR="00380F78" w:rsidRPr="00D10AD0">
          <w:rPr>
            <w:rStyle w:val="Hyperlink"/>
            <w:rFonts w:ascii="Arial" w:hAnsi="Arial" w:cs="Arial"/>
          </w:rPr>
          <w:t>Holy Week devotions</w:t>
        </w:r>
      </w:hyperlink>
      <w:r w:rsidRPr="00D10AD0">
        <w:rPr>
          <w:rFonts w:ascii="Arial" w:hAnsi="Arial" w:cs="Arial"/>
        </w:rPr>
        <w:t xml:space="preserve"> – coupled with a new</w:t>
      </w:r>
      <w:r w:rsidR="0080415B" w:rsidRPr="00D10AD0">
        <w:rPr>
          <w:rFonts w:ascii="Arial" w:hAnsi="Arial" w:cs="Arial"/>
        </w:rPr>
        <w:t xml:space="preserve"> process </w:t>
      </w:r>
      <w:r w:rsidR="00880F92" w:rsidRPr="00D10AD0">
        <w:rPr>
          <w:rFonts w:ascii="Arial" w:hAnsi="Arial" w:cs="Arial"/>
        </w:rPr>
        <w:t>for regularly updating pages</w:t>
      </w:r>
      <w:r w:rsidR="0080415B" w:rsidRPr="00D10AD0">
        <w:rPr>
          <w:rFonts w:ascii="Arial" w:hAnsi="Arial" w:cs="Arial"/>
        </w:rPr>
        <w:t xml:space="preserve"> </w:t>
      </w:r>
      <w:r w:rsidRPr="00D10AD0">
        <w:rPr>
          <w:rFonts w:ascii="Arial" w:hAnsi="Arial" w:cs="Arial"/>
        </w:rPr>
        <w:t xml:space="preserve">resulted in </w:t>
      </w:r>
      <w:r w:rsidR="00D1460D" w:rsidRPr="00D10AD0">
        <w:rPr>
          <w:rFonts w:ascii="Arial" w:hAnsi="Arial" w:cs="Arial"/>
        </w:rPr>
        <w:t xml:space="preserve">a </w:t>
      </w:r>
      <w:r w:rsidR="00FE5DD2" w:rsidRPr="00D10AD0">
        <w:rPr>
          <w:rFonts w:ascii="Arial" w:hAnsi="Arial" w:cs="Arial"/>
        </w:rPr>
        <w:t>40%</w:t>
      </w:r>
      <w:r w:rsidRPr="00D10AD0">
        <w:rPr>
          <w:rFonts w:ascii="Arial" w:hAnsi="Arial" w:cs="Arial"/>
        </w:rPr>
        <w:t>+ increase</w:t>
      </w:r>
      <w:r w:rsidR="00FE5DD2" w:rsidRPr="00D10AD0">
        <w:rPr>
          <w:rFonts w:ascii="Arial" w:hAnsi="Arial" w:cs="Arial"/>
        </w:rPr>
        <w:t xml:space="preserve"> </w:t>
      </w:r>
      <w:r w:rsidR="00880F92" w:rsidRPr="00D10AD0">
        <w:rPr>
          <w:rFonts w:ascii="Arial" w:hAnsi="Arial" w:cs="Arial"/>
        </w:rPr>
        <w:t>in traffic to non-English content.</w:t>
      </w:r>
    </w:p>
    <w:p w14:paraId="6DA5C62D" w14:textId="4367F71C" w:rsidR="00880F92" w:rsidRPr="00D10AD0" w:rsidRDefault="00880F92" w:rsidP="00880F92">
      <w:pPr>
        <w:rPr>
          <w:rFonts w:ascii="Arial" w:hAnsi="Arial" w:cs="Arial"/>
        </w:rPr>
      </w:pPr>
      <w:r w:rsidRPr="00D10AD0">
        <w:rPr>
          <w:rFonts w:ascii="Arial" w:hAnsi="Arial" w:cs="Arial"/>
        </w:rPr>
        <w:t xml:space="preserve">The </w:t>
      </w:r>
      <w:hyperlink r:id="rId10" w:history="1">
        <w:r w:rsidRPr="00D10AD0">
          <w:rPr>
            <w:rStyle w:val="Hyperlink"/>
            <w:rFonts w:ascii="Arial" w:hAnsi="Arial" w:cs="Arial"/>
            <w:i/>
            <w:iCs/>
          </w:rPr>
          <w:t>Get Your Spirit in Shape</w:t>
        </w:r>
      </w:hyperlink>
      <w:r w:rsidRPr="00D10AD0">
        <w:rPr>
          <w:rFonts w:ascii="Arial" w:hAnsi="Arial" w:cs="Arial"/>
        </w:rPr>
        <w:t xml:space="preserve"> podcast reached a milestone with more than 100,000 all-time downloads, </w:t>
      </w:r>
      <w:r w:rsidR="006211C0" w:rsidRPr="00D10AD0">
        <w:rPr>
          <w:rFonts w:ascii="Arial" w:hAnsi="Arial" w:cs="Arial"/>
        </w:rPr>
        <w:t>including 40,000+</w:t>
      </w:r>
      <w:r w:rsidRPr="00D10AD0">
        <w:rPr>
          <w:rFonts w:ascii="Arial" w:hAnsi="Arial" w:cs="Arial"/>
        </w:rPr>
        <w:t xml:space="preserve"> in 2022. </w:t>
      </w:r>
    </w:p>
    <w:p w14:paraId="25733344" w14:textId="77777777" w:rsidR="00532736" w:rsidRPr="00532736" w:rsidRDefault="00532736" w:rsidP="00532736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532736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114</w:t>
      </w:r>
    </w:p>
    <w:p w14:paraId="4F828374" w14:textId="383A333A" w:rsidR="00532736" w:rsidRPr="00532736" w:rsidRDefault="00B73ABB" w:rsidP="00532736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lastRenderedPageBreak/>
        <w:t>N</w:t>
      </w:r>
      <w:r w:rsidR="00532736" w:rsidRPr="00532736">
        <w:rPr>
          <w:rFonts w:ascii="Helvetica" w:eastAsia="Times New Roman" w:hAnsi="Helvetica" w:cs="Helvetica"/>
          <w:color w:val="3A3A3A"/>
          <w:sz w:val="21"/>
          <w:szCs w:val="21"/>
        </w:rPr>
        <w:t>ew pieces</w:t>
      </w:r>
      <w:r w:rsidR="00532736" w:rsidRPr="00532736">
        <w:rPr>
          <w:rFonts w:ascii="Helvetica" w:eastAsia="Times New Roman" w:hAnsi="Helvetica" w:cs="Helvetica"/>
          <w:color w:val="3A3A3A"/>
          <w:sz w:val="21"/>
          <w:szCs w:val="21"/>
        </w:rPr>
        <w:br/>
        <w:t>of content</w:t>
      </w:r>
    </w:p>
    <w:p w14:paraId="5CF9EB7B" w14:textId="747B13FC" w:rsidR="00532736" w:rsidRPr="00532736" w:rsidRDefault="00532736" w:rsidP="00532736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 w:rsidRPr="00532736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1</w:t>
      </w:r>
      <w:r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3</w:t>
      </w:r>
      <w:r w:rsidRPr="00532736"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%</w:t>
      </w:r>
    </w:p>
    <w:p w14:paraId="7ACBAE90" w14:textId="4DAFD6A3" w:rsidR="00532736" w:rsidRPr="00532736" w:rsidRDefault="00B73ABB" w:rsidP="00532736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I</w:t>
      </w:r>
      <w:r w:rsidR="00532736" w:rsidRPr="00532736">
        <w:rPr>
          <w:rFonts w:ascii="Helvetica" w:eastAsia="Times New Roman" w:hAnsi="Helvetica" w:cs="Helvetica"/>
          <w:color w:val="3A3A3A"/>
          <w:sz w:val="21"/>
          <w:szCs w:val="21"/>
        </w:rPr>
        <w:t>ncrease in</w:t>
      </w:r>
      <w:r w:rsidR="00532736" w:rsidRPr="00532736">
        <w:rPr>
          <w:rFonts w:ascii="Helvetica" w:eastAsia="Times New Roman" w:hAnsi="Helvetica" w:cs="Helvetica"/>
          <w:color w:val="3A3A3A"/>
          <w:sz w:val="21"/>
          <w:szCs w:val="21"/>
        </w:rPr>
        <w:br/>
        <w:t>UMC.org sessions</w:t>
      </w:r>
    </w:p>
    <w:p w14:paraId="0E615371" w14:textId="77777777" w:rsidR="00532736" w:rsidRPr="00532736" w:rsidRDefault="00532736" w:rsidP="00532736">
      <w:pPr>
        <w:pStyle w:val="sub-text-2"/>
        <w:shd w:val="clear" w:color="auto" w:fill="FFFFFF"/>
        <w:spacing w:line="240" w:lineRule="atLeast"/>
        <w:jc w:val="center"/>
        <w:rPr>
          <w:rFonts w:ascii="Oswald" w:hAnsi="Oswald"/>
          <w:b/>
          <w:bCs/>
        </w:rPr>
      </w:pPr>
      <w:r w:rsidRPr="00532736">
        <w:rPr>
          <w:rFonts w:ascii="Oswald" w:hAnsi="Oswald"/>
          <w:b/>
          <w:bCs/>
        </w:rPr>
        <w:t>10,878,917</w:t>
      </w:r>
    </w:p>
    <w:p w14:paraId="2C62C482" w14:textId="7AAB9A4A" w:rsidR="00532736" w:rsidRDefault="00B73ABB" w:rsidP="00532736">
      <w:pPr>
        <w:pStyle w:val="sub-text-2"/>
        <w:shd w:val="clear" w:color="auto" w:fill="FFFFFF"/>
        <w:spacing w:before="0" w:beforeAutospacing="0" w:line="240" w:lineRule="atLeast"/>
        <w:jc w:val="center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P</w:t>
      </w:r>
      <w:r w:rsidR="00532736">
        <w:rPr>
          <w:rFonts w:ascii="Helvetica" w:hAnsi="Helvetica" w:cs="Helvetica"/>
          <w:color w:val="3A3A3A"/>
          <w:sz w:val="21"/>
          <w:szCs w:val="21"/>
        </w:rPr>
        <w:t>age views</w:t>
      </w:r>
    </w:p>
    <w:p w14:paraId="60283E0D" w14:textId="64369254" w:rsidR="00532736" w:rsidRDefault="00532736" w:rsidP="00532736">
      <w:pPr>
        <w:pStyle w:val="Heading4"/>
        <w:shd w:val="clear" w:color="auto" w:fill="FFFFFF"/>
        <w:spacing w:before="600" w:beforeAutospacing="0"/>
        <w:jc w:val="center"/>
        <w:rPr>
          <w:rFonts w:ascii="Oswald" w:hAnsi="Oswald"/>
        </w:rPr>
      </w:pPr>
      <w:r>
        <w:rPr>
          <w:rFonts w:ascii="Oswald" w:hAnsi="Oswald"/>
        </w:rPr>
        <w:t>312,774</w:t>
      </w:r>
    </w:p>
    <w:p w14:paraId="256A398E" w14:textId="6EF8B388" w:rsidR="00752A19" w:rsidRDefault="00B73ABB" w:rsidP="00E94B29">
      <w:pPr>
        <w:pStyle w:val="sub-text-2"/>
        <w:shd w:val="clear" w:color="auto" w:fill="FFFFFF"/>
        <w:spacing w:before="0" w:beforeAutospacing="0" w:line="240" w:lineRule="atLeast"/>
        <w:jc w:val="center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N</w:t>
      </w:r>
      <w:r w:rsidR="00532736">
        <w:rPr>
          <w:rFonts w:ascii="Helvetica" w:hAnsi="Helvetica" w:cs="Helvetica"/>
          <w:color w:val="3A3A3A"/>
          <w:sz w:val="21"/>
          <w:szCs w:val="21"/>
        </w:rPr>
        <w:t>on-English language</w:t>
      </w:r>
      <w:r w:rsidR="00532736">
        <w:rPr>
          <w:rFonts w:ascii="Helvetica" w:hAnsi="Helvetica" w:cs="Helvetica"/>
          <w:color w:val="3A3A3A"/>
          <w:sz w:val="21"/>
          <w:szCs w:val="21"/>
        </w:rPr>
        <w:br/>
      </w:r>
    </w:p>
    <w:p w14:paraId="74D57836" w14:textId="73D30256" w:rsidR="00E94B29" w:rsidRPr="00D10AD0" w:rsidRDefault="00E94B29" w:rsidP="00E94B29">
      <w:pPr>
        <w:pStyle w:val="sub-text-2"/>
        <w:shd w:val="clear" w:color="auto" w:fill="FFFFFF"/>
        <w:spacing w:before="0" w:beforeAutospacing="0" w:line="240" w:lineRule="atLeast"/>
        <w:rPr>
          <w:rFonts w:ascii="Arial" w:hAnsi="Arial" w:cs="Arial"/>
          <w:color w:val="3A3A3A"/>
          <w:sz w:val="21"/>
          <w:szCs w:val="21"/>
        </w:rPr>
      </w:pPr>
      <w:r w:rsidRPr="00D10AD0">
        <w:rPr>
          <w:rFonts w:ascii="Arial" w:hAnsi="Arial" w:cs="Arial"/>
          <w:color w:val="3A3A3A"/>
          <w:sz w:val="21"/>
          <w:szCs w:val="21"/>
        </w:rPr>
        <w:t>Embed video</w:t>
      </w:r>
    </w:p>
    <w:p w14:paraId="010D8087" w14:textId="2952CEE4" w:rsidR="00E94B29" w:rsidRPr="00D10AD0" w:rsidRDefault="00E94B29" w:rsidP="00E94B29">
      <w:pPr>
        <w:pStyle w:val="sub-text-2"/>
        <w:shd w:val="clear" w:color="auto" w:fill="FFFFFF"/>
        <w:spacing w:before="0" w:beforeAutospacing="0" w:line="240" w:lineRule="atLeast"/>
        <w:rPr>
          <w:rFonts w:ascii="Arial" w:hAnsi="Arial" w:cs="Arial"/>
        </w:rPr>
      </w:pPr>
      <w:r w:rsidRPr="00D10AD0">
        <w:rPr>
          <w:rFonts w:ascii="Arial" w:hAnsi="Arial" w:cs="Arial"/>
        </w:rPr>
        <w:t>&lt;iframe width="560" height="315" src="https://www.youtube.com/embed/LbGwnTka0O0" title="YouTube video player" frameborder="0" allow="accelerometer; autoplay; clipboard-write; encrypted-media; gyroscope; picture-in-picture; web-share" allowfullscreen&gt;&lt;/iframe&gt;</w:t>
      </w:r>
    </w:p>
    <w:p w14:paraId="68D7D891" w14:textId="77777777" w:rsidR="00E94B29" w:rsidRDefault="00E94B29" w:rsidP="00E94B29">
      <w:pPr>
        <w:pStyle w:val="sub-text-2"/>
        <w:shd w:val="clear" w:color="auto" w:fill="FFFFFF"/>
        <w:spacing w:before="0" w:beforeAutospacing="0" w:line="240" w:lineRule="atLeast"/>
      </w:pPr>
    </w:p>
    <w:sectPr w:rsidR="00E9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9CF2" w14:textId="77777777" w:rsidR="000A6850" w:rsidRDefault="000A6850" w:rsidP="007A3A9F">
      <w:pPr>
        <w:spacing w:after="0" w:line="240" w:lineRule="auto"/>
      </w:pPr>
      <w:r>
        <w:separator/>
      </w:r>
    </w:p>
  </w:endnote>
  <w:endnote w:type="continuationSeparator" w:id="0">
    <w:p w14:paraId="5BC85B36" w14:textId="77777777" w:rsidR="000A6850" w:rsidRDefault="000A6850" w:rsidP="007A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modern"/>
    <w:notTrueType/>
    <w:pitch w:val="variable"/>
    <w:sig w:usb0="2000020F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976C" w14:textId="77777777" w:rsidR="000A6850" w:rsidRDefault="000A6850" w:rsidP="007A3A9F">
      <w:pPr>
        <w:spacing w:after="0" w:line="240" w:lineRule="auto"/>
      </w:pPr>
      <w:r>
        <w:separator/>
      </w:r>
    </w:p>
  </w:footnote>
  <w:footnote w:type="continuationSeparator" w:id="0">
    <w:p w14:paraId="18B0EE6D" w14:textId="77777777" w:rsidR="000A6850" w:rsidRDefault="000A6850" w:rsidP="007A3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36"/>
    <w:rsid w:val="000A6850"/>
    <w:rsid w:val="00380F78"/>
    <w:rsid w:val="004B57E0"/>
    <w:rsid w:val="00532736"/>
    <w:rsid w:val="006211C0"/>
    <w:rsid w:val="00752A19"/>
    <w:rsid w:val="007A3A9F"/>
    <w:rsid w:val="0080415B"/>
    <w:rsid w:val="00880F92"/>
    <w:rsid w:val="009A0EDB"/>
    <w:rsid w:val="00AD2053"/>
    <w:rsid w:val="00B73ABB"/>
    <w:rsid w:val="00D10AD0"/>
    <w:rsid w:val="00D1460D"/>
    <w:rsid w:val="00E80F9D"/>
    <w:rsid w:val="00E94B29"/>
    <w:rsid w:val="00FD267B"/>
    <w:rsid w:val="00FE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DC0F2"/>
  <w15:chartTrackingRefBased/>
  <w15:docId w15:val="{1D66645A-BA73-4DAA-9EF1-AAB74029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27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27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273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-text">
    <w:name w:val="sub-text"/>
    <w:basedOn w:val="Normal"/>
    <w:rsid w:val="0053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736"/>
    <w:rPr>
      <w:color w:val="0000FF"/>
      <w:u w:val="single"/>
    </w:rPr>
  </w:style>
  <w:style w:type="paragraph" w:customStyle="1" w:styleId="sub-text-2">
    <w:name w:val="sub-text-2"/>
    <w:basedOn w:val="Normal"/>
    <w:rsid w:val="0053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0F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9F"/>
  </w:style>
  <w:style w:type="paragraph" w:styleId="Footer">
    <w:name w:val="footer"/>
    <w:basedOn w:val="Normal"/>
    <w:link w:val="FooterChar"/>
    <w:uiPriority w:val="99"/>
    <w:unhideWhenUsed/>
    <w:rsid w:val="007A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7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MC.org/commit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MC.org/beum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mc.org/en/news-and-more/the-reca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umc.org/en/content/get-your-spirit-in-shap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umc.org/es/ways-we-grow/practicing-your-faith/tools-for-your-spiritual-journey/devotionals/devotions-for-holy-we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Degnan</dc:creator>
  <cp:keywords/>
  <dc:description/>
  <cp:lastModifiedBy>Prusha, Connor</cp:lastModifiedBy>
  <cp:revision>7</cp:revision>
  <dcterms:created xsi:type="dcterms:W3CDTF">2023-02-01T16:29:00Z</dcterms:created>
  <dcterms:modified xsi:type="dcterms:W3CDTF">2023-03-08T14:45:00Z</dcterms:modified>
</cp:coreProperties>
</file>