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525F5C0F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writing </w:t>
      </w:r>
      <w:r w:rsidR="0086140C">
        <w:rPr>
          <w:rFonts w:ascii="Gill Sans Light" w:hAnsi="Gill Sans Light" w:cs="Gill Sans Light"/>
          <w:i/>
          <w:iCs/>
          <w:sz w:val="26"/>
          <w:szCs w:val="26"/>
        </w:rPr>
        <w:t>software that solves complex problems and improves people’s lives.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51363C22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="0086140C">
        <w:rPr>
          <w:rFonts w:ascii="Gill Sans Light" w:hAnsi="Gill Sans Light" w:cs="Gill Sans Light"/>
          <w:i/>
          <w:iCs/>
        </w:rPr>
        <w:t>summa cum l</w:t>
      </w:r>
      <w:r w:rsidRPr="00AD7CEC">
        <w:rPr>
          <w:rFonts w:ascii="Gill Sans Light" w:hAnsi="Gill Sans Light" w:cs="Gill Sans Light"/>
          <w:i/>
          <w:iCs/>
        </w:rPr>
        <w:t xml:space="preserve">aude </w:t>
      </w:r>
      <w:r w:rsidRPr="00AD7CEC">
        <w:rPr>
          <w:rFonts w:ascii="Gill Sans Light" w:hAnsi="Gill Sans Light" w:cs="Gill Sans Light"/>
        </w:rPr>
        <w:t>(GPA: 3.98/4), Phi Beta Kappa</w:t>
      </w:r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0D1FB17F" w:rsidR="00AD7CEC" w:rsidRPr="0086140C" w:rsidRDefault="00E154E9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 w:rsidRPr="00BB407A">
        <w:rPr>
          <w:rFonts w:ascii="Gill Sans SemiBold" w:hAnsi="Gill Sans SemiBold" w:cs="Gill Sans Light"/>
        </w:rPr>
        <w:t>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86140C" w:rsidRPr="0086140C">
        <w:rPr>
          <w:rFonts w:ascii="Gill Sans Light" w:hAnsi="Gill Sans Light" w:cs="Gill Sans Light"/>
        </w:rPr>
        <w:t>(</w:t>
      </w:r>
      <w:r w:rsidR="0086140C" w:rsidRPr="0086140C">
        <w:rPr>
          <w:rFonts w:ascii="Gill Sans Light" w:hAnsi="Gill Sans Light" w:cs="Gill Sans Light"/>
          <w:i/>
        </w:rPr>
        <w:t>Experienced</w:t>
      </w:r>
      <w:r w:rsidR="0086140C" w:rsidRP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2C31D6">
        <w:rPr>
          <w:rFonts w:ascii="Gill Sans Light" w:hAnsi="Gill Sans Light" w:cs="Gill Sans Light"/>
        </w:rPr>
        <w:t>Ruby, Python, Scala, Java</w:t>
      </w:r>
      <w:r w:rsidR="0086140C">
        <w:rPr>
          <w:rFonts w:ascii="Gill Sans Light" w:hAnsi="Gill Sans Light" w:cs="Gill Sans Light"/>
        </w:rPr>
        <w:t>. (</w:t>
      </w:r>
      <w:r w:rsidR="0086140C">
        <w:rPr>
          <w:rFonts w:ascii="Gill Sans Light" w:hAnsi="Gill Sans Light" w:cs="Gill Sans Light"/>
          <w:i/>
        </w:rPr>
        <w:t>Familiar</w:t>
      </w:r>
      <w:r w:rsidR="0086140C">
        <w:rPr>
          <w:rFonts w:ascii="Gill Sans Light" w:hAnsi="Gill Sans Light" w:cs="Gill Sans Light"/>
        </w:rPr>
        <w:t xml:space="preserve">) </w:t>
      </w:r>
      <w:r w:rsidR="004D0C50">
        <w:rPr>
          <w:rFonts w:ascii="Gill Sans Light" w:hAnsi="Gill Sans Light" w:cs="Gill Sans Light"/>
        </w:rPr>
        <w:t xml:space="preserve">SQL, </w:t>
      </w:r>
      <w:r w:rsidR="0086140C" w:rsidRPr="00AD7CEC">
        <w:rPr>
          <w:rFonts w:ascii="Gill Sans Light" w:hAnsi="Gill Sans Light"/>
        </w:rPr>
        <w:t>C,</w:t>
      </w:r>
      <w:r w:rsidR="0086140C">
        <w:rPr>
          <w:rFonts w:ascii="Gill Sans Light" w:hAnsi="Gill Sans Light"/>
        </w:rPr>
        <w:t xml:space="preserve"> </w:t>
      </w:r>
      <w:r w:rsidR="0086140C" w:rsidRPr="00AD7CEC">
        <w:rPr>
          <w:rFonts w:ascii="Gill Sans Light" w:hAnsi="Gill Sans Light"/>
        </w:rPr>
        <w:t>JavaScript</w:t>
      </w:r>
      <w:r w:rsidR="0086140C">
        <w:rPr>
          <w:rFonts w:ascii="Gill Sans Light" w:hAnsi="Gill Sans Light"/>
        </w:rPr>
        <w:t>,</w:t>
      </w:r>
      <w:r w:rsidR="0086140C" w:rsidRPr="00AD7CEC">
        <w:rPr>
          <w:rFonts w:ascii="Gill Sans Light" w:hAnsi="Gill Sans Light"/>
        </w:rPr>
        <w:t xml:space="preserve"> </w:t>
      </w:r>
      <w:r w:rsidR="0086140C">
        <w:rPr>
          <w:rFonts w:ascii="Gill Sans Light" w:hAnsi="Gill Sans Light"/>
        </w:rPr>
        <w:t>Haskell</w:t>
      </w:r>
      <w:r w:rsidR="0086140C" w:rsidRPr="00AD7CEC">
        <w:rPr>
          <w:rFonts w:ascii="Gill Sans Light" w:hAnsi="Gill Sans Light"/>
        </w:rPr>
        <w:t>, PHP, HTML</w:t>
      </w:r>
      <w:r w:rsidR="00E358B1">
        <w:rPr>
          <w:rFonts w:ascii="Gill Sans Light" w:hAnsi="Gill Sans Light"/>
        </w:rPr>
        <w:t>, CSS.</w:t>
      </w:r>
    </w:p>
    <w:p w14:paraId="528A837C" w14:textId="406BA01D" w:rsidR="00AD7CEC" w:rsidRPr="00AD7CEC" w:rsidRDefault="0086140C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>Frameworks/Applications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Pr="0086140C">
        <w:rPr>
          <w:rFonts w:ascii="Gill Sans Light" w:hAnsi="Gill Sans Light" w:cs="Gill Sans Light" w:hint="cs"/>
        </w:rPr>
        <w:t>Ruby on Rails, Django, Postgres, Nginx, Unicorn, Jetty</w:t>
      </w:r>
      <w:r w:rsidRPr="0086140C">
        <w:rPr>
          <w:rFonts w:ascii="Gill Sans Light" w:hAnsi="Gill Sans Light" w:cs="Gill Sans Light"/>
        </w:rPr>
        <w:t>, Git</w:t>
      </w:r>
      <w:r>
        <w:rPr>
          <w:rFonts w:ascii="Gill Sans Light" w:hAnsi="Gill Sans Light" w:cs="Gill Sans Light"/>
        </w:rPr>
        <w:t>.</w:t>
      </w:r>
    </w:p>
    <w:p w14:paraId="023895F3" w14:textId="43A27A5D" w:rsidR="00E154E9" w:rsidRPr="00AD7CEC" w:rsidRDefault="00E154E9" w:rsidP="0086140C">
      <w:pPr>
        <w:tabs>
          <w:tab w:val="left" w:pos="270"/>
          <w:tab w:val="left" w:pos="720"/>
          <w:tab w:val="left" w:pos="1440"/>
        </w:tabs>
        <w:spacing w:before="140"/>
        <w:ind w:left="1094" w:hanging="66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3x speaker at</w:t>
      </w:r>
      <w:r w:rsidR="0023275D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Meraki’s “Enginee</w:t>
      </w:r>
      <w:r w:rsidR="004758DA">
        <w:rPr>
          <w:rFonts w:ascii="Gill Sans Light" w:hAnsi="Gill Sans Light" w:cs="Gill Sans Light" w:hint="cs"/>
        </w:rPr>
        <w:t xml:space="preserve">ring Meetup.” Organized </w:t>
      </w:r>
      <w:r w:rsidR="00CF7891">
        <w:rPr>
          <w:rFonts w:ascii="Gill Sans Light" w:hAnsi="Gill Sans Light" w:cs="Gill Sans Light"/>
        </w:rPr>
        <w:t>10</w:t>
      </w:r>
      <w:r w:rsidR="004758DA">
        <w:rPr>
          <w:rFonts w:ascii="Gill Sans Light" w:hAnsi="Gill Sans Light" w:cs="Gill Sans Light"/>
        </w:rPr>
        <w:t>-week</w:t>
      </w:r>
      <w:r w:rsidR="00793DAA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Computer Networking st</w:t>
      </w:r>
      <w:r w:rsidR="0023275D">
        <w:rPr>
          <w:rFonts w:ascii="Gill Sans Light" w:hAnsi="Gill Sans Light" w:cs="Gill Sans Light" w:hint="cs"/>
        </w:rPr>
        <w:t>udy group.</w:t>
      </w:r>
      <w:r w:rsidR="0023275D">
        <w:rPr>
          <w:rFonts w:ascii="Gill Sans Light" w:hAnsi="Gill Sans Light" w:cs="Gill Sans Light"/>
        </w:rPr>
        <w:t xml:space="preserve"> Actively involved</w:t>
      </w:r>
      <w:r w:rsidR="00BE1E67">
        <w:rPr>
          <w:rFonts w:ascii="Gill Sans Light" w:hAnsi="Gill Sans Light" w:cs="Gill Sans Light"/>
        </w:rPr>
        <w:t xml:space="preserve"> in University </w:t>
      </w:r>
      <w:r w:rsidR="0023275D">
        <w:rPr>
          <w:rFonts w:ascii="Gill Sans Light" w:hAnsi="Gill Sans Light" w:cs="Gill Sans Light"/>
        </w:rPr>
        <w:t>recruiting</w:t>
      </w:r>
      <w:r w:rsidR="002362FF">
        <w:rPr>
          <w:rFonts w:ascii="Gill Sans Light" w:hAnsi="Gill Sans Light" w:cs="Gill Sans Light"/>
        </w:rPr>
        <w:t>/interviewing</w:t>
      </w:r>
      <w:r w:rsidR="008A141A">
        <w:rPr>
          <w:rFonts w:ascii="Gill Sans Light" w:hAnsi="Gill Sans Light" w:cs="Gill Sans Light"/>
        </w:rPr>
        <w:t xml:space="preserve">. </w:t>
      </w:r>
      <w:r w:rsidR="00BE1E67">
        <w:rPr>
          <w:rFonts w:ascii="Gill Sans Light" w:hAnsi="Gill Sans Light" w:cs="Gill Sans Light" w:hint="cs"/>
        </w:rPr>
        <w:t>Planned</w:t>
      </w:r>
      <w:r w:rsidR="002362FF">
        <w:rPr>
          <w:rFonts w:ascii="Gill Sans Light" w:hAnsi="Gill Sans Light" w:cs="Gill Sans Light"/>
        </w:rPr>
        <w:t xml:space="preserve"> office-wide</w:t>
      </w:r>
      <w:r w:rsidR="00BE1E67">
        <w:rPr>
          <w:rFonts w:ascii="Gill Sans Light" w:hAnsi="Gill Sans Light" w:cs="Gill Sans Light" w:hint="cs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 xml:space="preserve">Pride Month </w:t>
      </w:r>
      <w:r w:rsidR="002362FF">
        <w:rPr>
          <w:rFonts w:ascii="Gill Sans Light" w:hAnsi="Gill Sans Light" w:cs="Gill Sans Light"/>
        </w:rPr>
        <w:t>activities.</w:t>
      </w:r>
      <w:r w:rsidR="00FA4DE5">
        <w:rPr>
          <w:rFonts w:ascii="Gill Sans Light" w:hAnsi="Gill Sans Light" w:cs="Gill Sans Light"/>
        </w:rPr>
        <w:t xml:space="preserve"> </w:t>
      </w:r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7E3EF2F2" w:rsidR="00716282" w:rsidRPr="00725B66" w:rsidRDefault="00725B66" w:rsidP="00725B6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725B66">
        <w:rPr>
          <w:rFonts w:ascii="Gill Sans Light" w:hAnsi="Gill Sans Light" w:cs="Gill Sans Light"/>
        </w:rPr>
        <w:t xml:space="preserve">Reduced </w:t>
      </w:r>
      <w:r w:rsidR="0023275D">
        <w:rPr>
          <w:rFonts w:ascii="Gill Sans Light" w:hAnsi="Gill Sans Light" w:cs="Gill Sans Light"/>
        </w:rPr>
        <w:t>bandwidth usage of database backups</w:t>
      </w:r>
      <w:r w:rsidR="008A141A">
        <w:rPr>
          <w:rFonts w:ascii="Gill Sans Light" w:hAnsi="Gill Sans Light" w:cs="Gill Sans Light"/>
        </w:rPr>
        <w:t xml:space="preserve"> </w:t>
      </w:r>
      <w:r w:rsidR="0023275D">
        <w:rPr>
          <w:rFonts w:ascii="Gill Sans Light" w:hAnsi="Gill Sans Light" w:cs="Gill Sans Light"/>
        </w:rPr>
        <w:t xml:space="preserve">by </w:t>
      </w:r>
      <w:r w:rsidRPr="00725B66">
        <w:rPr>
          <w:rFonts w:ascii="Gill Sans Light" w:hAnsi="Gill Sans Light" w:cs="Gill Sans Light"/>
        </w:rPr>
        <w:t>~60% (saving 650TB/month</w:t>
      </w:r>
      <w:r w:rsidR="0023275D">
        <w:rPr>
          <w:rFonts w:ascii="Gill Sans Light" w:hAnsi="Gill Sans Light" w:cs="Gill Sans Light"/>
        </w:rPr>
        <w:t xml:space="preserve"> in data transfer</w:t>
      </w:r>
      <w:r w:rsidRPr="00725B66">
        <w:rPr>
          <w:rFonts w:ascii="Gill Sans Light" w:hAnsi="Gill Sans Light" w:cs="Gill Sans Light"/>
        </w:rPr>
        <w:t>) by designing write-ahead-log-based backup service for in-house time-series database</w:t>
      </w:r>
    </w:p>
    <w:p w14:paraId="095A9909" w14:textId="27BD2B98" w:rsidR="002E4143" w:rsidRDefault="0023275D" w:rsidP="00FD38C5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Created </w:t>
      </w:r>
      <w:r w:rsidR="00CB5BA0">
        <w:rPr>
          <w:rFonts w:ascii="Gill Sans Light" w:hAnsi="Gill Sans Light" w:cs="Gill Sans Light"/>
        </w:rPr>
        <w:t xml:space="preserve">Ruby </w:t>
      </w:r>
      <w:r>
        <w:rPr>
          <w:rFonts w:ascii="Gill Sans Light" w:hAnsi="Gill Sans Light" w:cs="Gill Sans Light"/>
        </w:rPr>
        <w:t xml:space="preserve">abstractions for on-disk representation of </w:t>
      </w:r>
      <w:r w:rsidR="00580A09">
        <w:rPr>
          <w:rFonts w:ascii="Gill Sans Light" w:hAnsi="Gill Sans Light" w:cs="Gill Sans Light"/>
        </w:rPr>
        <w:t xml:space="preserve">time-series </w:t>
      </w:r>
      <w:r>
        <w:rPr>
          <w:rFonts w:ascii="Gill Sans Light" w:hAnsi="Gill Sans Light" w:cs="Gill Sans Light"/>
        </w:rPr>
        <w:t>database</w:t>
      </w:r>
      <w:r w:rsidR="00D72684">
        <w:rPr>
          <w:rFonts w:ascii="Gill Sans Light" w:hAnsi="Gill Sans Light" w:cs="Gill Sans Light"/>
        </w:rPr>
        <w:t>,</w:t>
      </w:r>
      <w:r w:rsidR="00AD2740">
        <w:rPr>
          <w:rFonts w:ascii="Gill Sans Light" w:hAnsi="Gill Sans Light" w:cs="Gill Sans Light"/>
        </w:rPr>
        <w:t xml:space="preserve"> </w:t>
      </w:r>
      <w:r w:rsidR="00CB5BA0">
        <w:rPr>
          <w:rFonts w:ascii="Gill Sans Light" w:hAnsi="Gill Sans Light" w:cs="Gill Sans Light"/>
        </w:rPr>
        <w:t xml:space="preserve">increasing testability and </w:t>
      </w:r>
      <w:r w:rsidR="00BC56B2">
        <w:rPr>
          <w:rFonts w:ascii="Gill Sans Light" w:hAnsi="Gill Sans Light" w:cs="Gill Sans Light"/>
        </w:rPr>
        <w:t xml:space="preserve">decreasing amount of </w:t>
      </w:r>
      <w:r w:rsidR="00AD2740">
        <w:rPr>
          <w:rFonts w:ascii="Gill Sans Light" w:hAnsi="Gill Sans Light" w:cs="Gill Sans Light"/>
        </w:rPr>
        <w:t>domain-specific k</w:t>
      </w:r>
      <w:r w:rsidR="00CB5BA0">
        <w:rPr>
          <w:rFonts w:ascii="Gill Sans Light" w:hAnsi="Gill Sans Light" w:cs="Gill Sans Light"/>
        </w:rPr>
        <w:t>nowledge needed for development</w:t>
      </w:r>
    </w:p>
    <w:p w14:paraId="359D2D29" w14:textId="7BB73780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granularity of gathered metrics, and displaying historical data for additional context</w:t>
      </w:r>
    </w:p>
    <w:p w14:paraId="07C4732A" w14:textId="4D8CBF26" w:rsidR="007007D2" w:rsidRPr="00232C45" w:rsidRDefault="007007D2" w:rsidP="007007D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 and decrease code duplication, then wrote short- and long-form documentation of alerting infrastructure</w:t>
      </w:r>
    </w:p>
    <w:p w14:paraId="0FBA6028" w14:textId="694B01AF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</w:t>
      </w:r>
      <w:r w:rsidR="002362FF">
        <w:rPr>
          <w:rFonts w:ascii="Gill Sans Light" w:hAnsi="Gill Sans Light" w:cs="Gill Sans Light"/>
        </w:rPr>
        <w:t xml:space="preserve"> (QFAM)</w:t>
      </w:r>
      <w:r>
        <w:rPr>
          <w:rFonts w:ascii="Gill Sans Light" w:hAnsi="Gill Sans Light" w:cs="Gill Sans Light"/>
        </w:rPr>
        <w:t>, r</w:t>
      </w:r>
      <w:r w:rsidR="002362FF">
        <w:rPr>
          <w:rFonts w:ascii="Gill Sans Light" w:hAnsi="Gill Sans Light" w:cs="Gill Sans Light"/>
        </w:rPr>
        <w:t>ecruited at Lesbians Who Tech</w:t>
      </w:r>
      <w:r w:rsidR="007120B0">
        <w:rPr>
          <w:rFonts w:ascii="Gill Sans Light" w:hAnsi="Gill Sans Light" w:cs="Gill Sans Light"/>
        </w:rPr>
        <w:t xml:space="preserve"> and</w:t>
      </w:r>
      <w:r w:rsidR="002362FF">
        <w:rPr>
          <w:rFonts w:ascii="Gill Sans Light" w:hAnsi="Gill Sans Light" w:cs="Gill Sans Light"/>
        </w:rPr>
        <w:t xml:space="preserve"> </w:t>
      </w:r>
      <w:r w:rsidR="00FD60BC">
        <w:rPr>
          <w:rFonts w:ascii="Gill Sans Light" w:hAnsi="Gill Sans Light" w:cs="Gill Sans Light"/>
        </w:rPr>
        <w:t>advocated for increased gr</w:t>
      </w:r>
      <w:r w:rsidR="0086140C">
        <w:rPr>
          <w:rFonts w:ascii="Gill Sans Light" w:hAnsi="Gill Sans Light" w:cs="Gill Sans Light"/>
        </w:rPr>
        <w:t>oup presence during new hire on</w:t>
      </w:r>
      <w:r w:rsidR="00FD60BC">
        <w:rPr>
          <w:rFonts w:ascii="Gill Sans Light" w:hAnsi="Gill Sans Light" w:cs="Gill Sans Light"/>
        </w:rPr>
        <w:t>boarding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D8B8D6B" w14:textId="126CD400" w:rsidR="004F6C42" w:rsidRPr="002579DE" w:rsidRDefault="002579DE" w:rsidP="002579D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Enabled</w:t>
      </w:r>
      <w:r w:rsidR="004F6C42">
        <w:rPr>
          <w:rFonts w:ascii="Gill Sans Light" w:hAnsi="Gill Sans Light" w:cs="Gill Sans Light"/>
        </w:rPr>
        <w:t xml:space="preserve"> viewing</w:t>
      </w:r>
      <w:r>
        <w:rPr>
          <w:rFonts w:ascii="Gill Sans Light" w:hAnsi="Gill Sans Light" w:cs="Gill Sans Light"/>
        </w:rPr>
        <w:t xml:space="preserve">, filtering, and </w:t>
      </w:r>
      <w:r w:rsidR="004F6C42">
        <w:rPr>
          <w:rFonts w:ascii="Gill Sans Light" w:hAnsi="Gill Sans Light" w:cs="Gill Sans Light"/>
        </w:rPr>
        <w:t>summarizing of</w:t>
      </w:r>
      <w:r>
        <w:rPr>
          <w:rFonts w:ascii="Gill Sans Light" w:hAnsi="Gill Sans Light" w:cs="Gill Sans Light"/>
        </w:rPr>
        <w:t xml:space="preserve"> Enterprise </w:t>
      </w:r>
      <w:r w:rsidR="00AD2281">
        <w:rPr>
          <w:rFonts w:ascii="Gill Sans Light" w:hAnsi="Gill Sans Light" w:cs="Gill Sans Light"/>
        </w:rPr>
        <w:t>R</w:t>
      </w:r>
      <w:r>
        <w:rPr>
          <w:rFonts w:ascii="Gill Sans Light" w:hAnsi="Gill Sans Light" w:cs="Gill Sans Light"/>
        </w:rPr>
        <w:t>eports in the Bloomberg Terminal</w:t>
      </w:r>
    </w:p>
    <w:p w14:paraId="7D63910F" w14:textId="408D3456" w:rsidR="00042BA1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Designed indexer to </w:t>
      </w:r>
      <w:r w:rsidR="00042BA1">
        <w:rPr>
          <w:rFonts w:ascii="Gill Sans Light" w:hAnsi="Gill Sans Light" w:cs="Gill Sans Light"/>
        </w:rPr>
        <w:t xml:space="preserve">reduce disk reads when loading </w:t>
      </w:r>
      <w:r w:rsidR="00CD1C40">
        <w:rPr>
          <w:rFonts w:ascii="Gill Sans Light" w:hAnsi="Gill Sans Light" w:cs="Gill Sans Light"/>
        </w:rPr>
        <w:t xml:space="preserve">contiguous </w:t>
      </w:r>
      <w:r>
        <w:rPr>
          <w:rFonts w:ascii="Gill Sans Light" w:hAnsi="Gill Sans Light" w:cs="Gill Sans Light"/>
        </w:rPr>
        <w:t xml:space="preserve">subsets of </w:t>
      </w:r>
      <w:r w:rsidR="00042BA1">
        <w:rPr>
          <w:rFonts w:ascii="Gill Sans Light" w:hAnsi="Gill Sans Light" w:cs="Gill Sans Light"/>
        </w:rPr>
        <w:t xml:space="preserve">raw data </w:t>
      </w:r>
      <w:r>
        <w:rPr>
          <w:rFonts w:ascii="Gill Sans Light" w:hAnsi="Gill Sans Light" w:cs="Gill Sans Light"/>
        </w:rPr>
        <w:t>from report files</w:t>
      </w:r>
    </w:p>
    <w:p w14:paraId="120FABC9" w14:textId="15D3D497" w:rsidR="002579DE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Built “PivotTable”-like capabilities to enable arbitrary re-structuring of </w:t>
      </w:r>
      <w:r w:rsidR="0069659B">
        <w:rPr>
          <w:rFonts w:ascii="Gill Sans Light" w:hAnsi="Gill Sans Light" w:cs="Gill Sans Light"/>
        </w:rPr>
        <w:t xml:space="preserve">hierarchical </w:t>
      </w:r>
      <w:r>
        <w:rPr>
          <w:rFonts w:ascii="Gill Sans Light" w:hAnsi="Gill Sans Light" w:cs="Gill Sans Light"/>
        </w:rPr>
        <w:t xml:space="preserve">report data 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>Helped test internal to</w:t>
      </w:r>
      <w:bookmarkStart w:id="0" w:name="_GoBack"/>
      <w:bookmarkEnd w:id="0"/>
      <w:r w:rsidRPr="00442513">
        <w:rPr>
          <w:rFonts w:ascii="Gill Sans Light" w:hAnsi="Gill Sans Light" w:cs="Gill Sans Light"/>
        </w:rPr>
        <w:t xml:space="preserve">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F2703B6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4017AB">
        <w:rPr>
          <w:rFonts w:ascii="Gill Sans SemiBold" w:hAnsi="Gill Sans SemiBold" w:cs="Gill Sans Light"/>
          <w:b/>
          <w:bCs/>
        </w:rPr>
        <w:t xml:space="preserve">  </w:t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Elections Commission</w:t>
      </w:r>
    </w:p>
    <w:p w14:paraId="5F99EBCF" w14:textId="012BB831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 entry</w:t>
      </w:r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20E0E1AA" w14:textId="04BD19AA" w:rsidR="002362FF" w:rsidRDefault="00FB6A6D" w:rsidP="002362FF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PoliBet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 w:rsidR="00725B66">
        <w:rPr>
          <w:rFonts w:ascii="Gill Sans Light" w:hAnsi="Gill Sans Light" w:cs="Gill Sans Light"/>
        </w:rPr>
        <w:t>AWS-hosted Rails app for scraping, storing, and analyzing political betting market data.</w:t>
      </w:r>
      <w:r w:rsidR="002362FF">
        <w:rPr>
          <w:rFonts w:ascii="Gill Sans Light" w:hAnsi="Gill Sans Light" w:cs="Gill Sans Light"/>
        </w:rPr>
        <w:t xml:space="preserve"> </w:t>
      </w:r>
      <w:r w:rsidR="002362FF">
        <w:rPr>
          <w:rFonts w:ascii="Gill Sans Light" w:hAnsi="Gill Sans Light" w:cs="Gill Sans Light"/>
        </w:rPr>
        <w:tab/>
        <w:t xml:space="preserve">   2018</w:t>
      </w:r>
    </w:p>
    <w:p w14:paraId="545B7890" w14:textId="0B523CAC" w:rsidR="002362FF" w:rsidRDefault="002362FF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DSFViz</w:t>
      </w:r>
      <w:proofErr w:type="spellEnd"/>
      <w:r>
        <w:rPr>
          <w:rFonts w:ascii="Gill Sans Light" w:hAnsi="Gill Sans Light" w:cs="Gill Sans Light"/>
        </w:rPr>
        <w:t xml:space="preserve"> | Ruby project v</w:t>
      </w:r>
      <w:r w:rsidRPr="002362FF">
        <w:rPr>
          <w:rFonts w:ascii="Gill Sans Light" w:hAnsi="Gill Sans Light" w:cs="Gill Sans Light"/>
        </w:rPr>
        <w:t>isualizing different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implementations of algorithms on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disjoint-set forests.</w:t>
      </w:r>
      <w:r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ab/>
        <w:t xml:space="preserve">   2018</w:t>
      </w:r>
    </w:p>
    <w:p w14:paraId="23EA5DD5" w14:textId="073C08D7" w:rsidR="00DA11AE" w:rsidRDefault="001A58AB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CVHub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 </w:t>
      </w:r>
      <w:r>
        <w:rPr>
          <w:rFonts w:ascii="Gill Sans Light" w:hAnsi="Gill Sans Light" w:cs="Gill Sans Light"/>
        </w:rPr>
        <w:t>app for crowd-sourced resume editing with “version control.”</w:t>
      </w:r>
      <w:r w:rsidR="00963AD6">
        <w:rPr>
          <w:rFonts w:ascii="Gill Sans Light" w:hAnsi="Gill Sans Light" w:cs="Gill Sans Light"/>
        </w:rPr>
        <w:tab/>
      </w:r>
      <w:r w:rsidR="002362FF">
        <w:rPr>
          <w:rFonts w:ascii="Gill Sans Light" w:hAnsi="Gill Sans Light" w:cs="Gill Sans Light"/>
        </w:rPr>
        <w:tab/>
        <w:t xml:space="preserve">         </w:t>
      </w:r>
      <w:r w:rsidR="00DA11AE" w:rsidRPr="00AD7CEC">
        <w:rPr>
          <w:rFonts w:ascii="Gill Sans Light" w:hAnsi="Gill Sans Light" w:cs="Gill Sans Light"/>
        </w:rPr>
        <w:t>201</w:t>
      </w:r>
      <w:r w:rsidR="00A82BF4">
        <w:rPr>
          <w:rFonts w:ascii="Gill Sans Light" w:hAnsi="Gill Sans Light" w:cs="Gill Sans Light"/>
        </w:rPr>
        <w:t>6-</w:t>
      </w:r>
      <w:r w:rsidR="002552E0">
        <w:rPr>
          <w:rFonts w:ascii="Gill Sans Light" w:hAnsi="Gill Sans Light" w:cs="Gill Sans Light"/>
        </w:rPr>
        <w:t>1</w:t>
      </w:r>
      <w:r w:rsidR="00A82BF4">
        <w:rPr>
          <w:rFonts w:ascii="Gill Sans Light" w:hAnsi="Gill Sans Light" w:cs="Gill Sans Light"/>
        </w:rPr>
        <w:t>7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1984A3D9" w14:textId="108E7B73" w:rsidR="0086140C" w:rsidRPr="00AD7CEC" w:rsidRDefault="00B601BA" w:rsidP="0086140C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86140C" w:rsidRPr="00AD7CEC" w:rsidSect="0086140C">
      <w:pgSz w:w="12240" w:h="15840"/>
      <w:pgMar w:top="605" w:right="720" w:bottom="60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5798"/>
    <w:rsid w:val="00010665"/>
    <w:rsid w:val="00012F78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2F31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52790"/>
    <w:rsid w:val="001531EC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14101"/>
    <w:rsid w:val="00214D7F"/>
    <w:rsid w:val="00220796"/>
    <w:rsid w:val="00225AAA"/>
    <w:rsid w:val="0023275D"/>
    <w:rsid w:val="00232C45"/>
    <w:rsid w:val="002362FF"/>
    <w:rsid w:val="00253A0D"/>
    <w:rsid w:val="002552E0"/>
    <w:rsid w:val="002579DE"/>
    <w:rsid w:val="00283574"/>
    <w:rsid w:val="002B4810"/>
    <w:rsid w:val="002B4AF0"/>
    <w:rsid w:val="002C08C4"/>
    <w:rsid w:val="002C31D6"/>
    <w:rsid w:val="002C4B33"/>
    <w:rsid w:val="002C670D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26A44"/>
    <w:rsid w:val="00334D9D"/>
    <w:rsid w:val="0033507B"/>
    <w:rsid w:val="00340EFE"/>
    <w:rsid w:val="003500C0"/>
    <w:rsid w:val="00371CB4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75C"/>
    <w:rsid w:val="003A4823"/>
    <w:rsid w:val="003A6D89"/>
    <w:rsid w:val="003A6F2D"/>
    <w:rsid w:val="003B4112"/>
    <w:rsid w:val="003B4B73"/>
    <w:rsid w:val="003B6BC9"/>
    <w:rsid w:val="003C0A29"/>
    <w:rsid w:val="003C74EF"/>
    <w:rsid w:val="003D3BDF"/>
    <w:rsid w:val="003D5B3D"/>
    <w:rsid w:val="003E26A7"/>
    <w:rsid w:val="003E7358"/>
    <w:rsid w:val="003F2AF0"/>
    <w:rsid w:val="004017AB"/>
    <w:rsid w:val="00403429"/>
    <w:rsid w:val="004066EE"/>
    <w:rsid w:val="00413878"/>
    <w:rsid w:val="00420F8A"/>
    <w:rsid w:val="0042342E"/>
    <w:rsid w:val="00435562"/>
    <w:rsid w:val="00442513"/>
    <w:rsid w:val="004639A2"/>
    <w:rsid w:val="00466FFB"/>
    <w:rsid w:val="004721CA"/>
    <w:rsid w:val="00475162"/>
    <w:rsid w:val="004758DA"/>
    <w:rsid w:val="00481F68"/>
    <w:rsid w:val="004936B3"/>
    <w:rsid w:val="00495AF7"/>
    <w:rsid w:val="00496020"/>
    <w:rsid w:val="00496850"/>
    <w:rsid w:val="004A7D32"/>
    <w:rsid w:val="004D0C50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7725F"/>
    <w:rsid w:val="00580A09"/>
    <w:rsid w:val="00580D2C"/>
    <w:rsid w:val="00582294"/>
    <w:rsid w:val="00591B5A"/>
    <w:rsid w:val="00591EA6"/>
    <w:rsid w:val="005A11CE"/>
    <w:rsid w:val="005A38E8"/>
    <w:rsid w:val="005A3AF3"/>
    <w:rsid w:val="005A646E"/>
    <w:rsid w:val="005A6F9D"/>
    <w:rsid w:val="005B0A21"/>
    <w:rsid w:val="005B4B77"/>
    <w:rsid w:val="005B7EBF"/>
    <w:rsid w:val="005E1713"/>
    <w:rsid w:val="005F0410"/>
    <w:rsid w:val="005F35AB"/>
    <w:rsid w:val="0060269D"/>
    <w:rsid w:val="006118E5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20B0"/>
    <w:rsid w:val="00716282"/>
    <w:rsid w:val="00725B66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93DAA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1E4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140C"/>
    <w:rsid w:val="008636E9"/>
    <w:rsid w:val="008723F0"/>
    <w:rsid w:val="00874D29"/>
    <w:rsid w:val="00883AF3"/>
    <w:rsid w:val="00893E5D"/>
    <w:rsid w:val="00894BCD"/>
    <w:rsid w:val="008A141A"/>
    <w:rsid w:val="008A1648"/>
    <w:rsid w:val="008A5866"/>
    <w:rsid w:val="008A67B7"/>
    <w:rsid w:val="008A682E"/>
    <w:rsid w:val="008B4B9E"/>
    <w:rsid w:val="008B614D"/>
    <w:rsid w:val="008D77B1"/>
    <w:rsid w:val="008D7A27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63AD6"/>
    <w:rsid w:val="00974510"/>
    <w:rsid w:val="00976B0C"/>
    <w:rsid w:val="00976E9C"/>
    <w:rsid w:val="0098434D"/>
    <w:rsid w:val="00984E6B"/>
    <w:rsid w:val="00992CE1"/>
    <w:rsid w:val="009A3FE6"/>
    <w:rsid w:val="009B0347"/>
    <w:rsid w:val="009B06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63AB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AF76B5"/>
    <w:rsid w:val="00B13804"/>
    <w:rsid w:val="00B2489D"/>
    <w:rsid w:val="00B24D01"/>
    <w:rsid w:val="00B40894"/>
    <w:rsid w:val="00B53AF5"/>
    <w:rsid w:val="00B57435"/>
    <w:rsid w:val="00B601BA"/>
    <w:rsid w:val="00B972ED"/>
    <w:rsid w:val="00B97B18"/>
    <w:rsid w:val="00BA5C22"/>
    <w:rsid w:val="00BB2B20"/>
    <w:rsid w:val="00BB407A"/>
    <w:rsid w:val="00BC1D34"/>
    <w:rsid w:val="00BC5087"/>
    <w:rsid w:val="00BC552C"/>
    <w:rsid w:val="00BC56B2"/>
    <w:rsid w:val="00BD0238"/>
    <w:rsid w:val="00BE1E67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5BA0"/>
    <w:rsid w:val="00CB721B"/>
    <w:rsid w:val="00CD0E68"/>
    <w:rsid w:val="00CD1C40"/>
    <w:rsid w:val="00CE1772"/>
    <w:rsid w:val="00CF1121"/>
    <w:rsid w:val="00CF453C"/>
    <w:rsid w:val="00CF4B1E"/>
    <w:rsid w:val="00CF7891"/>
    <w:rsid w:val="00D00322"/>
    <w:rsid w:val="00D0465A"/>
    <w:rsid w:val="00D04AE5"/>
    <w:rsid w:val="00D14583"/>
    <w:rsid w:val="00D1465F"/>
    <w:rsid w:val="00D33D05"/>
    <w:rsid w:val="00D70C0F"/>
    <w:rsid w:val="00D72684"/>
    <w:rsid w:val="00D766ED"/>
    <w:rsid w:val="00D76EBC"/>
    <w:rsid w:val="00D81479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58B1"/>
    <w:rsid w:val="00E36D5D"/>
    <w:rsid w:val="00E573E6"/>
    <w:rsid w:val="00E60D3B"/>
    <w:rsid w:val="00E61E35"/>
    <w:rsid w:val="00E61E95"/>
    <w:rsid w:val="00E64E19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4DE5"/>
    <w:rsid w:val="00FA534B"/>
    <w:rsid w:val="00FB6A6D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85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4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7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0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9C85716-A1B7-2842-9805-508BEF4CD0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3</cp:revision>
  <cp:lastPrinted>2018-09-05T00:18:00Z</cp:lastPrinted>
  <dcterms:created xsi:type="dcterms:W3CDTF">2018-09-05T00:19:00Z</dcterms:created>
  <dcterms:modified xsi:type="dcterms:W3CDTF">2018-09-09T06:49:00Z</dcterms:modified>
</cp:coreProperties>
</file>