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014F31">
      <w:pPr>
        <w:jc w:val="center"/>
      </w:pPr>
      <w:r>
        <w:rPr>
          <w:rFonts w:hint="eastAsia"/>
          <w:b/>
          <w:sz w:val="36"/>
          <w:lang w:eastAsia="zh-CN"/>
        </w:rPr>
        <w:t>大冲</w:t>
      </w:r>
      <w:r>
        <w:rPr>
          <w:rFonts w:ascii="仿宋" w:hAnsi="仿宋" w:eastAsia="仿宋"/>
          <w:b/>
          <w:sz w:val="36"/>
        </w:rPr>
        <w:t>社区开展“世界水日·中国水周”主题宣传志愿活动心得</w:t>
      </w:r>
      <w:bookmarkStart w:id="0" w:name="_GoBack"/>
      <w:bookmarkEnd w:id="0"/>
    </w:p>
    <w:p w14:paraId="2236BDA0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班级：计算机科学与软件学院</w:t>
      </w:r>
    </w:p>
    <w:p w14:paraId="17D12378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学号：202124113225</w:t>
      </w:r>
    </w:p>
    <w:p w14:paraId="76688B11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姓名：邓依伦</w:t>
      </w:r>
    </w:p>
    <w:p w14:paraId="7B95A889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在温暖的三月，我有幸参与了</w:t>
      </w:r>
      <w:r>
        <w:rPr>
          <w:rFonts w:hint="eastAsia"/>
          <w:sz w:val="32"/>
          <w:lang w:eastAsia="zh-CN"/>
        </w:rPr>
        <w:t>大冲</w:t>
      </w:r>
      <w:r>
        <w:rPr>
          <w:rFonts w:ascii="仿宋" w:hAnsi="仿宋" w:eastAsia="仿宋"/>
          <w:sz w:val="32"/>
        </w:rPr>
        <w:t>社区组织的“世界水日·中国水周”主题宣传志愿活动。这次活动于2024年3月25日举行，虽然只有短短三小时，但给我带来的收获和感悟却是深远而持久的。</w:t>
      </w:r>
    </w:p>
    <w:p w14:paraId="7AA6F959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活动当天，阳光明媚，春意盎然。我们一行人早早地来到了广东省肇庆市端州区</w:t>
      </w:r>
      <w:r>
        <w:rPr>
          <w:rFonts w:hint="eastAsia"/>
          <w:sz w:val="32"/>
          <w:lang w:eastAsia="zh-CN"/>
        </w:rPr>
        <w:t>大冲</w:t>
      </w:r>
      <w:r>
        <w:rPr>
          <w:rFonts w:ascii="仿宋" w:hAnsi="仿宋" w:eastAsia="仿宋"/>
          <w:sz w:val="32"/>
        </w:rPr>
        <w:t>社区，为即将开始的宣传活动做着精心的准备。作为志愿者，我深知自己的责任重大，不仅要准确传达节水的重要性，更要引导社区居民深入理解和践行这些原则。</w:t>
      </w:r>
    </w:p>
    <w:p w14:paraId="453BD040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宣讲过程中，我紧紧围绕“世界水日·中国水周”这一主题，用通俗易懂的语言，结合生动的案例，向社区居民们详细解读了节约用水的必要性。我强调了节水的意义，指出只有深入理解，才能明确节水的必要性，才能更好地践行节水，做到心中有责、肩上有担。同时，我也鼓励大家要勇于担当，积极履行社会责任，为社区的发展贡献自己的力量。</w:t>
      </w:r>
    </w:p>
    <w:p w14:paraId="2119AE5B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在与居民们的互动交流中，我发现他们对于节约用水有着强烈的认同感和归属感。他们纷纷表示，通过这次宣传活动，不仅加深了对节水理念的认识和理解，也更加坚定了自己践行节水的决心。这种积极的反馈让我深感欣慰和自豪，也让我更加坚信志愿服务的价值和意义。</w:t>
      </w:r>
    </w:p>
    <w:p w14:paraId="483A27CD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除了宣传内容本身，我还深刻体会到了团队合作的重要性。在准备和进行宣传的过程中，我们团队成员之间相互支持、相互配合，共同克服了各种困难和挑战。正是有了大家的共同努力和付出，才使得这次宣传活动得以顺利进行并取得了圆满成功。</w:t>
      </w:r>
    </w:p>
    <w:p w14:paraId="2317C106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回顾这次志愿活动，我深感收获颇丰。不仅提升了自己的沟通能力和组织能力，更重要的是加深了对节水理念的认识和理解。同时，我也感受到了社区居民们的热情和期待，这让我更加坚定了继续投身志愿服务事业的决心。</w:t>
      </w:r>
    </w:p>
    <w:p w14:paraId="52B62A20"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展望未来，我将继续秉持“奉献、友爱、互助、进步”的志愿精神，积极参与各类志愿服务活动。我相信，只要我们每个人都能够尽自己的一份力量去帮助他人、服务社会，就一定能够汇聚起强大的正能量，推动社会的和谐与进步。我也希望更多的人能够加入到志愿服务的行列中来，共同为构建美好的社会环境贡献自己的力量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xM2Q5Zjk3ODliOGY5ZGIwNzU1NDA2NTQ4YTgyNDI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897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仿宋" w:hAnsi="仿宋" w:eastAsia="仿宋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869</Words>
  <Characters>884</Characters>
  <Lines>0</Lines>
  <Paragraphs>0</Paragraphs>
  <TotalTime>0</TotalTime>
  <ScaleCrop>false</ScaleCrop>
  <LinksUpToDate>false</LinksUpToDate>
  <CharactersWithSpaces>884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Phương</cp:lastModifiedBy>
  <dcterms:modified xsi:type="dcterms:W3CDTF">2024-10-08T16:12:30Z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F6FBDB636F3842E395B610654BE75EF4_12</vt:lpwstr>
  </property>
</Properties>
</file>