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8841" w14:textId="1C6493E7" w:rsidR="007976CC" w:rsidRPr="0096734B" w:rsidRDefault="003D41E3">
      <w:pPr>
        <w:rPr>
          <w:rFonts w:ascii="Arial" w:hAnsi="Arial" w:cs="Arial"/>
          <w:b/>
          <w:bCs/>
        </w:rPr>
      </w:pPr>
      <w:r w:rsidRPr="0096734B">
        <w:rPr>
          <w:rFonts w:ascii="Arial" w:hAnsi="Arial" w:cs="Arial"/>
          <w:b/>
          <w:bCs/>
        </w:rPr>
        <w:t>Introduction</w:t>
      </w:r>
    </w:p>
    <w:p w14:paraId="7A93362A" w14:textId="3C87F580" w:rsidR="003D41E3" w:rsidRPr="00F10DB0" w:rsidRDefault="003D41E3" w:rsidP="00F1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0DB0">
        <w:rPr>
          <w:rFonts w:ascii="Arial" w:hAnsi="Arial" w:cs="Arial"/>
        </w:rPr>
        <w:t>Group members: Fei Wu</w:t>
      </w:r>
      <w:r w:rsidR="0063766C">
        <w:rPr>
          <w:rFonts w:ascii="Arial" w:hAnsi="Arial" w:cs="Arial"/>
        </w:rPr>
        <w:t xml:space="preserve"> </w:t>
      </w:r>
      <w:r w:rsidR="0068477D">
        <w:rPr>
          <w:rFonts w:ascii="Arial" w:hAnsi="Arial" w:cs="Arial"/>
        </w:rPr>
        <w:t>(040885403)</w:t>
      </w:r>
      <w:r w:rsidRPr="00F10DB0">
        <w:rPr>
          <w:rFonts w:ascii="Arial" w:hAnsi="Arial" w:cs="Arial"/>
        </w:rPr>
        <w:t>, Fei Lan</w:t>
      </w:r>
      <w:r w:rsidR="0063766C">
        <w:rPr>
          <w:rFonts w:ascii="Arial" w:hAnsi="Arial" w:cs="Arial"/>
        </w:rPr>
        <w:t xml:space="preserve"> </w:t>
      </w:r>
      <w:r w:rsidR="0068477D">
        <w:rPr>
          <w:rFonts w:ascii="Arial" w:hAnsi="Arial" w:cs="Arial"/>
        </w:rPr>
        <w:t>(041055048)</w:t>
      </w:r>
    </w:p>
    <w:p w14:paraId="598ACFEC" w14:textId="6A7E9BD6" w:rsidR="003D41E3" w:rsidRPr="00F10DB0" w:rsidRDefault="003D41E3" w:rsidP="00F1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0DB0">
        <w:rPr>
          <w:rFonts w:ascii="Arial" w:hAnsi="Arial" w:cs="Arial"/>
        </w:rPr>
        <w:t xml:space="preserve">Chosen scenario: Scenario </w:t>
      </w:r>
      <w:r w:rsidR="000F3635">
        <w:rPr>
          <w:rFonts w:ascii="Arial" w:hAnsi="Arial" w:cs="Arial"/>
        </w:rPr>
        <w:t>1</w:t>
      </w:r>
    </w:p>
    <w:p w14:paraId="103AFBF3" w14:textId="41E04569" w:rsidR="003D41E3" w:rsidRDefault="003D41E3" w:rsidP="003D41E3">
      <w:pPr>
        <w:ind w:left="720"/>
        <w:rPr>
          <w:rFonts w:ascii="Arial" w:hAnsi="Arial" w:cs="Arial"/>
        </w:rPr>
      </w:pPr>
    </w:p>
    <w:p w14:paraId="53D3A675" w14:textId="59E27156" w:rsidR="003D41E3" w:rsidRPr="0096734B" w:rsidRDefault="0096734B" w:rsidP="003D41E3">
      <w:pPr>
        <w:rPr>
          <w:rFonts w:ascii="Arial" w:hAnsi="Arial" w:cs="Arial"/>
          <w:b/>
          <w:bCs/>
        </w:rPr>
      </w:pPr>
      <w:r w:rsidRPr="0096734B">
        <w:rPr>
          <w:rFonts w:ascii="Arial" w:hAnsi="Arial" w:cs="Arial"/>
          <w:b/>
          <w:bCs/>
        </w:rPr>
        <w:t>Entities</w:t>
      </w:r>
    </w:p>
    <w:p w14:paraId="78F44848" w14:textId="3511295B" w:rsidR="0096734B" w:rsidRPr="00F10DB0" w:rsidRDefault="000F3635" w:rsidP="00F10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Oder</w:t>
      </w:r>
      <w:r w:rsidR="00DB152D" w:rsidRPr="00F10DB0">
        <w:rPr>
          <w:rFonts w:ascii="Arial" w:hAnsi="Arial" w:cs="Arial"/>
        </w:rPr>
        <w:t xml:space="preserve"> – </w:t>
      </w:r>
      <w:r w:rsidR="00895466" w:rsidRPr="00F10DB0">
        <w:rPr>
          <w:rFonts w:ascii="Arial" w:hAnsi="Arial" w:cs="Arial"/>
        </w:rPr>
        <w:t xml:space="preserve">this entity tracks </w:t>
      </w:r>
      <w:r>
        <w:rPr>
          <w:rFonts w:ascii="Arial" w:hAnsi="Arial" w:cs="Arial"/>
        </w:rPr>
        <w:t>each</w:t>
      </w:r>
      <w:r w:rsidR="00895466" w:rsidRPr="00F10D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order</w:t>
      </w:r>
      <w:r w:rsidR="00895466" w:rsidRPr="00F10DB0">
        <w:rPr>
          <w:rFonts w:ascii="Arial" w:hAnsi="Arial" w:cs="Arial"/>
        </w:rPr>
        <w:t>’</w:t>
      </w:r>
      <w:r>
        <w:rPr>
          <w:rFonts w:ascii="Arial" w:hAnsi="Arial" w:cs="Arial"/>
        </w:rPr>
        <w:t>s</w:t>
      </w:r>
      <w:r w:rsidR="00895466" w:rsidRPr="00F10DB0">
        <w:rPr>
          <w:rFonts w:ascii="Arial" w:hAnsi="Arial" w:cs="Arial"/>
        </w:rPr>
        <w:t xml:space="preserve"> information</w:t>
      </w:r>
    </w:p>
    <w:p w14:paraId="0E7467DA" w14:textId="3F44EA2C" w:rsidR="00DB152D" w:rsidRPr="00F10DB0" w:rsidRDefault="000F3635" w:rsidP="00F10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</w:t>
      </w:r>
      <w:r w:rsidR="00DB152D" w:rsidRPr="00F10DB0">
        <w:rPr>
          <w:rFonts w:ascii="Arial" w:hAnsi="Arial" w:cs="Arial"/>
        </w:rPr>
        <w:t xml:space="preserve"> –</w:t>
      </w:r>
      <w:r w:rsidR="00895466" w:rsidRPr="00F10DB0">
        <w:rPr>
          <w:rFonts w:ascii="Arial" w:hAnsi="Arial" w:cs="Arial"/>
        </w:rPr>
        <w:t xml:space="preserve"> this entity collects the </w:t>
      </w:r>
      <w:r>
        <w:rPr>
          <w:rFonts w:ascii="Arial" w:hAnsi="Arial" w:cs="Arial"/>
        </w:rPr>
        <w:t>products</w:t>
      </w:r>
      <w:r w:rsidR="00895466" w:rsidRPr="00F10DB0">
        <w:rPr>
          <w:rFonts w:ascii="Arial" w:hAnsi="Arial" w:cs="Arial"/>
        </w:rPr>
        <w:t>’ information</w:t>
      </w:r>
      <w:r>
        <w:rPr>
          <w:rFonts w:ascii="Arial" w:hAnsi="Arial" w:cs="Arial"/>
        </w:rPr>
        <w:t xml:space="preserve"> (including inventory)</w:t>
      </w:r>
    </w:p>
    <w:p w14:paraId="57F77429" w14:textId="04B0340A" w:rsidR="00DB152D" w:rsidRPr="00F10DB0" w:rsidRDefault="000F3635" w:rsidP="00F10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="00DB152D" w:rsidRPr="00F10DB0">
        <w:rPr>
          <w:rFonts w:ascii="Arial" w:hAnsi="Arial" w:cs="Arial"/>
        </w:rPr>
        <w:t xml:space="preserve"> –</w:t>
      </w:r>
      <w:r w:rsidR="00895466" w:rsidRPr="00F10DB0">
        <w:rPr>
          <w:rFonts w:ascii="Arial" w:hAnsi="Arial" w:cs="Arial"/>
        </w:rPr>
        <w:t xml:space="preserve"> this entity tracks </w:t>
      </w:r>
      <w:r>
        <w:rPr>
          <w:rFonts w:ascii="Arial" w:hAnsi="Arial" w:cs="Arial"/>
        </w:rPr>
        <w:t>customers’</w:t>
      </w:r>
      <w:r w:rsidR="00895466" w:rsidRPr="00F10DB0">
        <w:rPr>
          <w:rFonts w:ascii="Arial" w:hAnsi="Arial" w:cs="Arial"/>
        </w:rPr>
        <w:t xml:space="preserve"> detail</w:t>
      </w:r>
    </w:p>
    <w:p w14:paraId="1019267B" w14:textId="234643E5" w:rsidR="000F3635" w:rsidRDefault="000F3635" w:rsidP="00F10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Company</w:t>
      </w:r>
      <w:r w:rsidR="00DB152D" w:rsidRPr="00F10D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DB152D" w:rsidRPr="00F10D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entity used to collect the company’s information</w:t>
      </w:r>
    </w:p>
    <w:p w14:paraId="02980D1B" w14:textId="2459F537" w:rsidR="000F3635" w:rsidRDefault="000F3635" w:rsidP="00F10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Part – this entity is used to keep track of the parts’ description</w:t>
      </w:r>
    </w:p>
    <w:p w14:paraId="410B7189" w14:textId="77777777" w:rsidR="0096734B" w:rsidRDefault="0096734B" w:rsidP="003D41E3">
      <w:pPr>
        <w:rPr>
          <w:rFonts w:ascii="Arial" w:hAnsi="Arial" w:cs="Arial"/>
        </w:rPr>
      </w:pPr>
    </w:p>
    <w:p w14:paraId="0547B2CF" w14:textId="5919EF18" w:rsidR="0096734B" w:rsidRPr="0096734B" w:rsidRDefault="0096734B" w:rsidP="003D41E3">
      <w:pPr>
        <w:rPr>
          <w:rFonts w:ascii="Arial" w:hAnsi="Arial" w:cs="Arial"/>
          <w:b/>
          <w:bCs/>
        </w:rPr>
      </w:pPr>
      <w:r w:rsidRPr="0096734B">
        <w:rPr>
          <w:rFonts w:ascii="Arial" w:hAnsi="Arial" w:cs="Arial"/>
          <w:b/>
          <w:bCs/>
        </w:rPr>
        <w:t>Business Rules</w:t>
      </w:r>
    </w:p>
    <w:p w14:paraId="49641402" w14:textId="03C69640" w:rsidR="007915F6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265D">
        <w:rPr>
          <w:rFonts w:ascii="Arial" w:hAnsi="Arial" w:cs="Arial"/>
        </w:rPr>
        <w:t>A customer may place zero, one or more orders.</w:t>
      </w:r>
    </w:p>
    <w:p w14:paraId="747ED204" w14:textId="4CA40AC1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265D">
        <w:rPr>
          <w:rFonts w:ascii="Arial" w:hAnsi="Arial" w:cs="Arial"/>
        </w:rPr>
        <w:t>An order must have one and only one customer.</w:t>
      </w:r>
    </w:p>
    <w:p w14:paraId="4C3D7510" w14:textId="22EA871A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company can have zero, one or more orders.</w:t>
      </w:r>
    </w:p>
    <w:p w14:paraId="1A4DA978" w14:textId="7151195B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 order must have one and only one customer.</w:t>
      </w:r>
    </w:p>
    <w:p w14:paraId="4F46B26A" w14:textId="527D3534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 order can have one or more products.</w:t>
      </w:r>
    </w:p>
    <w:p w14:paraId="286EE881" w14:textId="15A2DA7F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One product may be included in zero, one or many orders.</w:t>
      </w:r>
    </w:p>
    <w:p w14:paraId="2E73DECF" w14:textId="02D0F7E5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product may have one or many parts inside.</w:t>
      </w:r>
    </w:p>
    <w:p w14:paraId="49880913" w14:textId="6B1EFD3F" w:rsidR="0014265D" w:rsidRDefault="0014265D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part can used in zero, one or more products.</w:t>
      </w:r>
    </w:p>
    <w:p w14:paraId="1EE65705" w14:textId="2E538755" w:rsidR="00B14B59" w:rsidRDefault="00B14B59" w:rsidP="00F10D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Discount amount is recorded on customer’s record.</w:t>
      </w:r>
    </w:p>
    <w:p w14:paraId="557B914F" w14:textId="2448D20E" w:rsidR="00B14B59" w:rsidRPr="00B14B59" w:rsidRDefault="00B14B59" w:rsidP="00B14B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Product data is updated accordingly </w:t>
      </w:r>
      <w:r w:rsidRPr="00B14B59">
        <w:rPr>
          <w:rFonts w:ascii="Arial" w:hAnsi="Arial" w:cs="Arial"/>
        </w:rPr>
        <w:t>along with the part inventory data</w:t>
      </w:r>
      <w:r w:rsidRPr="00B14B59">
        <w:rPr>
          <w:rFonts w:ascii="Arial" w:hAnsi="Arial" w:cs="Arial"/>
        </w:rPr>
        <w:t>.</w:t>
      </w:r>
    </w:p>
    <w:p w14:paraId="3B4488AD" w14:textId="77777777" w:rsidR="0096734B" w:rsidRDefault="0096734B" w:rsidP="003D41E3">
      <w:pPr>
        <w:rPr>
          <w:rFonts w:ascii="Arial" w:hAnsi="Arial" w:cs="Arial"/>
        </w:rPr>
      </w:pPr>
    </w:p>
    <w:p w14:paraId="130856C7" w14:textId="6653ECA5" w:rsidR="0096734B" w:rsidRPr="0096734B" w:rsidRDefault="0096734B" w:rsidP="003D41E3">
      <w:pPr>
        <w:rPr>
          <w:rFonts w:ascii="Arial" w:hAnsi="Arial" w:cs="Arial"/>
          <w:b/>
          <w:bCs/>
        </w:rPr>
      </w:pPr>
      <w:r w:rsidRPr="0096734B">
        <w:rPr>
          <w:rFonts w:ascii="Arial" w:hAnsi="Arial" w:cs="Arial"/>
          <w:b/>
          <w:bCs/>
        </w:rPr>
        <w:t>Unknows</w:t>
      </w:r>
    </w:p>
    <w:p w14:paraId="7E0B2A9E" w14:textId="4427C508" w:rsidR="00012EE9" w:rsidRDefault="00251F7D" w:rsidP="00537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1F7D">
        <w:rPr>
          <w:rFonts w:ascii="Arial" w:hAnsi="Arial" w:cs="Arial"/>
        </w:rPr>
        <w:t>Are there other statuses for an order other than new?</w:t>
      </w:r>
    </w:p>
    <w:p w14:paraId="44BE8D30" w14:textId="14E6C872" w:rsidR="00251F7D" w:rsidRDefault="00251F7D" w:rsidP="00537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1F7D">
        <w:rPr>
          <w:rFonts w:ascii="Arial" w:hAnsi="Arial" w:cs="Arial"/>
        </w:rPr>
        <w:t>Can a customer record not include an email address?</w:t>
      </w:r>
    </w:p>
    <w:p w14:paraId="74A46DD1" w14:textId="4CEE7931" w:rsidR="00251F7D" w:rsidRDefault="00251F7D" w:rsidP="00537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Is there any depreciation on products and parts?</w:t>
      </w:r>
    </w:p>
    <w:p w14:paraId="73AC29B6" w14:textId="32FD4576" w:rsidR="00251F7D" w:rsidRPr="00537290" w:rsidRDefault="00251F7D" w:rsidP="00537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Is the company will open another one?</w:t>
      </w:r>
    </w:p>
    <w:p w14:paraId="51F1F1F4" w14:textId="77777777" w:rsidR="0096734B" w:rsidRDefault="0096734B" w:rsidP="003D41E3">
      <w:pPr>
        <w:rPr>
          <w:rFonts w:ascii="Arial" w:hAnsi="Arial" w:cs="Arial"/>
        </w:rPr>
      </w:pPr>
    </w:p>
    <w:p w14:paraId="4B6FB6B5" w14:textId="2B79490E" w:rsidR="0096734B" w:rsidRPr="0096734B" w:rsidRDefault="0096734B" w:rsidP="003D41E3">
      <w:pPr>
        <w:rPr>
          <w:rFonts w:ascii="Arial" w:hAnsi="Arial" w:cs="Arial"/>
          <w:b/>
          <w:bCs/>
        </w:rPr>
      </w:pPr>
      <w:r w:rsidRPr="0096734B">
        <w:rPr>
          <w:rFonts w:ascii="Arial" w:hAnsi="Arial" w:cs="Arial"/>
          <w:b/>
          <w:bCs/>
        </w:rPr>
        <w:t>Assumptions</w:t>
      </w:r>
    </w:p>
    <w:p w14:paraId="67AD4CF7" w14:textId="71214A2D" w:rsidR="007D5116" w:rsidRDefault="00896E2C" w:rsidP="005372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96E2C">
        <w:rPr>
          <w:rFonts w:ascii="Arial" w:hAnsi="Arial" w:cs="Arial"/>
        </w:rPr>
        <w:t xml:space="preserve">An order can have multiple </w:t>
      </w:r>
      <w:r w:rsidR="000B0BF7" w:rsidRPr="00896E2C">
        <w:rPr>
          <w:rFonts w:ascii="Arial" w:hAnsi="Arial" w:cs="Arial"/>
        </w:rPr>
        <w:t>statuses;</w:t>
      </w:r>
      <w:r w:rsidRPr="00896E2C">
        <w:rPr>
          <w:rFonts w:ascii="Arial" w:hAnsi="Arial" w:cs="Arial"/>
        </w:rPr>
        <w:t xml:space="preserve"> </w:t>
      </w:r>
      <w:r w:rsidR="000B0BF7" w:rsidRPr="00896E2C">
        <w:rPr>
          <w:rFonts w:ascii="Arial" w:hAnsi="Arial" w:cs="Arial"/>
        </w:rPr>
        <w:t>therefore,</w:t>
      </w:r>
      <w:r w:rsidRPr="00896E2C">
        <w:rPr>
          <w:rFonts w:ascii="Arial" w:hAnsi="Arial" w:cs="Arial"/>
        </w:rPr>
        <w:t xml:space="preserve"> an order status table is required.</w:t>
      </w:r>
    </w:p>
    <w:p w14:paraId="39F88C5D" w14:textId="69D685A7" w:rsidR="00896E2C" w:rsidRDefault="00BF6C01" w:rsidP="005372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F6C01">
        <w:rPr>
          <w:rFonts w:ascii="Arial" w:hAnsi="Arial" w:cs="Arial"/>
        </w:rPr>
        <w:t xml:space="preserve">An order can have different </w:t>
      </w:r>
      <w:r>
        <w:rPr>
          <w:rFonts w:ascii="Arial" w:hAnsi="Arial" w:cs="Arial"/>
        </w:rPr>
        <w:t>mailing</w:t>
      </w:r>
      <w:r w:rsidRPr="00BF6C01">
        <w:rPr>
          <w:rFonts w:ascii="Arial" w:hAnsi="Arial" w:cs="Arial"/>
        </w:rPr>
        <w:t xml:space="preserve"> and shipping addresses.</w:t>
      </w:r>
    </w:p>
    <w:p w14:paraId="1E0E9478" w14:textId="20728332" w:rsidR="00BF6C01" w:rsidRDefault="004B798F" w:rsidP="005372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credit limit can change.</w:t>
      </w:r>
    </w:p>
    <w:p w14:paraId="641FD813" w14:textId="715F0A30" w:rsidR="004B798F" w:rsidRDefault="004B798F" w:rsidP="005372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customer can have different discount in different period.</w:t>
      </w:r>
    </w:p>
    <w:p w14:paraId="6616BEF5" w14:textId="4AE7AF19" w:rsidR="004B798F" w:rsidRDefault="00663496" w:rsidP="005372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product price can change due to the market.</w:t>
      </w:r>
    </w:p>
    <w:p w14:paraId="3D77810E" w14:textId="1D767A82" w:rsidR="00663496" w:rsidRPr="00663496" w:rsidRDefault="00663496" w:rsidP="0066349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63496">
        <w:rPr>
          <w:rFonts w:ascii="Arial" w:hAnsi="Arial" w:cs="Arial"/>
        </w:rPr>
        <w:t>Orders that can be filled or partially filled</w:t>
      </w:r>
      <w:r>
        <w:rPr>
          <w:rFonts w:ascii="Arial" w:hAnsi="Arial" w:cs="Arial"/>
        </w:rPr>
        <w:t>.</w:t>
      </w:r>
      <w:r w:rsidRPr="00663496">
        <w:rPr>
          <w:rFonts w:ascii="Arial" w:hAnsi="Arial" w:cs="Arial"/>
        </w:rPr>
        <w:t xml:space="preserve"> </w:t>
      </w:r>
    </w:p>
    <w:p w14:paraId="507DEBE2" w14:textId="77777777" w:rsidR="00AE483A" w:rsidRDefault="00AE483A" w:rsidP="00AE483A">
      <w:pPr>
        <w:ind w:left="720"/>
        <w:rPr>
          <w:rFonts w:ascii="Arial" w:hAnsi="Arial" w:cs="Arial"/>
        </w:rPr>
      </w:pPr>
    </w:p>
    <w:p w14:paraId="70B315D4" w14:textId="77777777" w:rsidR="003D41E3" w:rsidRPr="003D41E3" w:rsidRDefault="003D41E3">
      <w:pPr>
        <w:rPr>
          <w:rFonts w:ascii="Arial" w:hAnsi="Arial" w:cs="Arial"/>
        </w:rPr>
      </w:pPr>
    </w:p>
    <w:sectPr w:rsidR="003D41E3" w:rsidRPr="003D4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72F8"/>
    <w:multiLevelType w:val="hybridMultilevel"/>
    <w:tmpl w:val="A986FD3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884447"/>
    <w:multiLevelType w:val="hybridMultilevel"/>
    <w:tmpl w:val="1B4C78F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F10477"/>
    <w:multiLevelType w:val="hybridMultilevel"/>
    <w:tmpl w:val="E37EFA3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42D3F"/>
    <w:multiLevelType w:val="hybridMultilevel"/>
    <w:tmpl w:val="FF32B53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92FCE"/>
    <w:multiLevelType w:val="hybridMultilevel"/>
    <w:tmpl w:val="4990833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505000">
    <w:abstractNumId w:val="0"/>
  </w:num>
  <w:num w:numId="2" w16cid:durableId="43064967">
    <w:abstractNumId w:val="4"/>
  </w:num>
  <w:num w:numId="3" w16cid:durableId="1016931118">
    <w:abstractNumId w:val="2"/>
  </w:num>
  <w:num w:numId="4" w16cid:durableId="1365712593">
    <w:abstractNumId w:val="3"/>
  </w:num>
  <w:num w:numId="5" w16cid:durableId="126572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B"/>
    <w:rsid w:val="00012EE9"/>
    <w:rsid w:val="000B0BF7"/>
    <w:rsid w:val="000B7934"/>
    <w:rsid w:val="000F3635"/>
    <w:rsid w:val="001356F8"/>
    <w:rsid w:val="0014265D"/>
    <w:rsid w:val="00251F7D"/>
    <w:rsid w:val="002568A4"/>
    <w:rsid w:val="003C54A7"/>
    <w:rsid w:val="003D41E3"/>
    <w:rsid w:val="003F74C4"/>
    <w:rsid w:val="004B798F"/>
    <w:rsid w:val="004E4707"/>
    <w:rsid w:val="00504855"/>
    <w:rsid w:val="00536F36"/>
    <w:rsid w:val="00537290"/>
    <w:rsid w:val="005F727E"/>
    <w:rsid w:val="0063766C"/>
    <w:rsid w:val="00663496"/>
    <w:rsid w:val="0068477D"/>
    <w:rsid w:val="007915F6"/>
    <w:rsid w:val="007976CC"/>
    <w:rsid w:val="007D5116"/>
    <w:rsid w:val="00895466"/>
    <w:rsid w:val="00896E2C"/>
    <w:rsid w:val="0096408E"/>
    <w:rsid w:val="0096734B"/>
    <w:rsid w:val="00A750E5"/>
    <w:rsid w:val="00AE483A"/>
    <w:rsid w:val="00AE51E4"/>
    <w:rsid w:val="00B14B59"/>
    <w:rsid w:val="00B75CDB"/>
    <w:rsid w:val="00BF6C01"/>
    <w:rsid w:val="00C60179"/>
    <w:rsid w:val="00D43AED"/>
    <w:rsid w:val="00DB152D"/>
    <w:rsid w:val="00EF5B5F"/>
    <w:rsid w:val="00F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8E90"/>
  <w15:chartTrackingRefBased/>
  <w15:docId w15:val="{CB7378FE-263F-483A-A971-DAF4BE7F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32</cp:revision>
  <dcterms:created xsi:type="dcterms:W3CDTF">2022-10-06T15:12:00Z</dcterms:created>
  <dcterms:modified xsi:type="dcterms:W3CDTF">2022-10-14T00:58:00Z</dcterms:modified>
</cp:coreProperties>
</file>