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Project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Project Antigravity (DEVOP1) Master Overview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Welcome to Project Antigravity, the central hub for DevOps automation, container orchestration, and continuous telemetry monitoring of commodity rate assets.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Quick Links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**Architecture**: [architecture.pdf](file:///docs/architecture.pdf)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**Installation**: [Installation_Guide.pdf](file:///docs/Installation_Guide.pdf)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**Monitoring**: [zabbix_monitoring.pdf](file:///docs/zabbix_monitoring.pdf)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