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80"/>
        <w:jc w:val="center"/>
      </w:pPr>
      <w:r>
        <w:rPr>
          <w:rFonts w:ascii="Arial" w:hAnsi="Arial"/>
          <w:b/>
          <w:color w:val="1A365D"/>
          <w:sz w:val="48"/>
        </w:rPr>
        <w:t>Retro Planning</w:t>
      </w:r>
    </w:p>
    <w:p>
      <w:pPr>
        <w:spacing w:before="360" w:after="160"/>
      </w:pPr>
      <w:r>
        <w:rPr>
          <w:rFonts w:ascii="Arial" w:hAnsi="Arial"/>
          <w:b/>
          <w:color w:val="1A365D"/>
          <w:sz w:val="36"/>
        </w:rPr>
        <w:t>Retro Planning Timeline Details</w:t>
      </w:r>
    </w:p>
    <w:p>
      <w:pPr>
        <w:spacing w:after="120"/>
      </w:pPr>
    </w:p>
    <w:p>
      <w:pPr>
        <w:spacing w:after="120"/>
      </w:pPr>
      <w:r>
        <w:rPr>
          <w:rFonts w:ascii="Arial" w:hAnsi="Arial"/>
          <w:sz w:val="20"/>
        </w:rPr>
        <w:t>Granular planning details for Sprints 1 through 6.</w:t>
      </w:r>
    </w:p>
    <w:p>
      <w:pPr>
        <w:spacing w:after="120"/>
      </w:pPr>
    </w:p>
    <w:p>
      <w:pPr>
        <w:pStyle w:val="ListBullet"/>
        <w:spacing w:after="80"/>
      </w:pPr>
      <w:r>
        <w:rPr>
          <w:rFonts w:ascii="Arial" w:hAnsi="Arial"/>
          <w:sz w:val="20"/>
        </w:rPr>
        <w:t>**Sprint 1 (O&amp;M)**: Consolidated configurations, offsets.</w:t>
      </w:r>
    </w:p>
    <w:p>
      <w:pPr>
        <w:pStyle w:val="ListBullet"/>
        <w:spacing w:after="80"/>
      </w:pPr>
      <w:r>
        <w:rPr>
          <w:rFonts w:ascii="Arial" w:hAnsi="Arial"/>
          <w:sz w:val="20"/>
        </w:rPr>
        <w:t>**Sprint 2 (Telemetry)**: Airflow scrapers, MySQL tables, Zabbix socket notifications.</w:t>
      </w:r>
    </w:p>
    <w:p>
      <w:pPr>
        <w:pStyle w:val="ListBullet"/>
        <w:spacing w:after="80"/>
      </w:pPr>
      <w:r>
        <w:rPr>
          <w:rFonts w:ascii="Arial" w:hAnsi="Arial"/>
          <w:sz w:val="20"/>
        </w:rPr>
        <w:t>**Sprint 3 (Delivery)**: Manuals, PDFs, WSL tests.</w:t>
      </w:r>
    </w:p>
    <w:p>
      <w:pPr>
        <w:spacing w:after="120"/>
      </w:pP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