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Domainproject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Domain Project Definition: DEVOP1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The project domain encompasses automated telemetry collection and validation of XAU (Gold) commodity price indices.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System Topology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**MySQL Database**: Stores pre-loaded gold rates and schema definitions.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**Airflow**: Schedules the periodic execution of scrapers and loader jobs.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**Flask App**: Serves system status, versioning, and logs.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**Zabbix**: Connects over raw TCP to receive alerts when scrapers fail.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