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3F0B" w14:textId="77777777" w:rsidR="0052496E" w:rsidRDefault="0052496E" w:rsidP="0052496E">
      <w:pPr>
        <w:rPr>
          <w:b/>
          <w:bCs/>
          <w:i/>
          <w:iCs/>
          <w:sz w:val="32"/>
          <w:szCs w:val="32"/>
          <w:u w:val="single"/>
          <w:lang w:val="en-GB"/>
        </w:rPr>
      </w:pPr>
      <w:r>
        <w:rPr>
          <w:b/>
          <w:bCs/>
          <w:i/>
          <w:iCs/>
          <w:sz w:val="32"/>
          <w:szCs w:val="32"/>
          <w:u w:val="single"/>
          <w:lang w:val="en-GB"/>
        </w:rPr>
        <w:t>GROUP 4</w:t>
      </w:r>
    </w:p>
    <w:p w14:paraId="1D34AC29" w14:textId="77777777" w:rsidR="0052496E" w:rsidRPr="00480023" w:rsidRDefault="0052496E" w:rsidP="0052496E">
      <w:pPr>
        <w:rPr>
          <w:b/>
          <w:bCs/>
          <w:i/>
          <w:iCs/>
          <w:sz w:val="32"/>
          <w:szCs w:val="32"/>
          <w:u w:val="single"/>
        </w:rPr>
      </w:pPr>
      <w:r w:rsidRPr="00480023">
        <w:rPr>
          <w:b/>
          <w:bCs/>
          <w:i/>
          <w:iCs/>
          <w:sz w:val="32"/>
          <w:szCs w:val="32"/>
          <w:u w:val="single"/>
        </w:rPr>
        <w:t> Sentiment Analysis on Product Reviews</w:t>
      </w:r>
    </w:p>
    <w:p w14:paraId="08BD721F" w14:textId="77777777" w:rsidR="0052496E" w:rsidRPr="00480023" w:rsidRDefault="0052496E" w:rsidP="0052496E">
      <w:pPr>
        <w:rPr>
          <w:b/>
          <w:bCs/>
          <w:i/>
          <w:iCs/>
          <w:sz w:val="32"/>
          <w:szCs w:val="32"/>
          <w:u w:val="single"/>
        </w:rPr>
      </w:pPr>
      <w:r w:rsidRPr="00480023">
        <w:rPr>
          <w:b/>
          <w:bCs/>
          <w:i/>
          <w:iCs/>
          <w:sz w:val="32"/>
          <w:szCs w:val="32"/>
          <w:u w:val="single"/>
        </w:rPr>
        <w:t>Problem Statement</w:t>
      </w:r>
    </w:p>
    <w:p w14:paraId="66CFBED7" w14:textId="77777777" w:rsidR="0052496E" w:rsidRDefault="0052496E" w:rsidP="0052496E">
      <w:pPr>
        <w:rPr>
          <w:sz w:val="32"/>
          <w:szCs w:val="32"/>
        </w:rPr>
      </w:pPr>
      <w:r w:rsidRPr="00FE1F4C">
        <w:rPr>
          <w:sz w:val="32"/>
          <w:szCs w:val="32"/>
        </w:rPr>
        <w:t>Companies</w:t>
      </w:r>
      <w:r>
        <w:rPr>
          <w:sz w:val="32"/>
          <w:szCs w:val="32"/>
        </w:rPr>
        <w:t xml:space="preserve"> need emotional intelligence when reviewing customer feedback on their goods and services to improve their products and earn a higher profit. Most customer reviews have mixed reactions. For example, ‘I really love the material of the dress, but the colour fades too quickly.’ It is difficult to understand if this is a positive or negative comment. When employees fail to understand such reviews, people start viewing the company as fake claiming they sell poor quality goods and services. The business gets a bad reputation and sales decrease leading to losses. It is therefore important for a business to build an accurate model that easily distinguishes reviews from being positive, negative, or neutral.</w:t>
      </w:r>
    </w:p>
    <w:p w14:paraId="4AD9250E" w14:textId="77777777" w:rsidR="0052496E" w:rsidRDefault="0052496E" w:rsidP="0052496E">
      <w:pPr>
        <w:rPr>
          <w:b/>
          <w:bCs/>
          <w:i/>
          <w:iCs/>
          <w:sz w:val="32"/>
          <w:szCs w:val="32"/>
          <w:u w:val="single"/>
        </w:rPr>
      </w:pPr>
      <w:r>
        <w:rPr>
          <w:b/>
          <w:bCs/>
          <w:i/>
          <w:iCs/>
          <w:sz w:val="32"/>
          <w:szCs w:val="32"/>
          <w:u w:val="single"/>
        </w:rPr>
        <w:t>Project Objective</w:t>
      </w:r>
    </w:p>
    <w:p w14:paraId="076F79F5" w14:textId="77777777" w:rsidR="0052496E" w:rsidRPr="00885168" w:rsidRDefault="0052496E" w:rsidP="0052496E">
      <w:pPr>
        <w:rPr>
          <w:sz w:val="32"/>
          <w:szCs w:val="32"/>
        </w:rPr>
      </w:pPr>
      <w:r>
        <w:rPr>
          <w:sz w:val="32"/>
          <w:szCs w:val="32"/>
        </w:rPr>
        <w:t xml:space="preserve">The aim of this project is to build a model that analyses customer reviews and predicts if the reviews are either positive, negative, or neutral. The dataset used will be from Amazon reviews in Kaggle website. To build the model, we will be using </w:t>
      </w:r>
      <w:proofErr w:type="spellStart"/>
      <w:r>
        <w:rPr>
          <w:sz w:val="32"/>
          <w:szCs w:val="32"/>
        </w:rPr>
        <w:t>Jupyter</w:t>
      </w:r>
      <w:proofErr w:type="spellEnd"/>
      <w:r>
        <w:rPr>
          <w:sz w:val="32"/>
          <w:szCs w:val="32"/>
        </w:rPr>
        <w:t xml:space="preserve"> Notebook, Python. This will be done by collecting data reviews, exploring and cleaning the data, building the model and evaluating it. At the end of the </w:t>
      </w:r>
      <w:proofErr w:type="gramStart"/>
      <w:r>
        <w:rPr>
          <w:sz w:val="32"/>
          <w:szCs w:val="32"/>
        </w:rPr>
        <w:t>project</w:t>
      </w:r>
      <w:proofErr w:type="gramEnd"/>
      <w:r>
        <w:rPr>
          <w:sz w:val="32"/>
          <w:szCs w:val="32"/>
        </w:rPr>
        <w:t xml:space="preserve"> we hope to build an accurate model that easily identifies emotional cues in customer reviews and increase customer satisfaction from products sold.</w:t>
      </w:r>
    </w:p>
    <w:p w14:paraId="5BF5719B" w14:textId="77777777" w:rsidR="0052496E" w:rsidRDefault="0052496E" w:rsidP="005962AD">
      <w:pPr>
        <w:jc w:val="center"/>
        <w:rPr>
          <w:rFonts w:ascii="Times New Roman" w:hAnsi="Times New Roman" w:cs="Times New Roman"/>
          <w:b/>
          <w:sz w:val="32"/>
          <w:szCs w:val="32"/>
          <w:u w:val="single"/>
          <w:lang w:val="en-US"/>
        </w:rPr>
      </w:pPr>
    </w:p>
    <w:p w14:paraId="05D0D00B" w14:textId="77777777" w:rsidR="005962AD" w:rsidRPr="005962AD" w:rsidRDefault="005962AD" w:rsidP="005962AD">
      <w:pPr>
        <w:jc w:val="center"/>
        <w:rPr>
          <w:rFonts w:ascii="Times New Roman" w:hAnsi="Times New Roman" w:cs="Times New Roman"/>
          <w:sz w:val="24"/>
          <w:szCs w:val="24"/>
          <w:lang w:val="en-US"/>
        </w:rPr>
      </w:pPr>
    </w:p>
    <w:sectPr w:rsidR="005962AD" w:rsidRPr="00596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AD"/>
    <w:rsid w:val="0000117B"/>
    <w:rsid w:val="00373DB6"/>
    <w:rsid w:val="004474B9"/>
    <w:rsid w:val="0052496E"/>
    <w:rsid w:val="00553798"/>
    <w:rsid w:val="005962AD"/>
    <w:rsid w:val="00681B47"/>
    <w:rsid w:val="007324C1"/>
    <w:rsid w:val="00837CFE"/>
    <w:rsid w:val="00B668E4"/>
    <w:rsid w:val="00B96387"/>
    <w:rsid w:val="00C343D1"/>
    <w:rsid w:val="00CA3F13"/>
    <w:rsid w:val="00D82A83"/>
    <w:rsid w:val="00E31AA1"/>
    <w:rsid w:val="00E54A3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61AD"/>
  <w15:chartTrackingRefBased/>
  <w15:docId w15:val="{B36F319A-CBDD-473B-9227-F02DA95F3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Natasha W. Gicheha</cp:lastModifiedBy>
  <cp:revision>2</cp:revision>
  <dcterms:created xsi:type="dcterms:W3CDTF">2025-11-19T07:34:00Z</dcterms:created>
  <dcterms:modified xsi:type="dcterms:W3CDTF">2025-11-19T07:34:00Z</dcterms:modified>
</cp:coreProperties>
</file>