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68" w:rsidRPr="005045C5" w:rsidRDefault="00192F4B" w:rsidP="00192F4B">
      <w:pPr>
        <w:jc w:val="center"/>
        <w:rPr>
          <w:rFonts w:cstheme="minorHAnsi"/>
          <w:b/>
          <w:sz w:val="28"/>
          <w:szCs w:val="28"/>
          <w:u w:val="single"/>
        </w:rPr>
      </w:pPr>
      <w:r w:rsidRPr="005045C5">
        <w:rPr>
          <w:rFonts w:cstheme="minorHAnsi"/>
          <w:b/>
          <w:sz w:val="28"/>
          <w:szCs w:val="28"/>
          <w:u w:val="single"/>
        </w:rPr>
        <w:t>HOMEWORK 3</w:t>
      </w:r>
    </w:p>
    <w:p w:rsidR="00192F4B" w:rsidRPr="005045C5" w:rsidRDefault="00192F4B" w:rsidP="00192F4B">
      <w:pPr>
        <w:rPr>
          <w:rFonts w:cstheme="minorHAnsi"/>
          <w:color w:val="656565"/>
          <w:shd w:val="clear" w:color="auto" w:fill="FFFFFF"/>
        </w:rPr>
      </w:pPr>
      <w:r w:rsidRPr="005045C5">
        <w:rPr>
          <w:rFonts w:cstheme="minorHAnsi"/>
        </w:rPr>
        <w:t xml:space="preserve">1ai) </w:t>
      </w:r>
      <w:r w:rsidRPr="005045C5">
        <w:rPr>
          <w:rFonts w:cstheme="minorHAnsi"/>
          <w:color w:val="656565"/>
          <w:shd w:val="clear" w:color="auto" w:fill="FFFFFF"/>
        </w:rPr>
        <w:t>Blade Server; It is a stripped-down server computer with a modular design optimized to minimize the use of physical space and energy,</w:t>
      </w:r>
    </w:p>
    <w:p w:rsidR="00192F4B" w:rsidRPr="005045C5" w:rsidRDefault="00192F4B" w:rsidP="00192F4B">
      <w:pPr>
        <w:rPr>
          <w:rFonts w:cstheme="minorHAnsi"/>
          <w:color w:val="111111"/>
          <w:shd w:val="clear" w:color="auto" w:fill="FFFFFF"/>
        </w:rPr>
      </w:pPr>
      <w:r w:rsidRPr="005045C5">
        <w:rPr>
          <w:rFonts w:cstheme="minorHAnsi"/>
          <w:color w:val="656565"/>
          <w:shd w:val="clear" w:color="auto" w:fill="FFFFFF"/>
        </w:rPr>
        <w:t xml:space="preserve">Ii) Server Rack; It is a specifically designed to hold and organize IT equipment </w:t>
      </w:r>
    </w:p>
    <w:p w:rsidR="00192F4B" w:rsidRPr="005045C5" w:rsidRDefault="00192F4B" w:rsidP="00192F4B">
      <w:pPr>
        <w:rPr>
          <w:rFonts w:cstheme="minorHAnsi"/>
          <w:color w:val="666666"/>
          <w:shd w:val="clear" w:color="auto" w:fill="FFFFFF"/>
        </w:rPr>
      </w:pPr>
      <w:r w:rsidRPr="005045C5">
        <w:rPr>
          <w:rFonts w:cstheme="minorHAnsi"/>
          <w:color w:val="111111"/>
          <w:shd w:val="clear" w:color="auto" w:fill="FFFFFF"/>
        </w:rPr>
        <w:t xml:space="preserve">iii) </w:t>
      </w:r>
      <w:proofErr w:type="gramStart"/>
      <w:r w:rsidRPr="005045C5">
        <w:rPr>
          <w:rFonts w:cstheme="minorHAnsi"/>
          <w:color w:val="111111"/>
          <w:shd w:val="clear" w:color="auto" w:fill="FFFFFF"/>
        </w:rPr>
        <w:t>KVM(</w:t>
      </w:r>
      <w:proofErr w:type="gramEnd"/>
      <w:r w:rsidRPr="005045C5">
        <w:rPr>
          <w:rFonts w:cstheme="minorHAnsi"/>
          <w:color w:val="666666"/>
          <w:shd w:val="clear" w:color="auto" w:fill="FFFFFF"/>
        </w:rPr>
        <w:t>Kernel-based Virtual Machine);  is an open source virtualization technology built into Linux</w:t>
      </w:r>
    </w:p>
    <w:p w:rsidR="005045C5" w:rsidRPr="005045C5" w:rsidRDefault="00A30119" w:rsidP="00A3011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22"/>
          <w:szCs w:val="22"/>
          <w:shd w:val="clear" w:color="auto" w:fill="FFFFFF"/>
        </w:rPr>
      </w:pPr>
      <w:r w:rsidRPr="005045C5">
        <w:rPr>
          <w:rFonts w:asciiTheme="minorHAnsi" w:hAnsiTheme="minorHAnsi" w:cstheme="minorHAnsi"/>
          <w:color w:val="656565"/>
          <w:sz w:val="22"/>
          <w:szCs w:val="22"/>
        </w:rPr>
        <w:t>iv. LCD</w:t>
      </w:r>
      <w:r w:rsidRPr="005045C5">
        <w:rPr>
          <w:rStyle w:val="Strong"/>
          <w:rFonts w:asciiTheme="minorHAnsi" w:hAnsiTheme="minorHAnsi" w:cstheme="minorHAnsi"/>
          <w:color w:val="111111"/>
          <w:sz w:val="22"/>
          <w:szCs w:val="22"/>
          <w:shd w:val="clear" w:color="auto" w:fill="FFFFFF"/>
        </w:rPr>
        <w:t> </w:t>
      </w:r>
      <w:r w:rsidRPr="005045C5">
        <w:rPr>
          <w:rStyle w:val="Strong"/>
          <w:rFonts w:asciiTheme="minorHAnsi" w:hAnsiTheme="minorHAnsi" w:cstheme="minorHAnsi"/>
          <w:b w:val="0"/>
          <w:color w:val="111111"/>
          <w:sz w:val="22"/>
          <w:szCs w:val="22"/>
          <w:shd w:val="clear" w:color="auto" w:fill="FFFFFF"/>
        </w:rPr>
        <w:t>(Liquid Crystal Display)</w:t>
      </w:r>
      <w:r w:rsidRPr="005045C5">
        <w:rPr>
          <w:rFonts w:asciiTheme="minorHAnsi" w:hAnsiTheme="minorHAnsi" w:cstheme="minorHAnsi"/>
          <w:b/>
          <w:color w:val="111111"/>
          <w:sz w:val="22"/>
          <w:szCs w:val="22"/>
          <w:shd w:val="clear" w:color="auto" w:fill="FFFFFF"/>
        </w:rPr>
        <w:t> </w:t>
      </w:r>
      <w:r w:rsidR="005045C5" w:rsidRPr="005045C5">
        <w:rPr>
          <w:rFonts w:asciiTheme="minorHAnsi" w:hAnsiTheme="minorHAnsi" w:cstheme="minorHAnsi"/>
          <w:sz w:val="22"/>
          <w:szCs w:val="22"/>
        </w:rPr>
        <w:t>these are light weight portable monitors used to display images from the system and has maximum resolution of 1080pixes and a high picture resolution of 720p</w:t>
      </w:r>
    </w:p>
    <w:p w:rsidR="005045C5" w:rsidRPr="005045C5" w:rsidRDefault="005045C5" w:rsidP="005045C5">
      <w:pPr>
        <w:jc w:val="both"/>
        <w:rPr>
          <w:rFonts w:cstheme="minorHAnsi"/>
        </w:rPr>
      </w:pPr>
      <w:r w:rsidRPr="005045C5">
        <w:rPr>
          <w:rFonts w:cstheme="minorHAnsi"/>
          <w:color w:val="656565"/>
        </w:rPr>
        <w:t xml:space="preserve"> </w:t>
      </w:r>
      <w:proofErr w:type="gramStart"/>
      <w:r w:rsidR="00A30119" w:rsidRPr="005045C5">
        <w:rPr>
          <w:rFonts w:cstheme="minorHAnsi"/>
          <w:color w:val="656565"/>
        </w:rPr>
        <w:t>v</w:t>
      </w:r>
      <w:proofErr w:type="gramEnd"/>
      <w:r w:rsidR="00A30119" w:rsidRPr="005045C5">
        <w:rPr>
          <w:rFonts w:cstheme="minorHAnsi"/>
          <w:color w:val="656565"/>
        </w:rPr>
        <w:t>. LED;(</w:t>
      </w:r>
      <w:r w:rsidR="00A30119" w:rsidRPr="005045C5">
        <w:rPr>
          <w:rFonts w:cstheme="minorHAnsi"/>
          <w:color w:val="0A0A0A"/>
          <w:shd w:val="clear" w:color="auto" w:fill="FFFFFF"/>
        </w:rPr>
        <w:t xml:space="preserve">Light-Emitting Diode) </w:t>
      </w:r>
      <w:r w:rsidRPr="005045C5">
        <w:rPr>
          <w:rFonts w:cstheme="minorHAnsi"/>
        </w:rPr>
        <w:t>It is used to display images a computer and has a maximum resolution of 4k pixels to 8k pixels</w:t>
      </w:r>
    </w:p>
    <w:p w:rsidR="00A30119" w:rsidRPr="005045C5" w:rsidRDefault="00A30119" w:rsidP="00A3011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656565"/>
          <w:sz w:val="22"/>
          <w:szCs w:val="22"/>
        </w:rPr>
      </w:pPr>
      <w:r w:rsidRPr="005045C5">
        <w:rPr>
          <w:rFonts w:asciiTheme="minorHAnsi" w:hAnsiTheme="minorHAnsi" w:cstheme="minorHAnsi"/>
          <w:color w:val="656565"/>
          <w:sz w:val="22"/>
          <w:szCs w:val="22"/>
        </w:rPr>
        <w:t xml:space="preserve">vi. CRT </w:t>
      </w:r>
      <w:r w:rsidRPr="005045C5">
        <w:rPr>
          <w:rFonts w:asciiTheme="minorHAnsi" w:hAnsiTheme="minorHAnsi" w:cstheme="minorHAnsi"/>
          <w:color w:val="666666"/>
          <w:sz w:val="22"/>
          <w:szCs w:val="22"/>
          <w:shd w:val="clear" w:color="auto" w:fill="FFFFFF"/>
        </w:rPr>
        <w:t xml:space="preserve">(Cathode Ray Tube) </w:t>
      </w:r>
      <w:r w:rsidR="005045C5" w:rsidRPr="005045C5">
        <w:rPr>
          <w:rFonts w:asciiTheme="minorHAnsi" w:hAnsiTheme="minorHAnsi" w:cstheme="minorHAnsi"/>
          <w:sz w:val="22"/>
          <w:szCs w:val="22"/>
        </w:rPr>
        <w:t xml:space="preserve">Used to display images from a computer and it displays analog signals of </w:t>
      </w:r>
      <w:proofErr w:type="spellStart"/>
      <w:r w:rsidR="005045C5" w:rsidRPr="005045C5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="005045C5" w:rsidRPr="005045C5">
        <w:rPr>
          <w:rFonts w:asciiTheme="minorHAnsi" w:hAnsiTheme="minorHAnsi" w:cstheme="minorHAnsi"/>
          <w:sz w:val="22"/>
          <w:szCs w:val="22"/>
        </w:rPr>
        <w:t xml:space="preserve"> less than 720p</w:t>
      </w:r>
    </w:p>
    <w:p w:rsidR="00AE05ED" w:rsidRPr="005045C5" w:rsidRDefault="00A30119" w:rsidP="00AE05ED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5045C5">
        <w:rPr>
          <w:rFonts w:cstheme="minorHAnsi"/>
          <w:color w:val="656565"/>
        </w:rPr>
        <w:t>vii. Hosted Hypervisor</w:t>
      </w:r>
      <w:proofErr w:type="gramStart"/>
      <w:r w:rsidRPr="005045C5">
        <w:rPr>
          <w:rFonts w:cstheme="minorHAnsi"/>
          <w:color w:val="656565"/>
        </w:rPr>
        <w:t xml:space="preserve">; </w:t>
      </w:r>
      <w:r w:rsidR="00AE05ED" w:rsidRPr="005045C5">
        <w:rPr>
          <w:rFonts w:cstheme="minorHAnsi"/>
          <w:bCs/>
          <w:color w:val="000000" w:themeColor="text1"/>
          <w:sz w:val="20"/>
          <w:szCs w:val="20"/>
          <w:u w:val="single"/>
        </w:rPr>
        <w:t>:</w:t>
      </w:r>
      <w:proofErr w:type="gramEnd"/>
      <w:r w:rsidR="00AE05ED" w:rsidRPr="005045C5">
        <w:rPr>
          <w:rFonts w:cstheme="minorHAnsi"/>
          <w:color w:val="000000" w:themeColor="text1"/>
          <w:sz w:val="20"/>
          <w:szCs w:val="20"/>
        </w:rPr>
        <w:t xml:space="preserve"> It is an application based VMware software that is hosted on an OS </w:t>
      </w:r>
    </w:p>
    <w:p w:rsidR="00CD6079" w:rsidRPr="005045C5" w:rsidRDefault="00A30119" w:rsidP="00CD6079">
      <w:pPr>
        <w:shd w:val="clear" w:color="auto" w:fill="FFFFFF"/>
        <w:jc w:val="both"/>
        <w:rPr>
          <w:rFonts w:cstheme="minorHAnsi"/>
          <w:color w:val="656565"/>
        </w:rPr>
      </w:pPr>
      <w:r w:rsidRPr="005045C5">
        <w:rPr>
          <w:rFonts w:cstheme="minorHAnsi"/>
          <w:color w:val="656565"/>
        </w:rPr>
        <w:t>Viii. VMWARE Host</w:t>
      </w:r>
      <w:r w:rsidR="00CD6079" w:rsidRPr="005045C5">
        <w:rPr>
          <w:rFonts w:cstheme="minorHAnsi"/>
          <w:bCs/>
          <w:color w:val="000000" w:themeColor="text1"/>
          <w:sz w:val="20"/>
          <w:szCs w:val="20"/>
          <w:u w:val="single"/>
        </w:rPr>
        <w:t>:</w:t>
      </w:r>
      <w:r w:rsidR="00CD6079" w:rsidRPr="005045C5">
        <w:rPr>
          <w:rFonts w:cstheme="minorHAnsi"/>
          <w:color w:val="000000" w:themeColor="text1"/>
          <w:sz w:val="20"/>
          <w:szCs w:val="20"/>
        </w:rPr>
        <w:t xml:space="preserve"> It is a system that contains a hypervisor used to host virtual systems. VMware = system + hypervisor</w:t>
      </w:r>
      <w:r w:rsidR="00CD6079" w:rsidRPr="005045C5">
        <w:rPr>
          <w:rFonts w:cstheme="minorHAnsi"/>
          <w:color w:val="656565"/>
        </w:rPr>
        <w:t xml:space="preserve"> </w:t>
      </w:r>
    </w:p>
    <w:p w:rsidR="00AE05ED" w:rsidRPr="005045C5" w:rsidRDefault="00A30119" w:rsidP="00CD6079">
      <w:pPr>
        <w:shd w:val="clear" w:color="auto" w:fill="FFFFFF"/>
        <w:jc w:val="both"/>
        <w:rPr>
          <w:rFonts w:cstheme="minorHAnsi"/>
          <w:color w:val="000000" w:themeColor="text1"/>
          <w:sz w:val="20"/>
          <w:szCs w:val="20"/>
        </w:rPr>
      </w:pPr>
      <w:r w:rsidRPr="005045C5">
        <w:rPr>
          <w:rFonts w:cstheme="minorHAnsi"/>
          <w:color w:val="656565"/>
        </w:rPr>
        <w:t>ix. Bare Metal Hypervisor;</w:t>
      </w:r>
      <w:r w:rsidR="00AE05ED" w:rsidRPr="005045C5">
        <w:rPr>
          <w:rFonts w:cstheme="minorHAnsi"/>
          <w:color w:val="656565"/>
        </w:rPr>
        <w:t xml:space="preserve"> </w:t>
      </w:r>
      <w:r w:rsidR="00AE05ED" w:rsidRPr="005045C5">
        <w:rPr>
          <w:rFonts w:cstheme="minorHAnsi"/>
          <w:color w:val="000000" w:themeColor="text1"/>
          <w:sz w:val="20"/>
          <w:szCs w:val="20"/>
        </w:rPr>
        <w:t xml:space="preserve">It is an OS type of hypervisor that is installed on a physical system or bare-metal </w:t>
      </w:r>
      <w:proofErr w:type="gramStart"/>
      <w:r w:rsidR="00AE05ED" w:rsidRPr="005045C5">
        <w:rPr>
          <w:rFonts w:cstheme="minorHAnsi"/>
          <w:color w:val="000000" w:themeColor="text1"/>
          <w:sz w:val="20"/>
          <w:szCs w:val="20"/>
        </w:rPr>
        <w:t>system(</w:t>
      </w:r>
      <w:proofErr w:type="gramEnd"/>
      <w:r w:rsidR="00AE05ED" w:rsidRPr="005045C5">
        <w:rPr>
          <w:rFonts w:cstheme="minorHAnsi"/>
          <w:color w:val="000000" w:themeColor="text1"/>
          <w:sz w:val="20"/>
          <w:szCs w:val="20"/>
        </w:rPr>
        <w:t xml:space="preserve">has no OS on it). </w:t>
      </w:r>
    </w:p>
    <w:p w:rsidR="00A30119" w:rsidRPr="005045C5" w:rsidRDefault="00A30119" w:rsidP="00A3011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656565"/>
          <w:sz w:val="22"/>
          <w:szCs w:val="22"/>
        </w:rPr>
      </w:pPr>
    </w:p>
    <w:p w:rsidR="00A30119" w:rsidRPr="005045C5" w:rsidRDefault="00A30119" w:rsidP="00A30119">
      <w:pPr>
        <w:spacing w:before="240"/>
        <w:rPr>
          <w:rFonts w:cstheme="minorHAnsi"/>
        </w:rPr>
      </w:pPr>
    </w:p>
    <w:sectPr w:rsidR="00A30119" w:rsidRPr="005045C5" w:rsidSect="0009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02AA"/>
    <w:multiLevelType w:val="hybridMultilevel"/>
    <w:tmpl w:val="C128C9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41E57"/>
    <w:multiLevelType w:val="hybridMultilevel"/>
    <w:tmpl w:val="7200DD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F4B"/>
    <w:rsid w:val="00095568"/>
    <w:rsid w:val="00192F4B"/>
    <w:rsid w:val="005045C5"/>
    <w:rsid w:val="00595F62"/>
    <w:rsid w:val="00A30119"/>
    <w:rsid w:val="00AE05ED"/>
    <w:rsid w:val="00CD6079"/>
    <w:rsid w:val="00F9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2F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5ED"/>
    <w:pPr>
      <w:spacing w:after="0" w:line="240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2022-07-09T11:36:00Z</dcterms:created>
  <dcterms:modified xsi:type="dcterms:W3CDTF">2022-07-09T17:34:00Z</dcterms:modified>
</cp:coreProperties>
</file>